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5E3" w:rsidRPr="009B4AA2" w:rsidRDefault="004665E3" w:rsidP="006D454D">
      <w:pPr>
        <w:jc w:val="center"/>
        <w:rPr>
          <w:b/>
          <w:sz w:val="16"/>
          <w:szCs w:val="16"/>
        </w:rPr>
      </w:pPr>
      <w:r w:rsidRPr="009B4AA2">
        <w:rPr>
          <w:b/>
          <w:sz w:val="28"/>
        </w:rPr>
        <w:t xml:space="preserve">Сведения о доходах, расходах об имуществе и обязательствах имущественного характера муниципальных служащих </w:t>
      </w:r>
      <w:r>
        <w:rPr>
          <w:b/>
          <w:sz w:val="28"/>
        </w:rPr>
        <w:t>К</w:t>
      </w:r>
      <w:r w:rsidRPr="009B4AA2">
        <w:rPr>
          <w:b/>
          <w:sz w:val="28"/>
        </w:rPr>
        <w:t>онтрольно-счётной палаты города Усолье-Сибирское и членов их семей, размещаемые на официальном сайте города за отчетный финансовый год с 1 января 20</w:t>
      </w:r>
      <w:r>
        <w:rPr>
          <w:b/>
          <w:sz w:val="28"/>
        </w:rPr>
        <w:t>21</w:t>
      </w:r>
      <w:r w:rsidRPr="009B4AA2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9B4AA2">
        <w:rPr>
          <w:b/>
          <w:sz w:val="28"/>
        </w:rPr>
        <w:t xml:space="preserve"> года </w:t>
      </w:r>
    </w:p>
    <w:p w:rsidR="004665E3" w:rsidRPr="00EF31CC" w:rsidRDefault="004665E3" w:rsidP="006D454D">
      <w:pPr>
        <w:jc w:val="center"/>
        <w:rPr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160"/>
        <w:gridCol w:w="2160"/>
        <w:gridCol w:w="2514"/>
        <w:gridCol w:w="1229"/>
        <w:gridCol w:w="1297"/>
        <w:gridCol w:w="1881"/>
        <w:gridCol w:w="1985"/>
      </w:tblGrid>
      <w:tr w:rsidR="004665E3" w:rsidRPr="00F451E7" w:rsidTr="00EF31CC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Декларированный годовой доход за 20</w:t>
            </w:r>
            <w:r>
              <w:rPr>
                <w:b/>
                <w:sz w:val="20"/>
                <w:szCs w:val="20"/>
              </w:rPr>
              <w:t>21</w:t>
            </w:r>
            <w:r w:rsidRPr="00F451E7">
              <w:rPr>
                <w:b/>
                <w:sz w:val="20"/>
                <w:szCs w:val="20"/>
              </w:rPr>
              <w:t xml:space="preserve"> год </w:t>
            </w:r>
          </w:p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4665E3" w:rsidRPr="00F451E7" w:rsidTr="00EF31CC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65E3" w:rsidRPr="00366F9C" w:rsidTr="00EF31CC">
        <w:trPr>
          <w:trHeight w:val="27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  <w:r>
              <w:t>Гвоздкова Екатерина Геннадьевна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  <w:r>
              <w:t>Инспектор в аппарате Контрольно-счётной палаты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  <w:r>
              <w:t>1 177 993,07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 xml:space="preserve">земельный участок </w:t>
            </w:r>
          </w:p>
          <w:p w:rsidR="004665E3" w:rsidRPr="00701C6C" w:rsidRDefault="004665E3" w:rsidP="009B634B">
            <w:pPr>
              <w:jc w:val="center"/>
            </w:pPr>
            <w:r w:rsidRPr="00701C6C">
              <w:t>(</w:t>
            </w:r>
            <w:r>
              <w:t xml:space="preserve">общая долевая </w:t>
            </w:r>
            <w:r w:rsidRPr="00701C6C">
              <w:t>собственность</w:t>
            </w:r>
            <w:r>
              <w:t>,</w:t>
            </w:r>
            <w:r w:rsidRPr="00701C6C">
              <w:t xml:space="preserve"> 1/2)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1349</w:t>
            </w:r>
            <w:r>
              <w:t>,0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 xml:space="preserve">Россия 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  <w:r>
              <w:t>-</w:t>
            </w:r>
          </w:p>
        </w:tc>
      </w:tr>
      <w:tr w:rsidR="004665E3" w:rsidRPr="00366F9C" w:rsidTr="00EF31CC">
        <w:trPr>
          <w:trHeight w:val="275"/>
        </w:trPr>
        <w:tc>
          <w:tcPr>
            <w:tcW w:w="1908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жилой дом</w:t>
            </w:r>
          </w:p>
          <w:p w:rsidR="004665E3" w:rsidRPr="00701C6C" w:rsidRDefault="004665E3" w:rsidP="009B634B">
            <w:pPr>
              <w:jc w:val="center"/>
            </w:pPr>
            <w:r w:rsidRPr="00701C6C">
              <w:t>(</w:t>
            </w:r>
            <w:r>
              <w:t xml:space="preserve">общая долевая </w:t>
            </w:r>
            <w:r w:rsidRPr="00701C6C">
              <w:t>собственность</w:t>
            </w:r>
            <w:r>
              <w:t>,</w:t>
            </w:r>
            <w:r w:rsidRPr="00701C6C">
              <w:t xml:space="preserve"> 1/2)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39,2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Россия</w:t>
            </w: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</w:p>
        </w:tc>
      </w:tr>
      <w:tr w:rsidR="004665E3" w:rsidRPr="00366F9C" w:rsidTr="00EF31CC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  <w:r w:rsidRPr="00366F9C">
              <w:t>супруг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  <w:r>
              <w:t>85 800,0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 xml:space="preserve">земельный участок </w:t>
            </w:r>
          </w:p>
          <w:p w:rsidR="004665E3" w:rsidRPr="00701C6C" w:rsidRDefault="004665E3" w:rsidP="009B634B">
            <w:pPr>
              <w:jc w:val="center"/>
            </w:pPr>
            <w:r w:rsidRPr="00701C6C">
              <w:t>(</w:t>
            </w:r>
            <w:r>
              <w:t xml:space="preserve">общая долевая </w:t>
            </w:r>
            <w:r w:rsidRPr="00701C6C">
              <w:t>собственность</w:t>
            </w:r>
            <w:r>
              <w:t>,</w:t>
            </w:r>
            <w:r w:rsidRPr="00701C6C">
              <w:t xml:space="preserve"> 1/2)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1349</w:t>
            </w:r>
            <w:r>
              <w:t>,0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 xml:space="preserve">Россия 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а/м легковой</w:t>
            </w:r>
          </w:p>
          <w:p w:rsidR="004665E3" w:rsidRPr="00701C6C" w:rsidRDefault="004665E3" w:rsidP="009B634B">
            <w:pPr>
              <w:jc w:val="center"/>
            </w:pPr>
            <w:r w:rsidRPr="00701C6C">
              <w:rPr>
                <w:lang w:val="en-US"/>
              </w:rPr>
              <w:t>NISSAN</w:t>
            </w:r>
            <w:r w:rsidRPr="00701C6C">
              <w:t xml:space="preserve"> </w:t>
            </w:r>
            <w:r w:rsidRPr="00701C6C">
              <w:rPr>
                <w:lang w:val="en-US"/>
              </w:rPr>
              <w:t>NOTE</w:t>
            </w:r>
          </w:p>
          <w:p w:rsidR="004665E3" w:rsidRPr="00701C6C" w:rsidRDefault="004665E3" w:rsidP="009B634B">
            <w:pPr>
              <w:jc w:val="center"/>
            </w:pPr>
            <w:r w:rsidRPr="00701C6C">
              <w:t>(собственность)</w:t>
            </w:r>
          </w:p>
          <w:p w:rsidR="004665E3" w:rsidRPr="00701C6C" w:rsidRDefault="004665E3" w:rsidP="009B634B">
            <w:pPr>
              <w:jc w:val="center"/>
            </w:pP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  <w:r>
              <w:t>-</w:t>
            </w:r>
          </w:p>
        </w:tc>
      </w:tr>
      <w:tr w:rsidR="004665E3" w:rsidRPr="00366F9C" w:rsidTr="00EF31CC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жилой дом</w:t>
            </w:r>
          </w:p>
          <w:p w:rsidR="004665E3" w:rsidRPr="00701C6C" w:rsidRDefault="004665E3" w:rsidP="009B634B">
            <w:pPr>
              <w:jc w:val="center"/>
            </w:pPr>
            <w:r w:rsidRPr="00701C6C">
              <w:t>(</w:t>
            </w:r>
            <w:r>
              <w:t xml:space="preserve">общая долевая </w:t>
            </w:r>
            <w:r w:rsidRPr="00701C6C">
              <w:t>собственность</w:t>
            </w:r>
            <w:r>
              <w:t>,</w:t>
            </w:r>
            <w:r w:rsidRPr="00701C6C">
              <w:t xml:space="preserve"> 1/2)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39,2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Россия</w:t>
            </w: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</w:tr>
      <w:tr w:rsidR="004665E3" w:rsidRPr="00366F9C" w:rsidTr="00EF31CC">
        <w:trPr>
          <w:trHeight w:val="692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665E3" w:rsidRPr="00F451E7" w:rsidRDefault="004665E3" w:rsidP="009B634B">
            <w:pPr>
              <w:jc w:val="center"/>
              <w:rPr>
                <w:lang w:val="en-US"/>
              </w:rPr>
            </w:pPr>
            <w:r>
              <w:t>н</w:t>
            </w:r>
            <w:r w:rsidRPr="00366F9C">
              <w:t>есовершеннолет</w:t>
            </w:r>
            <w:r w:rsidRPr="00F451E7">
              <w:rPr>
                <w:lang w:val="en-US"/>
              </w:rPr>
              <w:t>-</w:t>
            </w:r>
          </w:p>
          <w:p w:rsidR="004665E3" w:rsidRDefault="004665E3" w:rsidP="009B634B">
            <w:pPr>
              <w:jc w:val="center"/>
            </w:pPr>
            <w:r w:rsidRPr="00366F9C">
              <w:t>ний ребенок</w:t>
            </w:r>
          </w:p>
          <w:p w:rsidR="004665E3" w:rsidRPr="00366F9C" w:rsidRDefault="004665E3" w:rsidP="009B634B">
            <w:pPr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  <w:r>
              <w:lastRenderedPageBreak/>
              <w:t>-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жилой дом</w:t>
            </w:r>
          </w:p>
          <w:p w:rsidR="004665E3" w:rsidRPr="00701C6C" w:rsidRDefault="004665E3" w:rsidP="009B634B">
            <w:pPr>
              <w:jc w:val="center"/>
            </w:pPr>
            <w:r w:rsidRPr="00701C6C">
              <w:t>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39,2</w:t>
            </w:r>
          </w:p>
          <w:p w:rsidR="004665E3" w:rsidRPr="00701C6C" w:rsidRDefault="004665E3" w:rsidP="009B634B">
            <w:pPr>
              <w:jc w:val="center"/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Россия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  <w:r>
              <w:t>-</w:t>
            </w:r>
          </w:p>
        </w:tc>
      </w:tr>
      <w:tr w:rsidR="004665E3" w:rsidRPr="00366F9C" w:rsidTr="00EF31CC">
        <w:trPr>
          <w:trHeight w:val="560"/>
        </w:trPr>
        <w:tc>
          <w:tcPr>
            <w:tcW w:w="1908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  <w:rPr>
                <w:lang w:val="en-US"/>
              </w:rPr>
            </w:pPr>
            <w:r w:rsidRPr="00701C6C">
              <w:t xml:space="preserve">земельный участок </w:t>
            </w:r>
          </w:p>
          <w:p w:rsidR="004665E3" w:rsidRPr="00701C6C" w:rsidRDefault="004665E3" w:rsidP="009B634B">
            <w:pPr>
              <w:jc w:val="center"/>
              <w:rPr>
                <w:lang w:val="en-US"/>
              </w:rPr>
            </w:pPr>
            <w:r w:rsidRPr="00701C6C">
              <w:t>(в пользовании)</w:t>
            </w:r>
          </w:p>
          <w:p w:rsidR="004665E3" w:rsidRPr="00701C6C" w:rsidRDefault="004665E3" w:rsidP="009B634B">
            <w:pPr>
              <w:jc w:val="center"/>
            </w:pPr>
          </w:p>
        </w:tc>
        <w:tc>
          <w:tcPr>
            <w:tcW w:w="1229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1349</w:t>
            </w:r>
            <w:r>
              <w:t>,0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 xml:space="preserve">Россия </w:t>
            </w: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</w:tr>
      <w:tr w:rsidR="004665E3" w:rsidRPr="00366F9C" w:rsidTr="00EF31CC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  <w:r>
              <w:t>несовершеннолет-</w:t>
            </w:r>
          </w:p>
          <w:p w:rsidR="004665E3" w:rsidRDefault="004665E3" w:rsidP="009B634B">
            <w:pPr>
              <w:jc w:val="center"/>
            </w:pPr>
            <w:r>
              <w:t>ний ребенок</w:t>
            </w:r>
          </w:p>
          <w:p w:rsidR="004665E3" w:rsidRPr="00366F9C" w:rsidRDefault="004665E3" w:rsidP="009B634B">
            <w:pPr>
              <w:jc w:val="center"/>
            </w:pP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  <w:r>
              <w:t>-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жилой дом</w:t>
            </w:r>
          </w:p>
          <w:p w:rsidR="004665E3" w:rsidRPr="00701C6C" w:rsidRDefault="004665E3" w:rsidP="009B634B">
            <w:pPr>
              <w:jc w:val="center"/>
            </w:pPr>
            <w:r w:rsidRPr="00701C6C">
              <w:t>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39,2</w:t>
            </w:r>
          </w:p>
          <w:p w:rsidR="004665E3" w:rsidRPr="00701C6C" w:rsidRDefault="004665E3" w:rsidP="009B634B">
            <w:pPr>
              <w:jc w:val="center"/>
            </w:pPr>
          </w:p>
        </w:tc>
        <w:tc>
          <w:tcPr>
            <w:tcW w:w="1297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Россия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  <w:r>
              <w:t>-</w:t>
            </w:r>
          </w:p>
        </w:tc>
      </w:tr>
      <w:tr w:rsidR="004665E3" w:rsidRPr="00366F9C" w:rsidTr="00EF31CC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 xml:space="preserve">земельный участок </w:t>
            </w:r>
          </w:p>
          <w:p w:rsidR="004665E3" w:rsidRPr="00701C6C" w:rsidRDefault="004665E3" w:rsidP="009B634B">
            <w:pPr>
              <w:jc w:val="center"/>
            </w:pPr>
            <w:r w:rsidRPr="00701C6C">
              <w:t>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1349</w:t>
            </w:r>
            <w:r>
              <w:t>,0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 xml:space="preserve">Россия </w:t>
            </w: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</w:tr>
    </w:tbl>
    <w:p w:rsidR="004665E3" w:rsidRDefault="004665E3" w:rsidP="001C3BB9">
      <w:pPr>
        <w:jc w:val="both"/>
        <w:rPr>
          <w:sz w:val="28"/>
        </w:rPr>
      </w:pPr>
    </w:p>
    <w:p w:rsidR="004665E3" w:rsidRDefault="004665E3" w:rsidP="001C3BB9">
      <w:pPr>
        <w:jc w:val="both"/>
        <w:rPr>
          <w:sz w:val="28"/>
        </w:rPr>
      </w:pPr>
    </w:p>
    <w:p w:rsidR="004665E3" w:rsidRDefault="004665E3" w:rsidP="006D454D">
      <w:pPr>
        <w:jc w:val="center"/>
        <w:rPr>
          <w:b/>
          <w:sz w:val="28"/>
        </w:rPr>
      </w:pPr>
      <w:r w:rsidRPr="009B4AA2">
        <w:rPr>
          <w:b/>
          <w:sz w:val="28"/>
        </w:rPr>
        <w:t>Сведения о доходах, расходах</w:t>
      </w:r>
      <w:r>
        <w:rPr>
          <w:b/>
          <w:sz w:val="28"/>
        </w:rPr>
        <w:t>,</w:t>
      </w:r>
      <w:r w:rsidRPr="009B4AA2">
        <w:rPr>
          <w:b/>
          <w:sz w:val="28"/>
        </w:rPr>
        <w:t xml:space="preserve"> об имуществе и обязательствах имущественного характера </w:t>
      </w:r>
      <w:r>
        <w:rPr>
          <w:b/>
          <w:sz w:val="28"/>
        </w:rPr>
        <w:t>лиц, замещающих муниципальные должности в Контрольно-счётной палате</w:t>
      </w:r>
      <w:r w:rsidRPr="009B4AA2">
        <w:rPr>
          <w:b/>
          <w:sz w:val="28"/>
        </w:rPr>
        <w:t xml:space="preserve"> города Усолье-Сибирское</w:t>
      </w:r>
      <w:r>
        <w:rPr>
          <w:b/>
          <w:sz w:val="28"/>
        </w:rPr>
        <w:t>,</w:t>
      </w:r>
      <w:r w:rsidRPr="009B4AA2">
        <w:rPr>
          <w:b/>
          <w:sz w:val="28"/>
        </w:rPr>
        <w:t xml:space="preserve"> и членов их семей, размещаемые на официальном сайте города за отчетный финансовый год </w:t>
      </w:r>
    </w:p>
    <w:p w:rsidR="004665E3" w:rsidRDefault="004665E3" w:rsidP="006D454D">
      <w:pPr>
        <w:jc w:val="center"/>
        <w:rPr>
          <w:b/>
          <w:sz w:val="28"/>
        </w:rPr>
      </w:pPr>
      <w:r w:rsidRPr="009B4AA2">
        <w:rPr>
          <w:b/>
          <w:sz w:val="28"/>
        </w:rPr>
        <w:t>с 1 января 20</w:t>
      </w:r>
      <w:r>
        <w:rPr>
          <w:b/>
          <w:sz w:val="28"/>
        </w:rPr>
        <w:t>21</w:t>
      </w:r>
      <w:r w:rsidRPr="009B4AA2">
        <w:rPr>
          <w:b/>
          <w:sz w:val="28"/>
        </w:rPr>
        <w:t xml:space="preserve"> года по 31 декабря 20</w:t>
      </w:r>
      <w:r>
        <w:rPr>
          <w:b/>
          <w:sz w:val="28"/>
        </w:rPr>
        <w:t>21</w:t>
      </w:r>
      <w:r w:rsidRPr="009B4AA2">
        <w:rPr>
          <w:b/>
          <w:sz w:val="28"/>
        </w:rPr>
        <w:t xml:space="preserve"> года </w:t>
      </w:r>
    </w:p>
    <w:p w:rsidR="004665E3" w:rsidRPr="009B4AA2" w:rsidRDefault="004665E3" w:rsidP="006D454D">
      <w:pPr>
        <w:jc w:val="center"/>
        <w:rPr>
          <w:b/>
          <w:sz w:val="16"/>
          <w:szCs w:val="16"/>
        </w:rPr>
      </w:pPr>
    </w:p>
    <w:p w:rsidR="004665E3" w:rsidRPr="00EF31CC" w:rsidRDefault="004665E3" w:rsidP="006D454D">
      <w:pPr>
        <w:jc w:val="center"/>
        <w:rPr>
          <w:sz w:val="16"/>
          <w:szCs w:val="16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08"/>
        <w:gridCol w:w="2160"/>
        <w:gridCol w:w="2160"/>
        <w:gridCol w:w="2514"/>
        <w:gridCol w:w="1229"/>
        <w:gridCol w:w="1297"/>
        <w:gridCol w:w="1881"/>
        <w:gridCol w:w="1985"/>
      </w:tblGrid>
      <w:tr w:rsidR="004665E3" w:rsidRPr="00F451E7" w:rsidTr="00EF31CC">
        <w:trPr>
          <w:trHeight w:val="82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Фамилия, имя, отчество муниципального служащего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Должность/ степень родства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Декларированный годовой доход за 20</w:t>
            </w:r>
            <w:r>
              <w:rPr>
                <w:b/>
                <w:sz w:val="20"/>
                <w:szCs w:val="20"/>
              </w:rPr>
              <w:t>21</w:t>
            </w:r>
            <w:r w:rsidRPr="00F451E7">
              <w:rPr>
                <w:b/>
                <w:sz w:val="20"/>
                <w:szCs w:val="20"/>
              </w:rPr>
              <w:t xml:space="preserve"> год </w:t>
            </w:r>
          </w:p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(руб.)</w:t>
            </w:r>
          </w:p>
        </w:tc>
        <w:tc>
          <w:tcPr>
            <w:tcW w:w="5040" w:type="dxa"/>
            <w:gridSpan w:val="3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Сведения об источниках получения средств, за счёт которых совершена сделка</w:t>
            </w:r>
          </w:p>
        </w:tc>
      </w:tr>
      <w:tr w:rsidR="004665E3" w:rsidRPr="00F451E7" w:rsidTr="00EF31CC">
        <w:trPr>
          <w:trHeight w:val="825"/>
        </w:trPr>
        <w:tc>
          <w:tcPr>
            <w:tcW w:w="1908" w:type="dxa"/>
            <w:vMerge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Площадь (кв.м.)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  <w:r w:rsidRPr="00F451E7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65E3" w:rsidRPr="00F451E7" w:rsidRDefault="004665E3" w:rsidP="00F451E7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4665E3" w:rsidRPr="00366F9C" w:rsidTr="00EF31CC">
        <w:trPr>
          <w:trHeight w:val="275"/>
        </w:trPr>
        <w:tc>
          <w:tcPr>
            <w:tcW w:w="1908" w:type="dxa"/>
            <w:vMerge w:val="restart"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  <w:r>
              <w:t xml:space="preserve">Налётова Елена </w:t>
            </w:r>
            <w:r>
              <w:lastRenderedPageBreak/>
              <w:t>Александровна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  <w:r>
              <w:lastRenderedPageBreak/>
              <w:t xml:space="preserve">председатель </w:t>
            </w:r>
            <w:r>
              <w:lastRenderedPageBreak/>
              <w:t>Контрольно-счётной палаты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  <w:r>
              <w:lastRenderedPageBreak/>
              <w:t>3 810 357,24</w:t>
            </w:r>
          </w:p>
        </w:tc>
        <w:tc>
          <w:tcPr>
            <w:tcW w:w="2514" w:type="dxa"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  <w:r>
              <w:t xml:space="preserve">Квартира </w:t>
            </w:r>
          </w:p>
          <w:p w:rsidR="004665E3" w:rsidRPr="00701C6C" w:rsidRDefault="004665E3" w:rsidP="009B634B">
            <w:pPr>
              <w:jc w:val="center"/>
            </w:pPr>
            <w:r w:rsidRPr="00701C6C">
              <w:lastRenderedPageBreak/>
              <w:t>(</w:t>
            </w:r>
            <w:r>
              <w:t xml:space="preserve">общая долевая </w:t>
            </w:r>
            <w:r w:rsidRPr="00701C6C">
              <w:t>собственность</w:t>
            </w:r>
            <w:r>
              <w:t>,</w:t>
            </w:r>
            <w:r w:rsidRPr="00701C6C">
              <w:t xml:space="preserve"> 1/2)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>
              <w:lastRenderedPageBreak/>
              <w:t>59,6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 xml:space="preserve">Россия </w:t>
            </w:r>
          </w:p>
        </w:tc>
        <w:tc>
          <w:tcPr>
            <w:tcW w:w="1881" w:type="dxa"/>
            <w:vMerge w:val="restart"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  <w:r>
              <w:t>-</w:t>
            </w:r>
          </w:p>
        </w:tc>
      </w:tr>
      <w:tr w:rsidR="004665E3" w:rsidRPr="00366F9C" w:rsidTr="00EF31CC">
        <w:trPr>
          <w:trHeight w:val="275"/>
        </w:trPr>
        <w:tc>
          <w:tcPr>
            <w:tcW w:w="1908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2514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>
              <w:t>Гараж                         (в пользовании)</w:t>
            </w:r>
          </w:p>
        </w:tc>
        <w:tc>
          <w:tcPr>
            <w:tcW w:w="1229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>
              <w:t>24,0</w:t>
            </w:r>
          </w:p>
        </w:tc>
        <w:tc>
          <w:tcPr>
            <w:tcW w:w="1297" w:type="dxa"/>
            <w:shd w:val="clear" w:color="auto" w:fill="auto"/>
            <w:vAlign w:val="center"/>
          </w:tcPr>
          <w:p w:rsidR="004665E3" w:rsidRPr="00701C6C" w:rsidRDefault="004665E3" w:rsidP="009B634B">
            <w:pPr>
              <w:jc w:val="center"/>
            </w:pPr>
            <w:r w:rsidRPr="00701C6C">
              <w:t>Россия</w:t>
            </w:r>
          </w:p>
        </w:tc>
        <w:tc>
          <w:tcPr>
            <w:tcW w:w="1881" w:type="dxa"/>
            <w:vMerge/>
            <w:shd w:val="clear" w:color="auto" w:fill="auto"/>
            <w:vAlign w:val="center"/>
          </w:tcPr>
          <w:p w:rsidR="004665E3" w:rsidRPr="00366F9C" w:rsidRDefault="004665E3" w:rsidP="009B634B">
            <w:pPr>
              <w:jc w:val="center"/>
            </w:pPr>
          </w:p>
        </w:tc>
        <w:tc>
          <w:tcPr>
            <w:tcW w:w="1985" w:type="dxa"/>
            <w:vMerge/>
            <w:shd w:val="clear" w:color="auto" w:fill="auto"/>
            <w:vAlign w:val="center"/>
          </w:tcPr>
          <w:p w:rsidR="004665E3" w:rsidRDefault="004665E3" w:rsidP="009B634B">
            <w:pPr>
              <w:jc w:val="center"/>
            </w:pPr>
          </w:p>
        </w:tc>
      </w:tr>
    </w:tbl>
    <w:p w:rsidR="004665E3" w:rsidRDefault="004665E3" w:rsidP="001C3BB9">
      <w:pPr>
        <w:jc w:val="both"/>
        <w:rPr>
          <w:sz w:val="28"/>
        </w:rPr>
      </w:pPr>
    </w:p>
    <w:p w:rsidR="004665E3" w:rsidRDefault="004665E3" w:rsidP="001C3BB9">
      <w:pPr>
        <w:jc w:val="both"/>
        <w:rPr>
          <w:sz w:val="28"/>
        </w:rPr>
      </w:pPr>
    </w:p>
    <w:p w:rsidR="00243221" w:rsidRPr="001C34A2" w:rsidRDefault="00243221" w:rsidP="001C34A2">
      <w:bookmarkStart w:id="0" w:name="_GoBack"/>
      <w:bookmarkEnd w:id="0"/>
    </w:p>
    <w:sectPr w:rsidR="00243221" w:rsidRPr="001C34A2" w:rsidSect="00FB6D7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665E3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BD2C12-FA6E-4294-AFB1-A23DE7BD8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361</Words>
  <Characters>2063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2022-10-24T05:21:00Z</dcterms:modified>
</cp:coreProperties>
</file>