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13" w:rsidRDefault="00150513" w:rsidP="005A71DE">
      <w:pPr>
        <w:jc w:val="center"/>
        <w:rPr>
          <w:b/>
        </w:rPr>
      </w:pPr>
      <w:r w:rsidRPr="008B4FB0">
        <w:rPr>
          <w:b/>
        </w:rPr>
        <w:t xml:space="preserve">Сведения о доходах и имуществе </w:t>
      </w:r>
      <w:proofErr w:type="gramStart"/>
      <w:r w:rsidRPr="008B4FB0">
        <w:rPr>
          <w:b/>
        </w:rPr>
        <w:t>служащих</w:t>
      </w:r>
      <w:proofErr w:type="gramEnd"/>
      <w:r w:rsidRPr="008B4FB0">
        <w:rPr>
          <w:b/>
        </w:rPr>
        <w:t xml:space="preserve"> </w:t>
      </w:r>
      <w:r>
        <w:rPr>
          <w:b/>
        </w:rPr>
        <w:t xml:space="preserve">назначаемых на муниципальные должности Контрольно-счетной палаты </w:t>
      </w:r>
      <w:r w:rsidRPr="003153B9">
        <w:rPr>
          <w:b/>
        </w:rPr>
        <w:t>Слюдянского муниципального района</w:t>
      </w:r>
      <w:r>
        <w:rPr>
          <w:b/>
        </w:rPr>
        <w:t xml:space="preserve"> </w:t>
      </w:r>
    </w:p>
    <w:p w:rsidR="00150513" w:rsidRPr="008B4FB0" w:rsidRDefault="00150513" w:rsidP="005A71DE">
      <w:pPr>
        <w:jc w:val="center"/>
        <w:rPr>
          <w:b/>
        </w:rPr>
      </w:pPr>
      <w:r>
        <w:rPr>
          <w:b/>
        </w:rPr>
        <w:t>за 2021 год</w:t>
      </w:r>
    </w:p>
    <w:p w:rsidR="00150513" w:rsidRDefault="00150513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150513" w:rsidRPr="00081F0A" w:rsidTr="00C85CE4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C85CE4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C85CE4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C85CE4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C85CE4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150513" w:rsidRPr="000461F7" w:rsidTr="00C85CE4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C85C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D01384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Председатель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461F7" w:rsidRDefault="00150513" w:rsidP="00C85CE4">
            <w:pPr>
              <w:ind w:right="-91"/>
            </w:pPr>
            <w:r w:rsidRPr="000461F7">
              <w:t>Щепелина Раиса Антоновна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461F7" w:rsidRDefault="00150513" w:rsidP="00C85CE4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Земельный участок:  площадь – 37 кв.м., страна Россия, вид собственности – индивидуальная.</w:t>
            </w:r>
          </w:p>
          <w:p w:rsidR="00150513" w:rsidRPr="000461F7" w:rsidRDefault="00150513" w:rsidP="00C85CE4">
            <w:pPr>
              <w:jc w:val="both"/>
              <w:rPr>
                <w:bCs/>
              </w:rPr>
            </w:pP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Земельный участок:  площадь – 4</w:t>
            </w:r>
            <w:r>
              <w:rPr>
                <w:bCs/>
                <w:sz w:val="22"/>
                <w:szCs w:val="22"/>
              </w:rPr>
              <w:t>63</w:t>
            </w:r>
            <w:r w:rsidRPr="000461F7">
              <w:rPr>
                <w:bCs/>
                <w:sz w:val="22"/>
                <w:szCs w:val="22"/>
              </w:rPr>
              <w:t xml:space="preserve"> кв.м., страна Россия, вид собственности – индивидуальная.</w:t>
            </w:r>
          </w:p>
          <w:p w:rsidR="00150513" w:rsidRPr="000461F7" w:rsidRDefault="00150513" w:rsidP="00C85CE4">
            <w:pPr>
              <w:jc w:val="both"/>
              <w:rPr>
                <w:bCs/>
              </w:rPr>
            </w:pP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Жилой дом:  площадь – </w:t>
            </w:r>
            <w:r>
              <w:rPr>
                <w:bCs/>
                <w:sz w:val="22"/>
                <w:szCs w:val="22"/>
              </w:rPr>
              <w:t>77,4</w:t>
            </w:r>
            <w:r w:rsidRPr="000461F7">
              <w:rPr>
                <w:bCs/>
                <w:sz w:val="22"/>
                <w:szCs w:val="22"/>
              </w:rPr>
              <w:t xml:space="preserve"> кв.м., страна Россия, вид собственности – индивидуальная.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Гараж:  площадь – 37 кв.м., страна Россия, вид собственности – индивидуальная.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  <w:p w:rsidR="00150513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Cs/>
                <w:sz w:val="22"/>
                <w:szCs w:val="22"/>
              </w:rPr>
              <w:t>6 469 038,07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50513" w:rsidRPr="000461F7" w:rsidTr="00C85CE4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C85C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2B6768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Аудитор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461F7" w:rsidRDefault="00150513" w:rsidP="00C85CE4">
            <w:pPr>
              <w:ind w:right="-91"/>
            </w:pPr>
            <w:r w:rsidRPr="000461F7">
              <w:t>Малахова Лариса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461F7" w:rsidRDefault="00150513" w:rsidP="00C85CE4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150513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Жилой дом: площадь - 38,2 кв.м., страна Россия, </w:t>
            </w:r>
            <w:r w:rsidRPr="000461F7">
              <w:rPr>
                <w:bCs/>
                <w:sz w:val="22"/>
                <w:szCs w:val="22"/>
              </w:rPr>
              <w:lastRenderedPageBreak/>
              <w:t>вид собственности – долевая, 1/3 доли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  <w:p w:rsidR="00150513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Земельный участок (ИЖС):  площадь – </w:t>
            </w:r>
            <w:r>
              <w:rPr>
                <w:bCs/>
                <w:sz w:val="22"/>
                <w:szCs w:val="22"/>
              </w:rPr>
              <w:t>433</w:t>
            </w:r>
            <w:r w:rsidRPr="000461F7">
              <w:rPr>
                <w:bCs/>
                <w:sz w:val="22"/>
                <w:szCs w:val="22"/>
              </w:rPr>
              <w:t xml:space="preserve"> кв.м., страна Россия, вид собственности – долевая, 1/</w:t>
            </w:r>
            <w:r>
              <w:rPr>
                <w:bCs/>
                <w:sz w:val="22"/>
                <w:szCs w:val="22"/>
              </w:rPr>
              <w:t>2</w:t>
            </w:r>
            <w:r w:rsidRPr="000461F7">
              <w:rPr>
                <w:bCs/>
                <w:sz w:val="22"/>
                <w:szCs w:val="22"/>
              </w:rPr>
              <w:t xml:space="preserve"> доли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Земельный участок (ИЖС):  площадь – 717 кв.м., страна Россия, вид собственности – долевая 1/</w:t>
            </w:r>
            <w:r>
              <w:rPr>
                <w:bCs/>
                <w:sz w:val="22"/>
                <w:szCs w:val="22"/>
              </w:rPr>
              <w:t>3</w:t>
            </w:r>
            <w:r w:rsidRPr="000461F7">
              <w:rPr>
                <w:bCs/>
                <w:sz w:val="22"/>
                <w:szCs w:val="22"/>
              </w:rPr>
              <w:t xml:space="preserve"> доли.</w:t>
            </w:r>
          </w:p>
          <w:p w:rsidR="00150513" w:rsidRPr="000461F7" w:rsidRDefault="00150513" w:rsidP="00C85CE4">
            <w:pPr>
              <w:jc w:val="both"/>
              <w:rPr>
                <w:bCs/>
              </w:rPr>
            </w:pPr>
          </w:p>
          <w:p w:rsidR="00150513" w:rsidRDefault="00150513" w:rsidP="00C85CE4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Cs/>
                <w:sz w:val="22"/>
                <w:szCs w:val="22"/>
              </w:rPr>
              <w:t xml:space="preserve"> 1 726 304,52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150513" w:rsidRPr="000461F7" w:rsidRDefault="00150513" w:rsidP="00C85CE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50513" w:rsidRDefault="00150513" w:rsidP="0041304B"/>
    <w:p w:rsidR="00150513" w:rsidRDefault="00150513" w:rsidP="005A71DE">
      <w:pPr>
        <w:jc w:val="center"/>
        <w:rPr>
          <w:b/>
        </w:rPr>
      </w:pPr>
      <w:r w:rsidRPr="008B4FB0">
        <w:rPr>
          <w:b/>
        </w:rPr>
        <w:t xml:space="preserve">Сведения о доходах и имуществе муниципальных служащих </w:t>
      </w:r>
    </w:p>
    <w:p w:rsidR="00150513" w:rsidRDefault="00150513" w:rsidP="005A71DE"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  <w:r w:rsidRPr="003153B9">
        <w:rPr>
          <w:b/>
        </w:rPr>
        <w:t>Слюдянского муниципального района</w:t>
      </w:r>
      <w:r>
        <w:rPr>
          <w:b/>
        </w:rPr>
        <w:t xml:space="preserve"> </w:t>
      </w:r>
    </w:p>
    <w:p w:rsidR="00150513" w:rsidRPr="008B4FB0" w:rsidRDefault="00150513" w:rsidP="005A71DE">
      <w:pPr>
        <w:jc w:val="center"/>
        <w:rPr>
          <w:b/>
        </w:rPr>
      </w:pPr>
      <w:r>
        <w:rPr>
          <w:b/>
        </w:rPr>
        <w:t>за 2021 год</w:t>
      </w:r>
    </w:p>
    <w:p w:rsidR="00150513" w:rsidRDefault="00150513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150513" w:rsidRPr="00081F0A" w:rsidTr="00B10F7E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B10F7E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81F0A" w:rsidRDefault="00150513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150513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B10F7E">
            <w:pPr>
              <w:ind w:left="-27" w:right="-211"/>
              <w:rPr>
                <w:bCs/>
              </w:rPr>
            </w:pPr>
            <w:r>
              <w:rPr>
                <w:bCs/>
              </w:rPr>
              <w:t>Ведущий инспектор</w:t>
            </w:r>
            <w:r w:rsidRPr="000461F7">
              <w:rPr>
                <w:bCs/>
              </w:rPr>
              <w:t xml:space="preserve"> Контрольно-счетной палаты </w:t>
            </w:r>
            <w:r w:rsidRPr="003153B9">
              <w:rPr>
                <w:bCs/>
              </w:rPr>
              <w:t xml:space="preserve">Слюдянского муниципального </w:t>
            </w:r>
            <w:r w:rsidRPr="003153B9">
              <w:rPr>
                <w:bCs/>
              </w:rPr>
              <w:lastRenderedPageBreak/>
              <w:t>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461F7" w:rsidRDefault="00150513" w:rsidP="00B10F7E">
            <w:pPr>
              <w:ind w:right="-91"/>
            </w:pPr>
            <w:r>
              <w:lastRenderedPageBreak/>
              <w:t>Побежимова Анна Константиновна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0461F7" w:rsidRDefault="00150513" w:rsidP="00704F2D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150513" w:rsidRPr="000461F7" w:rsidRDefault="00150513" w:rsidP="00704F2D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Квартира: площадь-</w:t>
            </w:r>
            <w:r>
              <w:rPr>
                <w:bCs/>
                <w:sz w:val="22"/>
                <w:szCs w:val="22"/>
              </w:rPr>
              <w:t>56</w:t>
            </w:r>
            <w:r w:rsidRPr="000461F7">
              <w:rPr>
                <w:bCs/>
                <w:sz w:val="22"/>
                <w:szCs w:val="22"/>
              </w:rPr>
              <w:t xml:space="preserve">,7 кв.м., страна Россия, вид собственности – долевая, </w:t>
            </w:r>
            <w:r>
              <w:rPr>
                <w:bCs/>
                <w:sz w:val="22"/>
                <w:szCs w:val="22"/>
              </w:rPr>
              <w:t>5</w:t>
            </w:r>
            <w:r w:rsidRPr="000461F7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7</w:t>
            </w:r>
            <w:r w:rsidRPr="000461F7">
              <w:rPr>
                <w:bCs/>
                <w:sz w:val="22"/>
                <w:szCs w:val="22"/>
              </w:rPr>
              <w:t xml:space="preserve"> доли</w:t>
            </w:r>
          </w:p>
          <w:p w:rsidR="00150513" w:rsidRPr="000461F7" w:rsidRDefault="00150513" w:rsidP="00704F2D">
            <w:pPr>
              <w:jc w:val="both"/>
              <w:rPr>
                <w:bCs/>
                <w:sz w:val="22"/>
                <w:szCs w:val="22"/>
              </w:rPr>
            </w:pPr>
          </w:p>
          <w:p w:rsidR="00150513" w:rsidRDefault="00150513" w:rsidP="000461F7">
            <w:pPr>
              <w:jc w:val="both"/>
              <w:rPr>
                <w:bCs/>
                <w:sz w:val="22"/>
                <w:szCs w:val="22"/>
              </w:rPr>
            </w:pPr>
            <w:r w:rsidRPr="00F02FE6">
              <w:rPr>
                <w:bCs/>
                <w:sz w:val="22"/>
                <w:szCs w:val="22"/>
              </w:rPr>
              <w:lastRenderedPageBreak/>
              <w:t xml:space="preserve">Автомобиль – </w:t>
            </w:r>
            <w:r>
              <w:rPr>
                <w:bCs/>
                <w:sz w:val="22"/>
                <w:szCs w:val="22"/>
              </w:rPr>
              <w:t>Хонда Фрид</w:t>
            </w:r>
            <w:r w:rsidRPr="00F02FE6">
              <w:rPr>
                <w:bCs/>
                <w:sz w:val="22"/>
                <w:szCs w:val="22"/>
              </w:rPr>
              <w:t>, вид собственность – индивидуальная;</w:t>
            </w:r>
          </w:p>
          <w:p w:rsidR="00150513" w:rsidRPr="000461F7" w:rsidRDefault="00150513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150513" w:rsidRDefault="00150513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Cs/>
                <w:sz w:val="22"/>
                <w:szCs w:val="22"/>
              </w:rPr>
              <w:t>1061147,49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150513" w:rsidRPr="000461F7" w:rsidRDefault="00150513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50513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B10F7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872743">
            <w:pPr>
              <w:ind w:left="-27" w:right="-211"/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C550FC" w:rsidRDefault="00150513" w:rsidP="004B0D60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C550FC" w:rsidRDefault="00150513" w:rsidP="004B0D60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Имущество: </w:t>
            </w:r>
          </w:p>
          <w:p w:rsidR="00150513" w:rsidRDefault="00150513" w:rsidP="004B0D60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0461F7" w:rsidRDefault="00150513" w:rsidP="00F02FE6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Квартира: площадь-</w:t>
            </w:r>
            <w:r>
              <w:rPr>
                <w:bCs/>
                <w:sz w:val="22"/>
                <w:szCs w:val="22"/>
              </w:rPr>
              <w:t>56</w:t>
            </w:r>
            <w:r w:rsidRPr="000461F7">
              <w:rPr>
                <w:bCs/>
                <w:sz w:val="22"/>
                <w:szCs w:val="22"/>
              </w:rPr>
              <w:t xml:space="preserve">,7 кв.м., страна Россия, вид собственности – долевая, </w:t>
            </w:r>
            <w:r>
              <w:rPr>
                <w:bCs/>
                <w:sz w:val="22"/>
                <w:szCs w:val="22"/>
              </w:rPr>
              <w:t>1</w:t>
            </w:r>
            <w:r w:rsidRPr="000461F7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7</w:t>
            </w:r>
            <w:r w:rsidRPr="000461F7">
              <w:rPr>
                <w:bCs/>
                <w:sz w:val="22"/>
                <w:szCs w:val="22"/>
              </w:rPr>
              <w:t xml:space="preserve"> доли</w:t>
            </w:r>
          </w:p>
          <w:p w:rsidR="00150513" w:rsidRPr="00C550FC" w:rsidRDefault="00150513" w:rsidP="004B0D60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C550FC" w:rsidRDefault="00150513" w:rsidP="004B0D6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50513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Default="00150513" w:rsidP="00B10F7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50513" w:rsidRPr="000461F7" w:rsidRDefault="00150513" w:rsidP="00872743">
            <w:pPr>
              <w:ind w:left="-27" w:right="-211"/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C550FC" w:rsidRDefault="00150513" w:rsidP="004B0D60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3" w:rsidRPr="00C550FC" w:rsidRDefault="00150513" w:rsidP="004B0D60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Имущество: </w:t>
            </w:r>
          </w:p>
          <w:p w:rsidR="00150513" w:rsidRDefault="00150513" w:rsidP="004B0D60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0461F7" w:rsidRDefault="00150513" w:rsidP="004B0D60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>Квартира: площадь-</w:t>
            </w:r>
            <w:r>
              <w:rPr>
                <w:bCs/>
                <w:sz w:val="22"/>
                <w:szCs w:val="22"/>
              </w:rPr>
              <w:t>56</w:t>
            </w:r>
            <w:r w:rsidRPr="000461F7">
              <w:rPr>
                <w:bCs/>
                <w:sz w:val="22"/>
                <w:szCs w:val="22"/>
              </w:rPr>
              <w:t xml:space="preserve">,7 кв.м., страна Россия, вид собственности – долевая, </w:t>
            </w:r>
            <w:r>
              <w:rPr>
                <w:bCs/>
                <w:sz w:val="22"/>
                <w:szCs w:val="22"/>
              </w:rPr>
              <w:t>1</w:t>
            </w:r>
            <w:r w:rsidRPr="000461F7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7</w:t>
            </w:r>
            <w:r w:rsidRPr="000461F7">
              <w:rPr>
                <w:bCs/>
                <w:sz w:val="22"/>
                <w:szCs w:val="22"/>
              </w:rPr>
              <w:t xml:space="preserve"> доли</w:t>
            </w:r>
          </w:p>
          <w:p w:rsidR="00150513" w:rsidRPr="00C550FC" w:rsidRDefault="00150513" w:rsidP="004B0D60">
            <w:pPr>
              <w:jc w:val="both"/>
              <w:rPr>
                <w:bCs/>
                <w:sz w:val="22"/>
                <w:szCs w:val="22"/>
              </w:rPr>
            </w:pPr>
          </w:p>
          <w:p w:rsidR="00150513" w:rsidRPr="00C550FC" w:rsidRDefault="00150513" w:rsidP="004B0D60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50513" w:rsidRDefault="00150513" w:rsidP="0041304B"/>
    <w:p w:rsidR="00243221" w:rsidRPr="001C34A2" w:rsidRDefault="00243221" w:rsidP="001C34A2">
      <w:bookmarkStart w:id="0" w:name="_GoBack"/>
      <w:bookmarkEnd w:id="0"/>
    </w:p>
    <w:sectPr w:rsidR="00243221" w:rsidRPr="001C34A2" w:rsidSect="005234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051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3656-4F9B-44C4-ADBC-6733D707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2022-10-21T06:58:00Z</dcterms:modified>
</cp:coreProperties>
</file>