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420"/>
        <w:gridCol w:w="108"/>
        <w:gridCol w:w="1597"/>
        <w:gridCol w:w="103"/>
        <w:gridCol w:w="1558"/>
        <w:gridCol w:w="180"/>
        <w:gridCol w:w="1095"/>
        <w:gridCol w:w="465"/>
        <w:gridCol w:w="2224"/>
        <w:gridCol w:w="13"/>
        <w:gridCol w:w="171"/>
        <w:gridCol w:w="1234"/>
        <w:gridCol w:w="12"/>
        <w:gridCol w:w="172"/>
        <w:gridCol w:w="1097"/>
        <w:gridCol w:w="6"/>
        <w:gridCol w:w="173"/>
        <w:gridCol w:w="1381"/>
        <w:gridCol w:w="178"/>
        <w:gridCol w:w="2945"/>
        <w:gridCol w:w="32"/>
        <w:gridCol w:w="140"/>
      </w:tblGrid>
      <w:tr w:rsidR="00E3546D" w:rsidRPr="00A54941" w:rsidTr="007D435B">
        <w:trPr>
          <w:gridBefore w:val="1"/>
          <w:gridAfter w:val="1"/>
          <w:wBefore w:w="113" w:type="dxa"/>
          <w:wAfter w:w="140" w:type="dxa"/>
          <w:trHeight w:val="623"/>
        </w:trPr>
        <w:tc>
          <w:tcPr>
            <w:tcW w:w="15164" w:type="dxa"/>
            <w:gridSpan w:val="21"/>
            <w:vMerge w:val="restart"/>
            <w:hideMark/>
          </w:tcPr>
          <w:p w:rsidR="00E3546D" w:rsidRPr="000E62D3" w:rsidRDefault="00E3546D" w:rsidP="00E379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62D3">
              <w:rPr>
                <w:rFonts w:ascii="Times New Roman" w:hAnsi="Times New Roman" w:cs="Times New Roman"/>
                <w:sz w:val="32"/>
                <w:szCs w:val="32"/>
              </w:rPr>
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</w:t>
            </w:r>
            <w:r w:rsidR="00A630AC" w:rsidRPr="000E62D3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E379FA" w:rsidRPr="000E62D3">
              <w:rPr>
                <w:rFonts w:ascii="Times New Roman" w:hAnsi="Times New Roman" w:cs="Times New Roman"/>
                <w:sz w:val="32"/>
                <w:szCs w:val="32"/>
              </w:rPr>
              <w:t>1 года по 31 декабря 2021</w:t>
            </w:r>
            <w:r w:rsidRPr="000E62D3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  <w:tr w:rsidR="00E3546D" w:rsidRPr="00A54941" w:rsidTr="007D435B">
        <w:trPr>
          <w:gridBefore w:val="1"/>
          <w:gridAfter w:val="1"/>
          <w:wBefore w:w="113" w:type="dxa"/>
          <w:wAfter w:w="140" w:type="dxa"/>
          <w:trHeight w:val="464"/>
        </w:trPr>
        <w:tc>
          <w:tcPr>
            <w:tcW w:w="15164" w:type="dxa"/>
            <w:gridSpan w:val="21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6D" w:rsidRPr="00A54941" w:rsidTr="007D435B">
        <w:trPr>
          <w:gridBefore w:val="1"/>
          <w:gridAfter w:val="1"/>
          <w:wBefore w:w="113" w:type="dxa"/>
          <w:wAfter w:w="140" w:type="dxa"/>
          <w:trHeight w:val="464"/>
        </w:trPr>
        <w:tc>
          <w:tcPr>
            <w:tcW w:w="15164" w:type="dxa"/>
            <w:gridSpan w:val="21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6D" w:rsidRPr="00A54941" w:rsidTr="007D435B">
        <w:trPr>
          <w:gridBefore w:val="1"/>
          <w:gridAfter w:val="2"/>
          <w:wBefore w:w="113" w:type="dxa"/>
          <w:wAfter w:w="172" w:type="dxa"/>
          <w:trHeight w:val="945"/>
        </w:trPr>
        <w:tc>
          <w:tcPr>
            <w:tcW w:w="528" w:type="dxa"/>
            <w:gridSpan w:val="2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8" w:type="dxa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E3546D" w:rsidRPr="00A54941" w:rsidRDefault="00E379FA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за 2021 </w:t>
            </w:r>
            <w:r w:rsidR="00E3546D" w:rsidRPr="00A54941"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</w:tc>
        <w:tc>
          <w:tcPr>
            <w:tcW w:w="5394" w:type="dxa"/>
            <w:gridSpan w:val="9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7" w:type="dxa"/>
            <w:gridSpan w:val="4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E3546D" w:rsidRPr="00A54941" w:rsidTr="007D435B">
        <w:trPr>
          <w:gridBefore w:val="1"/>
          <w:gridAfter w:val="2"/>
          <w:wBefore w:w="113" w:type="dxa"/>
          <w:wAfter w:w="172" w:type="dxa"/>
          <w:trHeight w:val="945"/>
        </w:trPr>
        <w:tc>
          <w:tcPr>
            <w:tcW w:w="528" w:type="dxa"/>
            <w:gridSpan w:val="2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1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123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3546D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3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  <w:noWrap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7D7336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Беляков Евгений Олегович</w:t>
            </w:r>
          </w:p>
        </w:tc>
        <w:tc>
          <w:tcPr>
            <w:tcW w:w="1558" w:type="dxa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1966931,12</w:t>
            </w: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"Крым", мотор "Ямаха-40"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00"/>
        </w:trPr>
        <w:tc>
          <w:tcPr>
            <w:tcW w:w="528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0B293A" w:rsidRPr="004C2E0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TFI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4C2E01">
              <w:rPr>
                <w:rFonts w:ascii="Times New Roman" w:hAnsi="Times New Roman" w:cs="Times New Roman"/>
                <w:sz w:val="20"/>
                <w:szCs w:val="20"/>
              </w:rPr>
              <w:t>800-2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00"/>
        </w:trPr>
        <w:tc>
          <w:tcPr>
            <w:tcW w:w="528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A54941" w:rsidRDefault="000B293A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3"/>
          </w:tcPr>
          <w:p w:rsidR="000B293A" w:rsidRPr="00A54941" w:rsidRDefault="000B293A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0B293A" w:rsidRPr="00A54941" w:rsidRDefault="000B293A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B44B5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1021421</w:t>
            </w: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4C2E01" w:rsidRDefault="000B293A" w:rsidP="004C2E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</w:tcPr>
          <w:p w:rsidR="000B293A" w:rsidRPr="004C2E0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944728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Стрелова Светлана Владимировна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9809C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1615352,76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55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0524D9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9809C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1147387,77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GMI 31Ux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TrailBiazer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LT/LTZ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85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34,5кв.м.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969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2400кв.м.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0B293A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Полханова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мэра по социально-культурным вопросам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1735989,17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3420599,66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Тойота ЛЕНД КРУИЗЕР 200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профи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944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944728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Нива БРОНТО Марш 1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944728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4728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944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BRP </w:t>
            </w:r>
            <w:proofErr w:type="spellStart"/>
            <w:r w:rsidR="00944728">
              <w:rPr>
                <w:rFonts w:ascii="Times New Roman" w:hAnsi="Times New Roman" w:cs="Times New Roman"/>
                <w:sz w:val="20"/>
                <w:szCs w:val="20"/>
              </w:rPr>
              <w:t>скандик</w:t>
            </w:r>
            <w:proofErr w:type="spellEnd"/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  <w:gridSpan w:val="3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noWrap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9FA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noWrap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25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Желябовский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E379FA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рхитектуры и градостроительства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F06D1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1195390,42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2000кв.м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944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472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593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452 Д</w:t>
            </w:r>
          </w:p>
          <w:p w:rsidR="00F06D16" w:rsidRPr="00A54941" w:rsidRDefault="00F06D1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F06D1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338102,98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944728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Яковлев Вячеслав Анатольевич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отделом ГО и ЧС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F06D1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1355582,27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"Крым 1"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81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Прадо 120</w:t>
            </w:r>
          </w:p>
          <w:p w:rsidR="00281176" w:rsidRPr="00A54941" w:rsidRDefault="0028117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31514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F06D16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724208,99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537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  <w:noWrap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7D7336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Богатова Юлия Леонидовна</w:t>
            </w:r>
          </w:p>
        </w:tc>
        <w:tc>
          <w:tcPr>
            <w:tcW w:w="1558" w:type="dxa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образования </w:t>
            </w:r>
          </w:p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1521121,45</w:t>
            </w: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noWrap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noWrap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noWrap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44,2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noWrap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2176108,48</w:t>
            </w: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noWrap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(собственность )</w:t>
            </w:r>
          </w:p>
        </w:tc>
        <w:tc>
          <w:tcPr>
            <w:tcW w:w="1418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оссии</w:t>
            </w:r>
          </w:p>
        </w:tc>
        <w:tc>
          <w:tcPr>
            <w:tcW w:w="1560" w:type="dxa"/>
            <w:gridSpan w:val="3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293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noWrap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B293A" w:rsidRPr="00A54941" w:rsidRDefault="000B29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</w:tcPr>
          <w:p w:rsidR="000B293A" w:rsidRPr="00A54941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44,2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0B293A" w:rsidRDefault="000B293A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B293A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  <w:noWrap/>
            <w:hideMark/>
          </w:tcPr>
          <w:p w:rsidR="002011FE" w:rsidRPr="007D7336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11FE" w:rsidRPr="007D73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2011FE" w:rsidRPr="007D7336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Ефименко Надежда Юрьевна</w:t>
            </w:r>
          </w:p>
        </w:tc>
        <w:tc>
          <w:tcPr>
            <w:tcW w:w="1558" w:type="dxa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2011FE">
              <w:rPr>
                <w:rFonts w:ascii="Times New Roman" w:hAnsi="Times New Roman" w:cs="Times New Roman"/>
                <w:sz w:val="20"/>
                <w:szCs w:val="20"/>
              </w:rPr>
              <w:t>управления экономики и труда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2011FE" w:rsidRPr="00A54941" w:rsidRDefault="008B2984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1341651,10</w:t>
            </w:r>
          </w:p>
        </w:tc>
        <w:tc>
          <w:tcPr>
            <w:tcW w:w="2689" w:type="dxa"/>
            <w:gridSpan w:val="2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1464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Funcargo</w:t>
            </w:r>
            <w:proofErr w:type="spellEnd"/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3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  <w:gridSpan w:val="3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81" w:type="dxa"/>
            <w:gridSpan w:val="3"/>
          </w:tcPr>
          <w:p w:rsidR="002011FE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0B293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9C416B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Левченко Анна Викторовна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2011FE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ка управления экономики и труда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1140720,64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225/10000)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41,1кв.м.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168086,71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Микроавтобус «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C416B">
              <w:rPr>
                <w:rFonts w:ascii="Times New Roman" w:hAnsi="Times New Roman" w:cs="Times New Roman"/>
                <w:sz w:val="20"/>
                <w:szCs w:val="20"/>
              </w:rPr>
              <w:t>5543,82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416B" w:rsidRPr="00A54941" w:rsidTr="007D435B">
        <w:trPr>
          <w:gridBefore w:val="1"/>
          <w:gridAfter w:val="2"/>
          <w:wBefore w:w="113" w:type="dxa"/>
          <w:wAfter w:w="172" w:type="dxa"/>
          <w:trHeight w:val="651"/>
        </w:trPr>
        <w:tc>
          <w:tcPr>
            <w:tcW w:w="528" w:type="dxa"/>
            <w:gridSpan w:val="2"/>
            <w:vMerge w:val="restart"/>
          </w:tcPr>
          <w:p w:rsidR="009C416B" w:rsidRPr="00850FDB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9C416B"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Коновалова Наталья Юрьевна</w:t>
            </w:r>
          </w:p>
        </w:tc>
        <w:tc>
          <w:tcPr>
            <w:tcW w:w="1558" w:type="dxa"/>
            <w:vMerge w:val="restart"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Консультант по экономике бюджетной учетной политике сельского хозяйства</w:t>
            </w:r>
          </w:p>
        </w:tc>
        <w:tc>
          <w:tcPr>
            <w:tcW w:w="1275" w:type="dxa"/>
            <w:gridSpan w:val="2"/>
            <w:vMerge w:val="restart"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854417,42</w:t>
            </w:r>
          </w:p>
        </w:tc>
        <w:tc>
          <w:tcPr>
            <w:tcW w:w="2689" w:type="dxa"/>
            <w:gridSpan w:val="2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CHERY TIGGO 7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</w:tc>
      </w:tr>
      <w:tr w:rsidR="009C416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C416B" w:rsidRPr="00850FDB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6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C416B" w:rsidRPr="00850FDB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850FDB" w:rsidRDefault="009C416B" w:rsidP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6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C416B" w:rsidRPr="00850FDB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6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C416B" w:rsidRPr="00850FDB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50FD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1405277</w:t>
            </w: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ГАЗ 006641</w:t>
            </w:r>
          </w:p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Тойота HIACE LH174L-BRMRSX</w:t>
            </w: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6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C416B" w:rsidRPr="00850FDB" w:rsidRDefault="009C416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9C416B" w:rsidRPr="00850FDB" w:rsidRDefault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9C416B" w:rsidRPr="00850FDB" w:rsidRDefault="009C416B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9C416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9C416B" w:rsidRPr="00850FDB" w:rsidRDefault="009C416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 1/2)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1207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9C416B" w:rsidRDefault="00850FDB" w:rsidP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850FDB" w:rsidRPr="009C416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9C416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FDB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0FDB" w:rsidRPr="00850FDB" w:rsidRDefault="00850FDB" w:rsidP="000F5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50FDB" w:rsidRPr="00850FDB" w:rsidRDefault="0085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850FDB" w:rsidRPr="00850FDB" w:rsidRDefault="00850FDB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50FDB" w:rsidRPr="00850FDB" w:rsidRDefault="00850FDB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945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0B293A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7D7336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Рудых Любовь Алексеевна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Заведующая архивным отделом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B44B5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971369,00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Stepvagn</w:t>
            </w:r>
            <w:proofErr w:type="spellEnd"/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5900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46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0B293A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7D7336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Колчанова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55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вопросам охраны труда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B44B5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831711,49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КАВЗ -397620, 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1348кв.м.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A54941" w:rsidRPr="00A54941" w:rsidRDefault="008B2984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109172,40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А33R32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citroen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gamper</w:t>
            </w:r>
            <w:proofErr w:type="spellEnd"/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735"/>
        </w:trPr>
        <w:tc>
          <w:tcPr>
            <w:tcW w:w="528" w:type="dxa"/>
            <w:gridSpan w:val="2"/>
            <w:vMerge w:val="restart"/>
            <w:noWrap/>
            <w:hideMark/>
          </w:tcPr>
          <w:p w:rsidR="00F42099" w:rsidRPr="00A54941" w:rsidRDefault="00F42099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Тюменцева Юлия Николаевна</w:t>
            </w:r>
          </w:p>
        </w:tc>
        <w:tc>
          <w:tcPr>
            <w:tcW w:w="1558" w:type="dxa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890180,97</w:t>
            </w: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73,7кв.м.</w:t>
            </w:r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Минсубиси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42099" w:rsidRPr="00A54941" w:rsidRDefault="00F42099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267"/>
        </w:trPr>
        <w:tc>
          <w:tcPr>
            <w:tcW w:w="528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B4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42099" w:rsidRPr="00A54941" w:rsidRDefault="00F42099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593"/>
        </w:trPr>
        <w:tc>
          <w:tcPr>
            <w:tcW w:w="528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1062864,17</w:t>
            </w:r>
          </w:p>
        </w:tc>
        <w:tc>
          <w:tcPr>
            <w:tcW w:w="2689" w:type="dxa"/>
            <w:gridSpan w:val="2"/>
          </w:tcPr>
          <w:p w:rsidR="00F42099" w:rsidRPr="00A54941" w:rsidRDefault="00F42099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Мандео</w:t>
            </w:r>
            <w:proofErr w:type="spellEnd"/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42099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42099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42099" w:rsidRDefault="00F42099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F42099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F42099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42099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369</w:t>
            </w: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  <w:hideMark/>
          </w:tcPr>
          <w:p w:rsidR="00F42099" w:rsidRPr="00A54941" w:rsidRDefault="00F42099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F42099" w:rsidRPr="000B293A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Константинов Иосиф Михайлович</w:t>
            </w:r>
          </w:p>
        </w:tc>
        <w:tc>
          <w:tcPr>
            <w:tcW w:w="1558" w:type="dxa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сектором по охране окружающей </w:t>
            </w: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среды, экологии и сельского хозяйства</w:t>
            </w:r>
          </w:p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761607,30</w:t>
            </w: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8C30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E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hideMark/>
          </w:tcPr>
          <w:p w:rsidR="00F42099" w:rsidRPr="008C3014" w:rsidRDefault="00F42099" w:rsidP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 4</w:t>
            </w: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765670,98</w:t>
            </w: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42099" w:rsidRPr="00A54941" w:rsidRDefault="00F420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418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hideMark/>
          </w:tcPr>
          <w:p w:rsidR="00F4209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hideMark/>
          </w:tcPr>
          <w:p w:rsidR="00F42099" w:rsidRPr="00A54941" w:rsidRDefault="00F42099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2099" w:rsidRPr="00A54941" w:rsidTr="007D435B"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42099" w:rsidRPr="008B2984" w:rsidRDefault="00F42099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98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</w:tcPr>
          <w:p w:rsidR="00F42099" w:rsidRPr="008B2984" w:rsidRDefault="00F42099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984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  <w:proofErr w:type="spellStart"/>
            <w:r w:rsidRPr="008B29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</w:tcPr>
          <w:p w:rsidR="00F42099" w:rsidRPr="008B2984" w:rsidRDefault="00F42099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9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42099" w:rsidRPr="00A54941" w:rsidRDefault="00F42099" w:rsidP="008B2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2D3" w:rsidRPr="00A54941" w:rsidTr="007D435B">
        <w:trPr>
          <w:gridBefore w:val="1"/>
          <w:gridAfter w:val="2"/>
          <w:wBefore w:w="113" w:type="dxa"/>
          <w:wAfter w:w="172" w:type="dxa"/>
          <w:trHeight w:val="613"/>
        </w:trPr>
        <w:tc>
          <w:tcPr>
            <w:tcW w:w="528" w:type="dxa"/>
            <w:gridSpan w:val="2"/>
            <w:vMerge w:val="restart"/>
            <w:noWrap/>
            <w:hideMark/>
          </w:tcPr>
          <w:p w:rsidR="006D6480" w:rsidRPr="00A54941" w:rsidRDefault="006D6480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Чупановский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58" w:type="dxa"/>
            <w:vMerge w:val="restart"/>
            <w:hideMark/>
          </w:tcPr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программному и информационному обеспечению</w:t>
            </w:r>
          </w:p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1022277,76</w:t>
            </w:r>
          </w:p>
        </w:tc>
        <w:tc>
          <w:tcPr>
            <w:tcW w:w="2689" w:type="dxa"/>
            <w:gridSpan w:val="2"/>
            <w:hideMark/>
          </w:tcPr>
          <w:p w:rsidR="006D6480" w:rsidRPr="006D6480" w:rsidRDefault="006D6480" w:rsidP="006D6480">
            <w:pPr>
              <w:rPr>
                <w:rFonts w:ascii="Times New Roman" w:hAnsi="Times New Roman" w:cs="Times New Roman"/>
              </w:rPr>
            </w:pPr>
            <w:r w:rsidRPr="006D648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gridSpan w:val="3"/>
            <w:hideMark/>
          </w:tcPr>
          <w:p w:rsidR="006D6480" w:rsidRPr="006D6480" w:rsidRDefault="006D6480" w:rsidP="006D6480">
            <w:pPr>
              <w:rPr>
                <w:rFonts w:ascii="Times New Roman" w:hAnsi="Times New Roman" w:cs="Times New Roman"/>
              </w:rPr>
            </w:pPr>
            <w:r w:rsidRPr="006D648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81" w:type="dxa"/>
            <w:gridSpan w:val="3"/>
            <w:hideMark/>
          </w:tcPr>
          <w:p w:rsidR="006D6480" w:rsidRPr="006D6480" w:rsidRDefault="006D6480" w:rsidP="006D6480">
            <w:pPr>
              <w:rPr>
                <w:rFonts w:ascii="Times New Roman" w:hAnsi="Times New Roman" w:cs="Times New Roman"/>
              </w:rPr>
            </w:pPr>
            <w:r w:rsidRPr="006D6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6D6480" w:rsidRPr="00A54941" w:rsidRDefault="006D6480" w:rsidP="006D6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294F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3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5B294F" w:rsidRPr="00A54941" w:rsidRDefault="005B294F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5B294F" w:rsidRPr="00A54941" w:rsidRDefault="005B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noWrap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:rsidR="00E379FA" w:rsidRPr="00A54941" w:rsidRDefault="006D6480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252780,28</w:t>
            </w:r>
          </w:p>
        </w:tc>
        <w:tc>
          <w:tcPr>
            <w:tcW w:w="2689" w:type="dxa"/>
            <w:gridSpan w:val="2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E379FA" w:rsidRPr="00A54941" w:rsidRDefault="00E379FA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 1/2)</w:t>
            </w:r>
          </w:p>
        </w:tc>
        <w:tc>
          <w:tcPr>
            <w:tcW w:w="1418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81" w:type="dxa"/>
            <w:gridSpan w:val="3"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9F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379FA" w:rsidRPr="00A54941" w:rsidRDefault="00E379F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E379FA" w:rsidRPr="00850FDB" w:rsidRDefault="00E379FA" w:rsidP="007D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gridSpan w:val="3"/>
          </w:tcPr>
          <w:p w:rsidR="00E379FA" w:rsidRPr="00850FDB" w:rsidRDefault="00E379FA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E379FA" w:rsidRPr="00850FDB" w:rsidRDefault="00E379FA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E379FA" w:rsidRPr="00A54941" w:rsidRDefault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2D3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</w:tcPr>
          <w:p w:rsidR="00A54941" w:rsidRPr="00A54941" w:rsidRDefault="002011FE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1148,71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81" w:type="dxa"/>
            <w:gridSpan w:val="3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</w:tcPr>
          <w:p w:rsidR="00A54941" w:rsidRPr="00A54941" w:rsidRDefault="002011FE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573"/>
        </w:trPr>
        <w:tc>
          <w:tcPr>
            <w:tcW w:w="528" w:type="dxa"/>
            <w:gridSpan w:val="2"/>
            <w:vMerge w:val="restart"/>
            <w:noWrap/>
            <w:hideMark/>
          </w:tcPr>
          <w:p w:rsidR="00A54941" w:rsidRPr="00A54941" w:rsidRDefault="000B293A" w:rsidP="00E2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Жучёв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5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121508,93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A54941" w:rsidRDefault="0007435A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1448919,69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672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7435A">
              <w:rPr>
                <w:rFonts w:ascii="Times New Roman" w:hAnsi="Times New Roman" w:cs="Times New Roman"/>
                <w:sz w:val="20"/>
                <w:szCs w:val="20"/>
              </w:rPr>
              <w:t>5371,01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7435A">
              <w:rPr>
                <w:rFonts w:ascii="Times New Roman" w:hAnsi="Times New Roman" w:cs="Times New Roman"/>
                <w:sz w:val="20"/>
                <w:szCs w:val="20"/>
              </w:rPr>
              <w:t>5371,01</w:t>
            </w: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3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9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F14769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92CEC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F14769" w:rsidRPr="007D7336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Бурков Сергей Сергеевич</w:t>
            </w:r>
          </w:p>
        </w:tc>
        <w:tc>
          <w:tcPr>
            <w:tcW w:w="1558" w:type="dxa"/>
            <w:vMerge w:val="restart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культуры, молодежной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политики и спорта </w:t>
            </w:r>
          </w:p>
        </w:tc>
        <w:tc>
          <w:tcPr>
            <w:tcW w:w="1275" w:type="dxa"/>
            <w:gridSpan w:val="2"/>
            <w:vMerge w:val="restart"/>
          </w:tcPr>
          <w:p w:rsidR="00F14769" w:rsidRPr="00A54941" w:rsidRDefault="00F42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1302336,10</w:t>
            </w:r>
          </w:p>
        </w:tc>
        <w:tc>
          <w:tcPr>
            <w:tcW w:w="2689" w:type="dxa"/>
            <w:gridSpan w:val="2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173731" w:rsidRPr="00A630AC" w:rsidRDefault="00A630AC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="00173731">
              <w:rPr>
                <w:rFonts w:ascii="Times New Roman" w:hAnsi="Times New Roman" w:cs="Times New Roman"/>
                <w:sz w:val="20"/>
                <w:szCs w:val="20"/>
              </w:rPr>
              <w:t>Форстер</w:t>
            </w:r>
          </w:p>
        </w:tc>
      </w:tr>
      <w:tr w:rsidR="00F14769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14769" w:rsidRPr="007D7336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964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F57052" w:rsidRPr="00A54941" w:rsidRDefault="00092CEC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F57052" w:rsidRPr="007D7336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Серебренников Дмитрий Сергеевич</w:t>
            </w:r>
          </w:p>
        </w:tc>
        <w:tc>
          <w:tcPr>
            <w:tcW w:w="1558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физической культуре и спорту</w:t>
            </w:r>
          </w:p>
        </w:tc>
        <w:tc>
          <w:tcPr>
            <w:tcW w:w="1275" w:type="dxa"/>
            <w:gridSpan w:val="2"/>
            <w:vMerge w:val="restart"/>
          </w:tcPr>
          <w:p w:rsidR="00F57052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673423,08</w:t>
            </w:r>
          </w:p>
        </w:tc>
        <w:tc>
          <w:tcPr>
            <w:tcW w:w="2689" w:type="dxa"/>
            <w:gridSpan w:val="2"/>
          </w:tcPr>
          <w:p w:rsidR="00F57052" w:rsidRPr="00A54941" w:rsidRDefault="00F57052" w:rsidP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24A5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F57052" w:rsidRPr="00A54941" w:rsidRDefault="00524A5C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  <w:r w:rsidR="00F57052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7052"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57052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F57052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57052" w:rsidRPr="007D7336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57052" w:rsidRPr="00A54941" w:rsidRDefault="00F57052" w:rsidP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524A5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F57052" w:rsidRPr="00A54941" w:rsidRDefault="00524A5C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  <w:r w:rsidR="00F57052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7052"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57052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57052" w:rsidRPr="00A54941" w:rsidRDefault="00F57052" w:rsidP="00A63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7D435B">
        <w:trPr>
          <w:gridBefore w:val="1"/>
          <w:gridAfter w:val="2"/>
          <w:wBefore w:w="113" w:type="dxa"/>
          <w:wAfter w:w="172" w:type="dxa"/>
          <w:trHeight w:val="423"/>
        </w:trPr>
        <w:tc>
          <w:tcPr>
            <w:tcW w:w="528" w:type="dxa"/>
            <w:gridSpan w:val="2"/>
            <w:vMerge w:val="restart"/>
          </w:tcPr>
          <w:p w:rsidR="00F57052" w:rsidRPr="00A54941" w:rsidRDefault="00092CEC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F57052" w:rsidRPr="007D7336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Кузьмина Оксана Викторовна</w:t>
            </w:r>
          </w:p>
        </w:tc>
        <w:tc>
          <w:tcPr>
            <w:tcW w:w="1558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275" w:type="dxa"/>
            <w:gridSpan w:val="2"/>
            <w:vMerge w:val="restart"/>
          </w:tcPr>
          <w:p w:rsidR="00F57052" w:rsidRPr="00A54941" w:rsidRDefault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788574,21</w:t>
            </w:r>
          </w:p>
        </w:tc>
        <w:tc>
          <w:tcPr>
            <w:tcW w:w="2689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64,5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7D435B">
        <w:trPr>
          <w:gridBefore w:val="1"/>
          <w:gridAfter w:val="2"/>
          <w:wBefore w:w="113" w:type="dxa"/>
          <w:wAfter w:w="172" w:type="dxa"/>
          <w:trHeight w:val="392"/>
        </w:trPr>
        <w:tc>
          <w:tcPr>
            <w:tcW w:w="528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7D435B">
        <w:trPr>
          <w:gridBefore w:val="1"/>
          <w:gridAfter w:val="2"/>
          <w:wBefore w:w="113" w:type="dxa"/>
          <w:wAfter w:w="172" w:type="dxa"/>
          <w:trHeight w:val="483"/>
        </w:trPr>
        <w:tc>
          <w:tcPr>
            <w:tcW w:w="528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A54941" w:rsidRPr="00A54941" w:rsidRDefault="00A54941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A54941" w:rsidRPr="00B44B51" w:rsidRDefault="00A549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Степанова Олеся Владиславовна</w:t>
            </w:r>
          </w:p>
        </w:tc>
        <w:tc>
          <w:tcPr>
            <w:tcW w:w="1558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организационной и кадровой работе</w:t>
            </w: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B4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708698,36</w:t>
            </w: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B4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555681,99</w:t>
            </w: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36,2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CD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B4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941" w:rsidRPr="00A54941" w:rsidRDefault="00A54941" w:rsidP="00B4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A54941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A54941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Хохрякова Олеся Николаевна</w:t>
            </w:r>
          </w:p>
        </w:tc>
        <w:tc>
          <w:tcPr>
            <w:tcW w:w="1558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предоставлению землепользования</w:t>
            </w: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2E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698262,71</w:t>
            </w: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485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014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C3014" w:rsidRPr="00A54941" w:rsidRDefault="002E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993829,53</w:t>
            </w:r>
          </w:p>
        </w:tc>
        <w:tc>
          <w:tcPr>
            <w:tcW w:w="2689" w:type="dxa"/>
            <w:gridSpan w:val="2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</w:tr>
      <w:tr w:rsidR="008C3014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</w:tr>
      <w:tr w:rsidR="008C3014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Снегоход Тайга Варяг 500</w:t>
            </w:r>
          </w:p>
        </w:tc>
      </w:tr>
      <w:tr w:rsidR="008C3014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8C3014" w:rsidRPr="00A54941" w:rsidRDefault="008C3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81" w:type="dxa"/>
            <w:gridSpan w:val="3"/>
            <w:noWrap/>
          </w:tcPr>
          <w:p w:rsidR="008C3014" w:rsidRPr="00A54941" w:rsidRDefault="008C3014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8C3014" w:rsidRPr="00A54941" w:rsidRDefault="002E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3123" w:type="dxa"/>
            <w:gridSpan w:val="2"/>
          </w:tcPr>
          <w:p w:rsidR="008C3014" w:rsidRPr="00A54941" w:rsidRDefault="002E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524A5C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524A5C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58" w:type="dxa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gridSpan w:val="2"/>
            <w:vMerge w:val="restart"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707488,75</w:t>
            </w:r>
          </w:p>
        </w:tc>
        <w:tc>
          <w:tcPr>
            <w:tcW w:w="2689" w:type="dxa"/>
            <w:gridSpan w:val="2"/>
          </w:tcPr>
          <w:p w:rsidR="00524A5C" w:rsidRPr="00A54941" w:rsidRDefault="00524A5C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59,7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35A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льный участок (собственность 1/5</w:t>
            </w:r>
            <w:r w:rsidRPr="000743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321247,43</w:t>
            </w:r>
          </w:p>
        </w:tc>
        <w:tc>
          <w:tcPr>
            <w:tcW w:w="2689" w:type="dxa"/>
            <w:gridSpan w:val="2"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045EDE" w:rsidRDefault="0007435A" w:rsidP="0007435A">
            <w:r w:rsidRPr="00045EDE"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045EDE" w:rsidRDefault="0007435A" w:rsidP="0007435A">
            <w:r w:rsidRPr="00045EDE">
              <w:t xml:space="preserve">2000 </w:t>
            </w:r>
            <w:proofErr w:type="spellStart"/>
            <w:r w:rsidRPr="00045EDE">
              <w:t>кв.м</w:t>
            </w:r>
            <w:proofErr w:type="spellEnd"/>
            <w:r w:rsidRPr="00045EDE"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Default="0007435A" w:rsidP="0007435A">
            <w:r w:rsidRPr="00045EDE"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6F65A7" w:rsidRDefault="0007435A" w:rsidP="0007435A">
            <w:r w:rsidRPr="006F65A7"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6F65A7" w:rsidRDefault="0007435A" w:rsidP="0007435A">
            <w:r w:rsidRPr="006F65A7">
              <w:t xml:space="preserve">2000 </w:t>
            </w:r>
            <w:proofErr w:type="spellStart"/>
            <w:r w:rsidRPr="006F65A7">
              <w:t>кв.м</w:t>
            </w:r>
            <w:proofErr w:type="spellEnd"/>
            <w:r w:rsidRPr="006F65A7"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Default="0007435A" w:rsidP="0007435A">
            <w:r w:rsidRPr="006F65A7"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Pr="00A54941" w:rsidRDefault="0007435A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5A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7435A" w:rsidRPr="00436473" w:rsidRDefault="0007435A" w:rsidP="0007435A">
            <w:r w:rsidRPr="00436473"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07435A" w:rsidRPr="00436473" w:rsidRDefault="0007435A" w:rsidP="0007435A">
            <w:r w:rsidRPr="00436473">
              <w:t xml:space="preserve">2000 </w:t>
            </w:r>
            <w:proofErr w:type="spellStart"/>
            <w:r w:rsidRPr="00436473">
              <w:t>кв.м</w:t>
            </w:r>
            <w:proofErr w:type="spellEnd"/>
            <w:r w:rsidRPr="00436473">
              <w:t>.</w:t>
            </w:r>
          </w:p>
        </w:tc>
        <w:tc>
          <w:tcPr>
            <w:tcW w:w="1281" w:type="dxa"/>
            <w:gridSpan w:val="3"/>
            <w:noWrap/>
          </w:tcPr>
          <w:p w:rsidR="0007435A" w:rsidRDefault="0007435A" w:rsidP="0007435A">
            <w:r w:rsidRPr="00436473">
              <w:t>Россия</w:t>
            </w:r>
          </w:p>
        </w:tc>
        <w:tc>
          <w:tcPr>
            <w:tcW w:w="1560" w:type="dxa"/>
            <w:gridSpan w:val="3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7435A" w:rsidRPr="00A54941" w:rsidRDefault="0007435A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26A80" w:rsidRDefault="00524A5C" w:rsidP="0007435A">
            <w:r w:rsidRPr="00A26A80">
              <w:t>Земельный участок (собственность 1/5)</w:t>
            </w:r>
          </w:p>
        </w:tc>
        <w:tc>
          <w:tcPr>
            <w:tcW w:w="1418" w:type="dxa"/>
            <w:gridSpan w:val="3"/>
            <w:noWrap/>
          </w:tcPr>
          <w:p w:rsidR="00524A5C" w:rsidRPr="00A26A80" w:rsidRDefault="00524A5C" w:rsidP="0007435A">
            <w:r w:rsidRPr="00A26A80">
              <w:t xml:space="preserve">2000 </w:t>
            </w:r>
            <w:proofErr w:type="spellStart"/>
            <w:r w:rsidRPr="00A26A80">
              <w:t>кв.м</w:t>
            </w:r>
            <w:proofErr w:type="spellEnd"/>
            <w:r w:rsidRPr="00A26A80"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Default="00524A5C" w:rsidP="0007435A">
            <w:r w:rsidRPr="00A26A80"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074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092CEC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92CEC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Пушков Алексей Павлович</w:t>
            </w:r>
            <w:r w:rsidR="00E46E81" w:rsidRPr="000B2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заказам, развитию потребительского рынка и контролю за ценообразованием</w:t>
            </w:r>
          </w:p>
        </w:tc>
        <w:tc>
          <w:tcPr>
            <w:tcW w:w="1275" w:type="dxa"/>
            <w:gridSpan w:val="2"/>
            <w:vMerge w:val="restart"/>
          </w:tcPr>
          <w:p w:rsidR="00092CEC" w:rsidRPr="00A54941" w:rsidRDefault="0098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903179,42</w:t>
            </w:r>
          </w:p>
        </w:tc>
        <w:tc>
          <w:tcPr>
            <w:tcW w:w="2689" w:type="dxa"/>
            <w:gridSpan w:val="2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092CEC" w:rsidRPr="00A54941" w:rsidRDefault="00E94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ОРХИЯ</w:t>
            </w:r>
          </w:p>
        </w:tc>
      </w:tr>
      <w:tr w:rsidR="00092CEC" w:rsidRPr="00A54941" w:rsidTr="007D435B">
        <w:trPr>
          <w:gridBefore w:val="1"/>
          <w:gridAfter w:val="2"/>
          <w:wBefore w:w="113" w:type="dxa"/>
          <w:wAfter w:w="172" w:type="dxa"/>
          <w:trHeight w:val="1382"/>
        </w:trPr>
        <w:tc>
          <w:tcPr>
            <w:tcW w:w="528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92CEC" w:rsidRPr="00A54941" w:rsidRDefault="0098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903132,58</w:t>
            </w:r>
          </w:p>
        </w:tc>
        <w:tc>
          <w:tcPr>
            <w:tcW w:w="2689" w:type="dxa"/>
            <w:gridSpan w:val="2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880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092CEC" w:rsidRPr="00A54941" w:rsidRDefault="00092CEC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477"/>
        </w:trPr>
        <w:tc>
          <w:tcPr>
            <w:tcW w:w="528" w:type="dxa"/>
            <w:gridSpan w:val="2"/>
            <w:vMerge w:val="restart"/>
          </w:tcPr>
          <w:p w:rsidR="002011FE" w:rsidRPr="00A54941" w:rsidRDefault="002011FE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Семчишина Надежда Ивановна</w:t>
            </w:r>
          </w:p>
        </w:tc>
        <w:tc>
          <w:tcPr>
            <w:tcW w:w="1558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мониторингу градостроительного кадастра</w:t>
            </w:r>
          </w:p>
        </w:tc>
        <w:tc>
          <w:tcPr>
            <w:tcW w:w="1275" w:type="dxa"/>
            <w:gridSpan w:val="2"/>
            <w:vMerge w:val="restart"/>
          </w:tcPr>
          <w:p w:rsidR="002011FE" w:rsidRPr="00A54941" w:rsidRDefault="00F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854968,85</w:t>
            </w:r>
          </w:p>
        </w:tc>
        <w:tc>
          <w:tcPr>
            <w:tcW w:w="2689" w:type="dxa"/>
            <w:gridSpan w:val="2"/>
          </w:tcPr>
          <w:p w:rsidR="002011FE" w:rsidRPr="00A54941" w:rsidRDefault="002011FE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838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81" w:type="dxa"/>
            <w:gridSpan w:val="3"/>
            <w:noWrap/>
          </w:tcPr>
          <w:p w:rsidR="002011FE" w:rsidRPr="00A54941" w:rsidRDefault="002011FE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81" w:type="dxa"/>
            <w:gridSpan w:val="3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2011FE" w:rsidRPr="00A54941" w:rsidRDefault="002011FE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FE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281" w:type="dxa"/>
            <w:gridSpan w:val="3"/>
            <w:noWrap/>
          </w:tcPr>
          <w:p w:rsidR="002011FE" w:rsidRPr="00A54941" w:rsidRDefault="002011FE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2011FE" w:rsidRPr="00A54941" w:rsidRDefault="00201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524A5C" w:rsidRPr="00A54941" w:rsidRDefault="00524A5C" w:rsidP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29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Лебедев Александр Викторович</w:t>
            </w:r>
          </w:p>
        </w:tc>
        <w:tc>
          <w:tcPr>
            <w:tcW w:w="1558" w:type="dxa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имущественным отношениям и ЖКУ</w:t>
            </w:r>
          </w:p>
        </w:tc>
        <w:tc>
          <w:tcPr>
            <w:tcW w:w="1275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723169,29</w:t>
            </w:r>
          </w:p>
        </w:tc>
        <w:tc>
          <w:tcPr>
            <w:tcW w:w="2689" w:type="dxa"/>
            <w:gridSpan w:val="2"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1013790,35</w:t>
            </w:r>
          </w:p>
        </w:tc>
        <w:tc>
          <w:tcPr>
            <w:tcW w:w="2689" w:type="dxa"/>
            <w:gridSpan w:val="2"/>
          </w:tcPr>
          <w:p w:rsidR="00524A5C" w:rsidRPr="00A54941" w:rsidRDefault="00524A5C" w:rsidP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2E1476" w:rsidRDefault="00524A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A54941" w:rsidRDefault="00524A5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 w:val="restart"/>
          </w:tcPr>
          <w:p w:rsidR="00524A5C" w:rsidRPr="00A54941" w:rsidRDefault="000B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0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0B293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558" w:type="dxa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субсидий на оплату ЖКУ</w:t>
            </w:r>
          </w:p>
        </w:tc>
        <w:tc>
          <w:tcPr>
            <w:tcW w:w="1275" w:type="dxa"/>
            <w:gridSpan w:val="2"/>
            <w:vMerge w:val="restart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355683,75</w:t>
            </w:r>
          </w:p>
        </w:tc>
        <w:tc>
          <w:tcPr>
            <w:tcW w:w="2689" w:type="dxa"/>
            <w:gridSpan w:val="2"/>
          </w:tcPr>
          <w:p w:rsidR="00524A5C" w:rsidRDefault="00524A5C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F06D16" w:rsidRDefault="00524A5C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E7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2361422,94</w:t>
            </w:r>
          </w:p>
        </w:tc>
        <w:tc>
          <w:tcPr>
            <w:tcW w:w="2689" w:type="dxa"/>
            <w:gridSpan w:val="2"/>
          </w:tcPr>
          <w:p w:rsidR="00524A5C" w:rsidRPr="00F06D16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F06D16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Pr="00F06D16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F06D16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F0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F06D16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1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9C416B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9C416B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Pr="009C416B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rPr>
          <w:gridBefore w:val="1"/>
          <w:gridAfter w:val="2"/>
          <w:wBefore w:w="113" w:type="dxa"/>
          <w:wAfter w:w="172" w:type="dxa"/>
          <w:trHeight w:val="630"/>
        </w:trPr>
        <w:tc>
          <w:tcPr>
            <w:tcW w:w="528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24A5C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524A5C" w:rsidRPr="009C416B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9C416B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 xml:space="preserve">1144 </w:t>
            </w:r>
            <w:proofErr w:type="spellStart"/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81" w:type="dxa"/>
            <w:gridSpan w:val="3"/>
            <w:noWrap/>
          </w:tcPr>
          <w:p w:rsidR="00524A5C" w:rsidRPr="009C416B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</w:tcPr>
          <w:p w:rsidR="00524A5C" w:rsidRPr="00A54941" w:rsidRDefault="00524A5C" w:rsidP="009C4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Pr="00A54941" w:rsidRDefault="000B293A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24A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3A">
              <w:rPr>
                <w:rFonts w:ascii="Times New Roman" w:hAnsi="Times New Roman" w:cs="Times New Roman"/>
                <w:sz w:val="20"/>
                <w:szCs w:val="20"/>
              </w:rPr>
              <w:t>Жукова Мария Ивановна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1129065,52</w:t>
            </w: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Джими</w:t>
            </w:r>
            <w:proofErr w:type="spellEnd"/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1/6)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E73769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Ситроен С4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Aircross</w:t>
            </w:r>
            <w:proofErr w:type="spellEnd"/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36656</w:t>
            </w: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13/40)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5C"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  <w:proofErr w:type="spellStart"/>
            <w:r w:rsidRPr="00524A5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73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A54941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Pr="00A54941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Pr="00A54941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5E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5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Pr="00A54941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Pr="00A54941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Pr="00A54941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  <w:vAlign w:val="center"/>
          </w:tcPr>
          <w:p w:rsidR="00524A5C" w:rsidRDefault="00524A5C" w:rsidP="00E37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1289,0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A54941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5E5088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 xml:space="preserve">65,1 </w:t>
            </w:r>
            <w:proofErr w:type="spellStart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3"/>
            <w:noWrap/>
          </w:tcPr>
          <w:p w:rsidR="00524A5C" w:rsidRPr="005E5088" w:rsidRDefault="00524A5C" w:rsidP="00E37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A54941" w:rsidRDefault="00524A5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Pr="001B18A2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8A2">
              <w:rPr>
                <w:rFonts w:ascii="Times New Roman" w:hAnsi="Times New Roman"/>
                <w:sz w:val="20"/>
                <w:szCs w:val="20"/>
              </w:rPr>
              <w:t>Федоровск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экономическим сектором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877 628,63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сельскохозяйственного использования,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>
                <w:rPr>
                  <w:rFonts w:ascii="Times New Roman" w:hAnsi="Times New Roman"/>
                  <w:color w:val="000000"/>
                  <w:sz w:val="20"/>
                  <w:szCs w:val="20"/>
                  <w:lang w:eastAsia="ru-RU"/>
                </w:rPr>
                <w:t>12,3 га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>
                <w:rPr>
                  <w:rFonts w:ascii="Times New Roman" w:hAnsi="Times New Roman"/>
                  <w:color w:val="000000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914814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2 149 511,39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сельскохозяйственного использования,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>
                <w:rPr>
                  <w:rFonts w:ascii="Times New Roman" w:hAnsi="Times New Roman"/>
                  <w:color w:val="000000"/>
                  <w:sz w:val="20"/>
                  <w:szCs w:val="20"/>
                  <w:lang w:eastAsia="ru-RU"/>
                </w:rPr>
                <w:t>12,3 га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>
                <w:rPr>
                  <w:rFonts w:ascii="Times New Roman" w:hAnsi="Times New Roman"/>
                  <w:color w:val="000000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914814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</w:t>
            </w:r>
          </w:p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«Крым»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914814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«Крым», с двигателем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914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914814">
              <w:rPr>
                <w:rFonts w:ascii="Times New Roman" w:hAnsi="Times New Roman"/>
                <w:sz w:val="20"/>
                <w:szCs w:val="20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FETL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7143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Pr="001B18A2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FB09EF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POLARIS WDETRAK LZ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Pr="001B18A2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Чупановская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- ревизор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Pr="001B18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252 780,28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предпринимательской деятельности (собственность общая долевая 1/2)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1207,0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B012A2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 Fe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Магазин – нежилое бревенчатое здание (собственность общая долевая 1/2)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1 022 277,76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Баранова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8" w:type="dxa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1 134 317,44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2044,0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630 105,85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2044,0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2B399D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DELIKA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2B399D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MINSK – X 250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Машукова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885 788,45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605,0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Pr="00746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Власова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Валентина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864 745,50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1635,0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66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1635,0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524A5C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Трофимова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Тамара 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финансового управления  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1 605 607,90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1264,1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492 027,78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ХАЙЛАНДЕР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1264,1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Каминская </w:t>
            </w:r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1 170 390,29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Pr="00B47416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74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Pr="00B47416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416">
              <w:rPr>
                <w:rFonts w:ascii="Times New Roman" w:hAnsi="Times New Roman"/>
                <w:sz w:val="20"/>
                <w:szCs w:val="20"/>
              </w:rPr>
              <w:t xml:space="preserve">41,2 </w:t>
            </w:r>
            <w:proofErr w:type="spellStart"/>
            <w:r w:rsidRPr="00B4741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474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Pr="00B47416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74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932 833,28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1132,0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 - TRAIL</w:t>
            </w: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Pr="005063E4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дочь.</w:t>
            </w: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A5C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524A5C" w:rsidRDefault="00524A5C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(пользование)</w:t>
            </w:r>
          </w:p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524A5C" w:rsidRDefault="00524A5C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 w:val="restart"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Охотин</w:t>
            </w:r>
            <w:proofErr w:type="spellEnd"/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информатизации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734 992,99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573 459,51</w:t>
            </w: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2007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.р.</w:t>
            </w: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2010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.р.</w:t>
            </w: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.р.</w:t>
            </w: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.р.</w:t>
            </w: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93A" w:rsidRPr="001B18A2" w:rsidTr="007D435B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13" w:type="dxa"/>
          <w:wAfter w:w="172" w:type="dxa"/>
          <w:trHeight w:val="315"/>
        </w:trPr>
        <w:tc>
          <w:tcPr>
            <w:tcW w:w="528" w:type="dxa"/>
            <w:gridSpan w:val="2"/>
            <w:vMerge/>
            <w:noWrap/>
          </w:tcPr>
          <w:p w:rsidR="000B293A" w:rsidRDefault="000B293A" w:rsidP="00524A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0B293A" w:rsidRDefault="000B293A" w:rsidP="00524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5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>Арзамазова</w:t>
            </w:r>
            <w:proofErr w:type="spellEnd"/>
            <w:r w:rsidRPr="007D7336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841" w:type="dxa"/>
            <w:gridSpan w:val="3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предоставлению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на оплату ЖКУ</w:t>
            </w:r>
          </w:p>
        </w:tc>
        <w:tc>
          <w:tcPr>
            <w:tcW w:w="1560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600565,62</w:t>
            </w: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1/7)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1612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1/7)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412548,76</w:t>
            </w: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20142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Марк 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куалис</w:t>
            </w:r>
            <w:proofErr w:type="spellEnd"/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1041,9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5B" w:rsidRPr="00A54941" w:rsidTr="007D435B">
        <w:trPr>
          <w:trHeight w:val="630"/>
        </w:trPr>
        <w:tc>
          <w:tcPr>
            <w:tcW w:w="533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D435B" w:rsidRPr="00A54941" w:rsidRDefault="007D435B" w:rsidP="007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gridSpan w:val="2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Арзамазова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841" w:type="dxa"/>
            <w:gridSpan w:val="3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Главный специалист по предоставлению субсидии на оплату ЖКУ</w:t>
            </w:r>
          </w:p>
        </w:tc>
        <w:tc>
          <w:tcPr>
            <w:tcW w:w="1560" w:type="dxa"/>
            <w:gridSpan w:val="2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543666,51</w:t>
            </w: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 1/7)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 xml:space="preserve">1612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87575B">
        <w:trPr>
          <w:trHeight w:val="609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Квартира (собственность 1/7)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 xml:space="preserve">67,3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87575B">
        <w:trPr>
          <w:trHeight w:val="545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1772,0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15030" w:rsidRPr="007D435B" w:rsidRDefault="000524D9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400000</w:t>
            </w: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="000524D9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bookmarkStart w:id="0" w:name="_GoBack"/>
            <w:bookmarkEnd w:id="0"/>
            <w:r w:rsidRPr="007D43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177,0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1772,0</w:t>
            </w:r>
            <w:r w:rsidRPr="007D4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35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43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  <w:r w:rsidRPr="007D43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7D43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A15030" w:rsidRDefault="00A15030" w:rsidP="00A15030">
            <w:pPr>
              <w:rPr>
                <w:rFonts w:ascii="Times New Roman" w:hAnsi="Times New Roman" w:cs="Times New Roman"/>
              </w:rPr>
            </w:pPr>
            <w:r w:rsidRPr="00A15030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18" w:type="dxa"/>
            <w:gridSpan w:val="3"/>
            <w:noWrap/>
          </w:tcPr>
          <w:p w:rsidR="00A15030" w:rsidRPr="00A15030" w:rsidRDefault="00A15030" w:rsidP="00A15030">
            <w:pPr>
              <w:rPr>
                <w:rFonts w:ascii="Times New Roman" w:hAnsi="Times New Roman" w:cs="Times New Roman"/>
              </w:rPr>
            </w:pPr>
            <w:r w:rsidRPr="00A15030">
              <w:rPr>
                <w:rFonts w:ascii="Times New Roman" w:hAnsi="Times New Roman" w:cs="Times New Roman"/>
              </w:rPr>
              <w:t xml:space="preserve">69,0 </w:t>
            </w:r>
            <w:proofErr w:type="spellStart"/>
            <w:r w:rsidRPr="00A15030">
              <w:rPr>
                <w:rFonts w:ascii="Times New Roman" w:hAnsi="Times New Roman" w:cs="Times New Roman"/>
              </w:rPr>
              <w:t>кв.м</w:t>
            </w:r>
            <w:proofErr w:type="spellEnd"/>
            <w:r w:rsidRPr="00A15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A15030" w:rsidRDefault="00A15030" w:rsidP="00A15030">
            <w:pPr>
              <w:rPr>
                <w:rFonts w:ascii="Times New Roman" w:hAnsi="Times New Roman" w:cs="Times New Roman"/>
              </w:rPr>
            </w:pPr>
            <w:r w:rsidRPr="00A150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030" w:rsidRPr="007D435B" w:rsidTr="007D435B">
        <w:trPr>
          <w:trHeight w:val="630"/>
        </w:trPr>
        <w:tc>
          <w:tcPr>
            <w:tcW w:w="533" w:type="dxa"/>
            <w:gridSpan w:val="2"/>
            <w:vMerge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A15030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A15030" w:rsidRPr="00A15030" w:rsidRDefault="00A15030" w:rsidP="00A15030">
            <w:pPr>
              <w:rPr>
                <w:rFonts w:ascii="Times New Roman" w:hAnsi="Times New Roman" w:cs="Times New Roman"/>
              </w:rPr>
            </w:pPr>
            <w:r w:rsidRPr="00A1503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18" w:type="dxa"/>
            <w:gridSpan w:val="3"/>
            <w:noWrap/>
          </w:tcPr>
          <w:p w:rsidR="00A15030" w:rsidRPr="00A15030" w:rsidRDefault="00A15030" w:rsidP="00A15030">
            <w:pPr>
              <w:rPr>
                <w:rFonts w:ascii="Times New Roman" w:hAnsi="Times New Roman" w:cs="Times New Roman"/>
              </w:rPr>
            </w:pPr>
            <w:r w:rsidRPr="00A15030">
              <w:rPr>
                <w:rFonts w:ascii="Times New Roman" w:hAnsi="Times New Roman" w:cs="Times New Roman"/>
              </w:rPr>
              <w:t xml:space="preserve">1772,0 </w:t>
            </w:r>
            <w:proofErr w:type="spellStart"/>
            <w:r w:rsidRPr="00A15030">
              <w:rPr>
                <w:rFonts w:ascii="Times New Roman" w:hAnsi="Times New Roman" w:cs="Times New Roman"/>
              </w:rPr>
              <w:t>кв.м</w:t>
            </w:r>
            <w:proofErr w:type="spellEnd"/>
            <w:r w:rsidRPr="00A15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3"/>
            <w:noWrap/>
          </w:tcPr>
          <w:p w:rsidR="00A15030" w:rsidRPr="00A15030" w:rsidRDefault="00A15030" w:rsidP="00A15030">
            <w:pPr>
              <w:rPr>
                <w:rFonts w:ascii="Times New Roman" w:hAnsi="Times New Roman" w:cs="Times New Roman"/>
              </w:rPr>
            </w:pPr>
            <w:r w:rsidRPr="00A150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A15030" w:rsidRPr="007D435B" w:rsidRDefault="00A15030" w:rsidP="00A150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62D3" w:rsidRPr="00807B67" w:rsidRDefault="000E62D3" w:rsidP="000E62D3">
      <w:pPr>
        <w:rPr>
          <w:rFonts w:ascii="Times New Roman" w:hAnsi="Times New Roman"/>
          <w:sz w:val="20"/>
          <w:szCs w:val="20"/>
        </w:rPr>
      </w:pPr>
    </w:p>
    <w:p w:rsidR="002A6C12" w:rsidRPr="00A54941" w:rsidRDefault="002A6C12">
      <w:pPr>
        <w:rPr>
          <w:rFonts w:ascii="Times New Roman" w:hAnsi="Times New Roman" w:cs="Times New Roman"/>
          <w:sz w:val="20"/>
          <w:szCs w:val="20"/>
        </w:rPr>
      </w:pPr>
    </w:p>
    <w:sectPr w:rsidR="002A6C12" w:rsidRPr="00A54941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D"/>
    <w:rsid w:val="00022DE1"/>
    <w:rsid w:val="000524D9"/>
    <w:rsid w:val="00071C4C"/>
    <w:rsid w:val="0007435A"/>
    <w:rsid w:val="00092CEC"/>
    <w:rsid w:val="000B0E83"/>
    <w:rsid w:val="000B293A"/>
    <w:rsid w:val="000D7891"/>
    <w:rsid w:val="000E62D3"/>
    <w:rsid w:val="000F5D75"/>
    <w:rsid w:val="001678C4"/>
    <w:rsid w:val="00173731"/>
    <w:rsid w:val="001A38C2"/>
    <w:rsid w:val="001C25D4"/>
    <w:rsid w:val="002011FE"/>
    <w:rsid w:val="00222AFA"/>
    <w:rsid w:val="00231842"/>
    <w:rsid w:val="00247A12"/>
    <w:rsid w:val="00281176"/>
    <w:rsid w:val="002A6C12"/>
    <w:rsid w:val="002B63C9"/>
    <w:rsid w:val="002D7A3D"/>
    <w:rsid w:val="002E1476"/>
    <w:rsid w:val="0034522D"/>
    <w:rsid w:val="003461BE"/>
    <w:rsid w:val="00347308"/>
    <w:rsid w:val="004A7137"/>
    <w:rsid w:val="004B4198"/>
    <w:rsid w:val="004C2E01"/>
    <w:rsid w:val="004E3883"/>
    <w:rsid w:val="004F4E46"/>
    <w:rsid w:val="00502B83"/>
    <w:rsid w:val="00524A5C"/>
    <w:rsid w:val="00530C51"/>
    <w:rsid w:val="005B294F"/>
    <w:rsid w:val="005E5088"/>
    <w:rsid w:val="005F3DFF"/>
    <w:rsid w:val="005F507D"/>
    <w:rsid w:val="00646D32"/>
    <w:rsid w:val="00652E5E"/>
    <w:rsid w:val="00690200"/>
    <w:rsid w:val="006D6480"/>
    <w:rsid w:val="00715DAB"/>
    <w:rsid w:val="007664D6"/>
    <w:rsid w:val="00790F19"/>
    <w:rsid w:val="007C3FD4"/>
    <w:rsid w:val="007D435B"/>
    <w:rsid w:val="007D7336"/>
    <w:rsid w:val="00850FDB"/>
    <w:rsid w:val="0085191D"/>
    <w:rsid w:val="0085566D"/>
    <w:rsid w:val="0087575B"/>
    <w:rsid w:val="008B2984"/>
    <w:rsid w:val="008C3014"/>
    <w:rsid w:val="008C74AC"/>
    <w:rsid w:val="008D0529"/>
    <w:rsid w:val="00914E1D"/>
    <w:rsid w:val="00944728"/>
    <w:rsid w:val="009809C8"/>
    <w:rsid w:val="009C16A5"/>
    <w:rsid w:val="009C416B"/>
    <w:rsid w:val="00A15030"/>
    <w:rsid w:val="00A54941"/>
    <w:rsid w:val="00A630AC"/>
    <w:rsid w:val="00A9667C"/>
    <w:rsid w:val="00B030AE"/>
    <w:rsid w:val="00B1523E"/>
    <w:rsid w:val="00B44B51"/>
    <w:rsid w:val="00BF2153"/>
    <w:rsid w:val="00BF78D2"/>
    <w:rsid w:val="00C41F54"/>
    <w:rsid w:val="00C70FA0"/>
    <w:rsid w:val="00CC3F14"/>
    <w:rsid w:val="00CD5F1D"/>
    <w:rsid w:val="00D05BCA"/>
    <w:rsid w:val="00E2093B"/>
    <w:rsid w:val="00E25854"/>
    <w:rsid w:val="00E3546D"/>
    <w:rsid w:val="00E379FA"/>
    <w:rsid w:val="00E4464F"/>
    <w:rsid w:val="00E46E81"/>
    <w:rsid w:val="00E73769"/>
    <w:rsid w:val="00E83D52"/>
    <w:rsid w:val="00E94221"/>
    <w:rsid w:val="00EB2573"/>
    <w:rsid w:val="00F06D16"/>
    <w:rsid w:val="00F14769"/>
    <w:rsid w:val="00F16890"/>
    <w:rsid w:val="00F42099"/>
    <w:rsid w:val="00F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E69AAC"/>
  <w15:docId w15:val="{C01C8D68-CFD3-467D-8FE1-80D71106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2022-05-23T08:50:00Z</dcterms:created>
  <dcterms:modified xsi:type="dcterms:W3CDTF">2022-06-03T07:27:00Z</dcterms:modified>
</cp:coreProperties>
</file>