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59B" w:rsidRPr="00F8659B" w:rsidRDefault="00F8659B" w:rsidP="00F865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F8659B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Сведения</w:t>
      </w:r>
    </w:p>
    <w:p w:rsidR="00F8659B" w:rsidRPr="00F8659B" w:rsidRDefault="00F8659B" w:rsidP="00F865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F8659B">
        <w:rPr>
          <w:rFonts w:ascii="Verdana" w:eastAsia="Times New Roman" w:hAnsi="Verdana"/>
          <w:b/>
          <w:bCs/>
          <w:color w:val="052635"/>
          <w:sz w:val="19"/>
          <w:szCs w:val="19"/>
          <w:lang w:eastAsia="ru-RU"/>
        </w:rPr>
        <w:t>о доходах, об имуществе и обязательствах имущественного характера руководителей муниципальных учреждений городского округа Кинешма, а также членов их семей (супруги (супруга) и несовершеннолетних детей за период с 1 января по 31 декабря 2021 года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655"/>
        <w:gridCol w:w="1882"/>
        <w:gridCol w:w="33"/>
        <w:gridCol w:w="834"/>
        <w:gridCol w:w="83"/>
        <w:gridCol w:w="1232"/>
        <w:gridCol w:w="46"/>
        <w:gridCol w:w="666"/>
        <w:gridCol w:w="119"/>
        <w:gridCol w:w="241"/>
        <w:gridCol w:w="30"/>
        <w:gridCol w:w="741"/>
        <w:gridCol w:w="30"/>
        <w:gridCol w:w="828"/>
        <w:gridCol w:w="30"/>
        <w:gridCol w:w="678"/>
        <w:gridCol w:w="30"/>
        <w:gridCol w:w="1086"/>
        <w:gridCol w:w="2446"/>
        <w:gridCol w:w="30"/>
        <w:gridCol w:w="1382"/>
        <w:gridCol w:w="30"/>
        <w:gridCol w:w="1252"/>
        <w:gridCol w:w="35"/>
        <w:gridCol w:w="35"/>
      </w:tblGrid>
      <w:tr w:rsidR="00F8659B" w:rsidRPr="00F8659B" w:rsidTr="00F8659B">
        <w:trPr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N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п/п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6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Транспортные средства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(вид, марка)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Декларированный годовой доход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(руб.)</w:t>
            </w: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Площадь (кв.м.)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600"/>
          <w:tblCellSpacing w:w="0" w:type="dxa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Стрункин Е.С.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Исполняющий обязанности директора-главного редактора муниципального учреждения «Редакция Радио-Кинешма»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36,6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516 069,98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600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Морозова О.В.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 муниципального учреждения городского округа Кинешма «Детская база отдыха «Радуга»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65,5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65,1</w:t>
            </w: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427 718,48</w:t>
            </w: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8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52,0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65,5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легковой: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HONDA CR-V 2.4 1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маломерное судно Прогресс 4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568 557,90</w:t>
            </w: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65,1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12,0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750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3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Мосолов Е.Н.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 Муниципального казенного учреждения «Центр по обеспечению деятельности органов местного самоуправления городского округа Кинешма»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587,0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43,9</w:t>
            </w: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легковой: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СИТРОЕН БЕРЛИНГО;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ВАЗ LADA VESTA GFK 110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626 612,48</w:t>
            </w: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7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30,1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7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62,5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1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43,9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62,5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139 738,25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1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62,5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40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Смирнова И.В.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 Муниципального учреждения «Многофункциональный центр предоставления государственных и муниципальных услуг городского округа Кинешма»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52,1</w:t>
            </w: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562 955,10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52,1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легковой: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LADA, KSOY5L LADA LARGUS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379 328,99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35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Айдарова М.В.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МБОУ школы №1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64,8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759 374,72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64,8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248 147,66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Горячева Е.И.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МБОУ школы № 2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50,9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735 588,25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3/4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49,2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60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7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Яншенкина О.Н.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МБОУ «Гимназия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им.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А.Н.Островского»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1279,0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 легковые: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Тойота Yaris ,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i/>
                <w:iCs/>
                <w:color w:val="052635"/>
                <w:sz w:val="19"/>
                <w:szCs w:val="19"/>
                <w:lang w:eastAsia="ru-RU"/>
              </w:rPr>
              <w:t>Peugeot 3008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559 506,61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59,4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48,7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05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Воронова И.В.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МБОУ «Лицей им.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Д.А. Фурманова»</w:t>
            </w:r>
          </w:p>
        </w:tc>
        <w:tc>
          <w:tcPr>
            <w:tcW w:w="10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800,0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582 072,93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161,7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800,0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легковой: Тойота Лексус RX 300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189 091,00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161,7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800,0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161,7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85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Лялюхина З.В.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МБОУ школы № 5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совместная,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40,4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748 186,36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650,0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244 285,89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совместная,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40,4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75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Донцов А.О.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МБОУ школы №6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1/ 2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1085,0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легковой: ВАЗ 2110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1189 993,43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долевая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3/6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31,4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 xml:space="preserve">Общая </w:t>
            </w: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долевая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35,3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68,9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68,9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715 532,03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blCellSpacing w:w="0" w:type="dxa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Куликова Н.Н.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МБОУ школы №8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45,3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865 841,40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Мошкова С.В.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МБОУ школы №10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43,1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580 060,58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43,1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20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Голубева Н.Р.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Исполняющий обязанности директора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МБОУ школы №11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1/3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905,0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легковой: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NISSAN ALMERA CLASSIC 1,6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679 988,30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1/3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100,9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30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Кузнецова С.Е.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МБОУ школы №16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751,0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легковой: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ВАЗ лада гранта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ВАЗ лада калина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595 092,10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38,3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долевая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50,9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36,3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51,0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41,0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</w:t>
            </w: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 xml:space="preserve">Общая </w:t>
            </w: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долевая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41,5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41,0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легковой: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ГАЗ 3302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547 495,16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долевая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50,9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41,0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65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Каргинова Е.Г.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МБОУ школы №17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650 969,03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садовый дом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24,0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 1/3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51,5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совместная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49,1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 1/3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51,5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легковой: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TOYOTA Camry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356 224,46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совместная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49,1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85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Задворнова В.Г.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МБОУ школы №18 им. Маршала А.М. Василевского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52,6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822 568,25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44,5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120,0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52,6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легковой: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РЕНО RENAULT KAPTUR ASRA18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195 000,81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75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17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Скворцова С.В.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МБОУ школы №19 имени 212 полка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724,0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831 082,42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58,3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724,0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914 311,37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58,3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95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Батятина И. Б.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МБОУ вечерняя школа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400,0</w:t>
            </w: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584 709,94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65,4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915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Романова И.В.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Исполняющий обязанности директора МБУ ДО «ЦРТДиЮ»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½ доли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78,6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980 872,65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½ доли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798,0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64,3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12,3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15"/>
          <w:tblCellSpacing w:w="0" w:type="dxa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Волкова О.Г.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Руководитель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МУ «ЦБМУ»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33,8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435 093,85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45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Бадина Г.Г.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Заведующий МБДОУ д/с № 1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 1/3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55,3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легковой: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VOLVO S 40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332 985,55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55,3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596 928,93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75,0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</w:t>
            </w: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етний сын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</w:t>
            </w: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а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55,3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75,0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30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Мосина Е.Е.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Заведующий МБДОУд/с № 2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41,1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легковой: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Киа Соренто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359 555,49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59,0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151 870,11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796,0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249,4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18,0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нежилое здание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6,6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нежилое здание контора-бытовка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61,9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нежилое здание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273,0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90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Селиверстов С.В.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Заведующий МБДОУ д/с № 4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33,8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легковой: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FORD ECOSPORT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582 956,71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39,1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85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Андреечева С.А.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Заведующий МБДОУ «Детский сад компенсирующего вида № 7»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48,4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705 010,59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40,3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48,4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345 541,83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705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Абдулина Е.В.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 xml:space="preserve">Заведующий МАДОУ «ЦРР-детский сад № </w:t>
            </w: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10»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62,8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502 261,37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62,8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легковой: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ВАЗ LADA LARGUS KSOV5LS;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Водный транспорт: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Лодка Казанка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171 078,68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20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Карасёва Г.А.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Заведующий МБДОУ д/с № 15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 35/100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848,0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648 117,58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 35/100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18,9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44,5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 35/100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18,9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44,5</w:t>
            </w: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легковой: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KIA Sportage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450 000,0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 35/100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848,0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 15/100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18,9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участок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 15/100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848,0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44,5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 15/100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18,9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44,5</w:t>
            </w: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долевая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15/100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848,0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00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27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Рябиничева О.К.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Исполняющий обязанности заведующегоМБДОУ д/с №16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долевая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1/3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58,5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472 118,86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долевая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1/3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58,5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легковой: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Рено Логан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338 867,94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18,0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60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Иванова Ю.В.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Заведующий МБДОУ д/с № 17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47,7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327 764,88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долевая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1/4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61,0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долевая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71,0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47,7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1448 275,87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47,7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50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Никитина Г.В.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Заведующий МБДОУ д/с № 18</w:t>
            </w:r>
          </w:p>
        </w:tc>
        <w:tc>
          <w:tcPr>
            <w:tcW w:w="10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совместная</w:t>
            </w: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32,7</w:t>
            </w:r>
          </w:p>
        </w:tc>
        <w:tc>
          <w:tcPr>
            <w:tcW w:w="129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560,0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313 567,17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 приобретена за счет средств, полученных от продажи квартиры, кредит ПАО Сбербанк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32,6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1260,0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560,0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 легковые: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ВАЗ 21124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ГАЗ 33021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566 586,63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 приобретена за счет средств, полученных от продажи квартиры, кредит ПАО Сбербанк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32,6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 общая совместная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32,7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20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Толокнова Ю.Г.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Исполняющий обязанности заведующего д/с №19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долевая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69,0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466 542,57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долевая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69,0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 легковые: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УАЗ Патриот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626 741,73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38,5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69,0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60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Крымова Н.Б.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Заведующий МБДОУ «ЦРР-детский сад № 20»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 50/100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32,6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357 392,70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49,5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 50/100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32,6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легковой: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FORD FOCUS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409 861,06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45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32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Околодкова И.Н.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Заведующий МБДОУ д/с № 21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1264,0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легковой: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KIA CEED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335 982,45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44,6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44,6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легковой: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NISSAN X-TRAIL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156 000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30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33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Космалева Л.Л.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Заведующий МБДОУ детским садом № 22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617,0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648 908,52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117,4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50,9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 1/4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63,2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 3/4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69,5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63,2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126 406,92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75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Замышляева И.В.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Заведующий МБДОУ «ЦРР-детский сад № 23»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277 660,63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40,1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 легковые: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Форд Фокус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157 560,45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25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35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Тугунова О.В.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Заведующий МБДОУ детским садом № 25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480,0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 легковые: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i/>
                <w:iCs/>
                <w:color w:val="052635"/>
                <w:sz w:val="19"/>
                <w:szCs w:val="19"/>
                <w:lang w:eastAsia="ru-RU"/>
              </w:rPr>
              <w:t>Opel Astra,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i/>
                <w:iCs/>
                <w:color w:val="052635"/>
                <w:sz w:val="19"/>
                <w:szCs w:val="19"/>
                <w:lang w:eastAsia="ru-RU"/>
              </w:rPr>
              <w:t>Skoda Octavia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401 416,68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910,0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24,5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1/8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32,1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50,7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35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Панфилова Ю.А.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Заведующий МБДОУ д/с № 27</w:t>
            </w:r>
          </w:p>
        </w:tc>
        <w:tc>
          <w:tcPr>
            <w:tcW w:w="10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753,0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349 876,81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66,0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56,6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753,0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легковой: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Reno Megan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294 673,78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66,0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45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37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Забелина Е.Е.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Заведующий МБДОУ д/с №28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55,7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375 115,15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31,3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45,2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28,8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55,7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7 812,00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52,7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05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38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Зайцева Г.Л.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 xml:space="preserve">Заведующий </w:t>
            </w: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МБДОУ д/с № 29</w:t>
            </w:r>
          </w:p>
        </w:tc>
        <w:tc>
          <w:tcPr>
            <w:tcW w:w="10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</w:t>
            </w: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ный участок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1117,0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533 770,76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53.2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24,0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1117,0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легковой: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LADA (</w:t>
            </w:r>
            <w:r w:rsidRPr="00F8659B">
              <w:rPr>
                <w:rFonts w:ascii="Verdana" w:eastAsia="Times New Roman" w:hAnsi="Verdana"/>
                <w:i/>
                <w:iCs/>
                <w:color w:val="052635"/>
                <w:sz w:val="19"/>
                <w:szCs w:val="19"/>
                <w:lang w:eastAsia="ru-RU"/>
              </w:rPr>
              <w:t>ВАЗ</w:t>
            </w: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) </w:t>
            </w:r>
            <w:r w:rsidRPr="00F8659B">
              <w:rPr>
                <w:rFonts w:ascii="Verdana" w:eastAsia="Times New Roman" w:hAnsi="Verdana"/>
                <w:i/>
                <w:iCs/>
                <w:color w:val="052635"/>
                <w:sz w:val="19"/>
                <w:szCs w:val="19"/>
                <w:lang w:eastAsia="ru-RU"/>
              </w:rPr>
              <w:t>Largus</w:t>
            </w: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 Мототранспортные средства: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Мотоцикл RAGER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247 894,00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53,2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29,0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24,0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20"/>
          <w:tblCellSpacing w:w="0" w:type="dxa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Лебедева С.А.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Заведующий МБДОУ д/с № 30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 2/3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52,1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легковой: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Renault DОSTER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535 140,44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30"/>
          <w:tblCellSpacing w:w="0" w:type="dxa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Громова Л.Н.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Заведующий МБДОУ д/с № 31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42,3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59,5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легковой: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Renault Sandero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378 667,00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41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Бурова Л.В.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Заведующий МБДОУ д/с № 32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765,0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322 404,29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40,1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 1/3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40,7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45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Шишкина С.В.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Заведующий МБДОУ д/с № 34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39,2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518,0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488 379,38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36,1</w:t>
            </w:r>
          </w:p>
        </w:tc>
        <w:tc>
          <w:tcPr>
            <w:tcW w:w="129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39,2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легковой: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ВАЗ Лада X-RAY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558 356,29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518,0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20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43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Груздева А.Г.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Исполняющий обязанности заведующего МБДОУ д/с № 36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600,0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легковой: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ВАЗ Lada Largus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432 887,86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50,3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57,2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легковой: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ВАЗ Lada Largus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228 047,25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50,3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дочь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50,3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20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44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Винокурова Н.Н.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Заведующий МБДОУ д/с № 43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500,0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51,0</w:t>
            </w: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480 732,99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44,9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55,2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51,0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легковой: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Renault Sandero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317 821,12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70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45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Воробьева С.Н.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Заведующий МБДОУ д/с № 44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2/3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78,0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320 789,59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2/3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598,0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2/3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78,0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легковой: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Renault Symbol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208 000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2/3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598,0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20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Смольникова Е.В.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Заведующий МБДОУ д/с № 46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34,9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65,8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426 211,86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 1/2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34,9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легковой: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Шевроле Нива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551 958,61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65,8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59,1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 1/4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34,9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 1/4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34,9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90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Мореходова Е.В.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Заведующий МБДОУ д/с №47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45,8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38000,0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450 908,59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45,8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202 054,81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45,8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85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48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Любимова О.В.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Заведующий МБДОУ д/с №48</w:t>
            </w:r>
          </w:p>
        </w:tc>
        <w:tc>
          <w:tcPr>
            <w:tcW w:w="10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44,2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428 599,86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40,0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44,2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легковой: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KIA RIO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990 306,37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44,2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3 503,48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70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49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Ким М.Н.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Заведующий МБДОУ д/с № 49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22,0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343 027,50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долевая 1/2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долевая 1/2 доли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566 243,69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Несовершеннолетняя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116 419,48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35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Соколова Е.Б.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Заведующий МБДОУ д/с № 50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614,0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легковой: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MERCEDES-BENZVITO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1259 758,90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564,0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37,6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614,0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241 042,57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37,6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564,0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1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Несовершеннолетняя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дочь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614,0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37,6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1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564,0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614,0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37,6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564,0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60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51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Обухова Е.Н.</w:t>
            </w:r>
          </w:p>
        </w:tc>
        <w:tc>
          <w:tcPr>
            <w:tcW w:w="2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Исполняющий обязанности руководителя МУ «ИМЦ»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совместная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1018,0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289 550,56</w:t>
            </w:r>
          </w:p>
        </w:tc>
        <w:tc>
          <w:tcPr>
            <w:tcW w:w="142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совместная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96,0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совместная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1018,0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легковой: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ПЕЖО ПАРТНЕР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982 342,99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совместная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96,0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41,1</w:t>
            </w: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41,1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35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Чечина Э.Н.</w:t>
            </w:r>
          </w:p>
        </w:tc>
        <w:tc>
          <w:tcPr>
            <w:tcW w:w="21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 xml:space="preserve">директор муниципального </w:t>
            </w: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бюджетного учреждения дополнительного образования детско-юношеской спортивной школы «Арена» городского округа Кинешма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квартира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31,3</w:t>
            </w: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492950,06</w:t>
            </w: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0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32,5</w:t>
            </w: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570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53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Горнушкин С.Л.</w:t>
            </w:r>
          </w:p>
        </w:tc>
        <w:tc>
          <w:tcPr>
            <w:tcW w:w="21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 муниципального бюджетного учреждения дополнительного образования детско-юношеской спортивной школы «Волжанин» городского округа Кинешма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Общая, совместная с супругой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2/3 в совместной собственности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762,0</w:t>
            </w: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Моторное судно Прогресс 2М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777838,48</w:t>
            </w: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Общая, совместная с супругой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2/3 в совместной собственности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65,5</w:t>
            </w: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долевая,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(47/100)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53,7</w:t>
            </w: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8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53,4</w:t>
            </w: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21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совместная с супругом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2/3 в совместной собственности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762,0</w:t>
            </w: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53,4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431689,54</w:t>
            </w: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 xml:space="preserve">Общая, совместная </w:t>
            </w: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с супругом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2/3 в совместной собственности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65,5</w:t>
            </w: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34,6</w:t>
            </w: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10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21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762,0</w:t>
            </w: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53,4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Общая долевая (1/3)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65,5</w:t>
            </w: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1170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Воеводина Е.В.</w:t>
            </w:r>
          </w:p>
        </w:tc>
        <w:tc>
          <w:tcPr>
            <w:tcW w:w="21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 муниципального бюджетного учреждения дополнительного образования детско-юношеской спортивной школы «Звёздный» городского округа Кинешма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36,5</w:t>
            </w: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3548873,20</w:t>
            </w:r>
          </w:p>
        </w:tc>
        <w:tc>
          <w:tcPr>
            <w:tcW w:w="14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 приобретена за счет денежных средств, полученных в порядке дарения от сына и накоплений за предыдущие годы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15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60,4</w:t>
            </w: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12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автомобили легковые: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NISSAN NOTE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DATSUN ON-DO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619727,78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1065"/>
          <w:tblCellSpacing w:w="0" w:type="dxa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Лебедев И.М.</w:t>
            </w:r>
          </w:p>
        </w:tc>
        <w:tc>
          <w:tcPr>
            <w:tcW w:w="2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 муниципального бюджетного учреждения физкультурно-оздоровительный комплекс «Волга» городского округа Кинешма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47,3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грузовой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УАЗ-390992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Моторная лодка Прогресс-4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Прицеп для перевозки водной техники МЗСА 81771Е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765703,24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1065"/>
          <w:tblCellSpacing w:w="0" w:type="dxa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2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индивидуальная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51,8</w:t>
            </w: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47,3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легковой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MITSUBISHI PAJERO SPORT 2.5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319454,63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65"/>
          <w:tblCellSpacing w:w="0" w:type="dxa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несовершеннолетняя дочь</w:t>
            </w:r>
          </w:p>
        </w:tc>
        <w:tc>
          <w:tcPr>
            <w:tcW w:w="2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47,3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705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Смирнов Ю. А.</w:t>
            </w:r>
          </w:p>
        </w:tc>
        <w:tc>
          <w:tcPr>
            <w:tcW w:w="21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Начальник муниципального учреждения «Управление по делам гражданской обороны и чрезвычайным ситуациям городского округа Кинешма»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50/100 доли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68,6</w:t>
            </w: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легковой: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ФОЛЬКСВАГЕН ТУАРЕГ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1 365 849,48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13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41,9</w:t>
            </w: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21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50/100 доли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68,6</w:t>
            </w: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422 168,44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37,4</w:t>
            </w: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915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57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Смирнов А.П.</w:t>
            </w:r>
          </w:p>
        </w:tc>
        <w:tc>
          <w:tcPr>
            <w:tcW w:w="21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Начальник муниципального учреждения Управление городского хозяйства г. Кинешмы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664,0</w:t>
            </w: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837 053,31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9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55,7</w:t>
            </w: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9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21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3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664,0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легковой: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ШКОДА Йети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337 830,65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9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55,7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21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3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664,0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55,7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915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58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Логинов А.Н.</w:t>
            </w:r>
          </w:p>
        </w:tc>
        <w:tc>
          <w:tcPr>
            <w:tcW w:w="21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Исполняющий обязанности директора муниципального казенного учреждения городского округа Кинешма «Городское управление строительства»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1277,0</w:t>
            </w: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1 796 297,20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9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1/2 доли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58,0</w:t>
            </w: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2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18 835,04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7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2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55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59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Ратушный А.А.</w:t>
            </w:r>
          </w:p>
        </w:tc>
        <w:tc>
          <w:tcPr>
            <w:tcW w:w="21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Исполняющий обязанности директора муниципального учреждения «Управление капитального строительства» городского округа Кинешма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1823,0</w:t>
            </w: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88,0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легковой: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ФОРД Мондео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406 060,65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1500,0</w:t>
            </w: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124,0</w:t>
            </w: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дача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60,0</w:t>
            </w: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дача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35,0</w:t>
            </w: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28,8</w:t>
            </w: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нежилое здание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55,7</w:t>
            </w: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1170"/>
          <w:tblCellSpacing w:w="0" w:type="dxa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Тарыгина Е.А.</w:t>
            </w:r>
          </w:p>
        </w:tc>
        <w:tc>
          <w:tcPr>
            <w:tcW w:w="2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 МУДО «Детская художественная школа»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Собственность,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11/16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63,0</w:t>
            </w: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653018,70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00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61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Тарханова С.Е.</w:t>
            </w:r>
          </w:p>
        </w:tc>
        <w:tc>
          <w:tcPr>
            <w:tcW w:w="21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 МУ «Клуб «Октябрь»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59,5</w:t>
            </w: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легковой: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NISSAN жук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lastRenderedPageBreak/>
              <w:t>636079,58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7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32,1</w:t>
            </w: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2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59,5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50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62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Кириленко Т.В.</w:t>
            </w:r>
          </w:p>
        </w:tc>
        <w:tc>
          <w:tcPr>
            <w:tcW w:w="21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 МУ «Кинешемская городская централизованная библиотечная система»</w:t>
            </w:r>
          </w:p>
        </w:tc>
        <w:tc>
          <w:tcPr>
            <w:tcW w:w="10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3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86,5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485329,87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9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1304,0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65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1. .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63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Пархоменко А.Е.</w:t>
            </w:r>
          </w:p>
        </w:tc>
        <w:tc>
          <w:tcPr>
            <w:tcW w:w="21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 МУ «Городской Дом культуры»</w:t>
            </w:r>
          </w:p>
        </w:tc>
        <w:tc>
          <w:tcPr>
            <w:tcW w:w="108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1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42,1</w:t>
            </w:r>
          </w:p>
        </w:tc>
        <w:tc>
          <w:tcPr>
            <w:tcW w:w="9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47,6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645072,54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 под индивидуальное строительство, собственность для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многодетных семей, бесплатно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12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50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Супруг</w:t>
            </w:r>
          </w:p>
        </w:tc>
        <w:tc>
          <w:tcPr>
            <w:tcW w:w="21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легковой: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LADA VESTA GFL110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389067,68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500,0</w:t>
            </w:r>
          </w:p>
        </w:tc>
        <w:tc>
          <w:tcPr>
            <w:tcW w:w="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1000,0</w:t>
            </w:r>
          </w:p>
        </w:tc>
        <w:tc>
          <w:tcPr>
            <w:tcW w:w="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46,4</w:t>
            </w:r>
          </w:p>
        </w:tc>
        <w:tc>
          <w:tcPr>
            <w:tcW w:w="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203,2</w:t>
            </w:r>
          </w:p>
        </w:tc>
        <w:tc>
          <w:tcPr>
            <w:tcW w:w="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47,6</w:t>
            </w:r>
          </w:p>
        </w:tc>
        <w:tc>
          <w:tcPr>
            <w:tcW w:w="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2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47,6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60"/>
          <w:tblCellSpacing w:w="0" w:type="dxa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Несовершеннолетний сын</w:t>
            </w:r>
          </w:p>
        </w:tc>
        <w:tc>
          <w:tcPr>
            <w:tcW w:w="21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47,6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435"/>
          <w:tblCellSpacing w:w="0" w:type="dxa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64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Матакова Ирина Геннадьевна</w:t>
            </w:r>
          </w:p>
        </w:tc>
        <w:tc>
          <w:tcPr>
            <w:tcW w:w="21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Директор МУ «Кинешемский городской архив»</w:t>
            </w: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Земельный участок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50,0</w:t>
            </w:r>
          </w:p>
        </w:tc>
        <w:tc>
          <w:tcPr>
            <w:tcW w:w="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10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Автомобиль легковой: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Шевроле Нива 212300-55;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Водный транспорт: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Маломерное судно</w:t>
            </w:r>
          </w:p>
          <w:p w:rsidR="00F8659B" w:rsidRPr="00F8659B" w:rsidRDefault="00F8659B" w:rsidP="00F8659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WINboat360RF спринт</w:t>
            </w:r>
          </w:p>
        </w:tc>
        <w:tc>
          <w:tcPr>
            <w:tcW w:w="157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349973,85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 1/2</w:t>
            </w:r>
          </w:p>
        </w:tc>
        <w:tc>
          <w:tcPr>
            <w:tcW w:w="12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50,6</w:t>
            </w:r>
          </w:p>
        </w:tc>
        <w:tc>
          <w:tcPr>
            <w:tcW w:w="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F8659B" w:rsidRPr="00F8659B" w:rsidTr="00F8659B">
        <w:trPr>
          <w:trHeight w:val="3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гараж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собственность</w:t>
            </w:r>
          </w:p>
        </w:tc>
        <w:tc>
          <w:tcPr>
            <w:tcW w:w="12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32,0</w:t>
            </w:r>
          </w:p>
        </w:tc>
        <w:tc>
          <w:tcPr>
            <w:tcW w:w="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659B" w:rsidRPr="00F8659B" w:rsidRDefault="00F8659B" w:rsidP="00F8659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F8659B"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659B" w:rsidRPr="00F8659B" w:rsidRDefault="00F8659B" w:rsidP="00F8659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</w:tbl>
    <w:p w:rsidR="00F8659B" w:rsidRPr="00F8659B" w:rsidRDefault="00F8659B" w:rsidP="00F8659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F8659B">
        <w:rPr>
          <w:rFonts w:ascii="Verdana" w:eastAsia="Times New Roman" w:hAnsi="Verdana"/>
          <w:color w:val="052635"/>
          <w:sz w:val="18"/>
          <w:szCs w:val="18"/>
          <w:lang w:eastAsia="ru-RU"/>
        </w:rPr>
        <w:t>Дата изменения: 26.05.2022 09:01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8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24DAD-B2FE-4C51-80FF-515C2E77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8659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F865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3434</Words>
  <Characters>19574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2022-10-18T07:59:00Z</dcterms:modified>
</cp:coreProperties>
</file>