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5C" w:rsidRPr="008C2B02" w:rsidRDefault="001A4F5C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Default="001A4F5C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21 </w:t>
            </w:r>
            <w:r w:rsidRPr="008C2B02">
              <w:rPr>
                <w:szCs w:val="24"/>
              </w:rPr>
              <w:t>год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1A4F5C" w:rsidRPr="008C2B02" w:rsidTr="00A65D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А.Д.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456409,18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94D53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AD52A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319891,29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516F51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C9482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</w:p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AD52A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AD52A5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1A4F5C" w:rsidRPr="00516F51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AD52A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 w:rsidP="00EA4222">
      <w:pPr>
        <w:autoSpaceDE w:val="0"/>
        <w:autoSpaceDN w:val="0"/>
        <w:adjustRightInd w:val="0"/>
        <w:jc w:val="both"/>
      </w:pP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245"/>
        <w:gridCol w:w="1609"/>
        <w:gridCol w:w="1570"/>
        <w:gridCol w:w="1635"/>
        <w:gridCol w:w="1157"/>
        <w:gridCol w:w="1596"/>
      </w:tblGrid>
      <w:tr w:rsidR="001A4F5C" w:rsidRPr="008C2B02" w:rsidTr="007A73B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21 </w:t>
            </w:r>
            <w:r w:rsidRPr="008C2B02">
              <w:rPr>
                <w:szCs w:val="24"/>
              </w:rPr>
              <w:t>год</w:t>
            </w:r>
          </w:p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7A73B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A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7A73B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8C2B02" w:rsidTr="007A73B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культуры, спорта и молодежной политики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Чугуевская А.К.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426480,82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DE078F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7A73B9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576230,08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Default="001A4F5C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7A73B9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496867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</w:t>
            </w:r>
            <w:r>
              <w:rPr>
                <w:szCs w:val="24"/>
              </w:rPr>
              <w:t xml:space="preserve"> дети:</w:t>
            </w:r>
          </w:p>
          <w:p w:rsidR="001A4F5C" w:rsidRPr="00765F18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Default="001A4F5C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/>
    <w:p w:rsidR="001A4F5C" w:rsidRPr="008C2B02" w:rsidRDefault="001A4F5C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503"/>
        <w:gridCol w:w="1006"/>
        <w:gridCol w:w="1609"/>
        <w:gridCol w:w="1570"/>
        <w:gridCol w:w="1635"/>
        <w:gridCol w:w="1157"/>
        <w:gridCol w:w="1596"/>
      </w:tblGrid>
      <w:tr w:rsidR="001A4F5C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765F18" w:rsidTr="00E334B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7F50" w:rsidRDefault="001A4F5C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Комитета образования администрации муниципального района «Газимуро-Заводский </w:t>
            </w:r>
            <w:r>
              <w:rPr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Колобова Алла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827 706,57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A4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E334B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Федерация  </w:t>
            </w:r>
          </w:p>
        </w:tc>
      </w:tr>
      <w:tr w:rsidR="001A4F5C" w:rsidRPr="00765F18" w:rsidTr="00E334B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687 249,69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A4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E01A46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ESCUDO</w:t>
            </w:r>
            <w:r w:rsidRPr="00663222">
              <w:rPr>
                <w:szCs w:val="24"/>
              </w:rPr>
              <w:t>,</w:t>
            </w:r>
          </w:p>
          <w:p w:rsidR="001A4F5C" w:rsidRDefault="001A4F5C" w:rsidP="00B44101">
            <w:pPr>
              <w:jc w:val="center"/>
              <w:rPr>
                <w:szCs w:val="24"/>
              </w:rPr>
            </w:pPr>
            <w:r w:rsidRPr="00663222">
              <w:rPr>
                <w:szCs w:val="24"/>
              </w:rPr>
              <w:t>1994.</w:t>
            </w:r>
            <w:r>
              <w:rPr>
                <w:szCs w:val="24"/>
              </w:rPr>
              <w:t>г</w:t>
            </w:r>
          </w:p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CORONA</w:t>
            </w:r>
            <w:r w:rsidRPr="00663222">
              <w:rPr>
                <w:szCs w:val="24"/>
              </w:rPr>
              <w:t>,</w:t>
            </w:r>
            <w:proofErr w:type="gramStart"/>
            <w:r w:rsidRPr="00663222">
              <w:rPr>
                <w:szCs w:val="24"/>
              </w:rPr>
              <w:t>1985,</w:t>
            </w:r>
            <w:r>
              <w:rPr>
                <w:szCs w:val="24"/>
              </w:rPr>
              <w:t>г</w:t>
            </w:r>
            <w:proofErr w:type="gramEnd"/>
          </w:p>
          <w:p w:rsidR="001A4F5C" w:rsidRPr="00663222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130,1981,г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A47D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</w:tr>
      <w:tr w:rsidR="001A4F5C" w:rsidRPr="00765F18" w:rsidTr="00E334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52370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52370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A4F5C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6175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1A4F5C" w:rsidRPr="00765F18" w:rsidRDefault="001A4F5C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1A4F5C" w:rsidRPr="00765F18" w:rsidTr="00E334B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E334B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1A4F5C" w:rsidRPr="001B150E" w:rsidRDefault="001A4F5C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A4F5C" w:rsidRPr="008C2B02" w:rsidRDefault="001A4F5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 xml:space="preserve">21 </w:t>
      </w:r>
      <w:r w:rsidRPr="008C2B02">
        <w:rPr>
          <w:b/>
          <w:bCs/>
          <w:color w:val="000000"/>
        </w:rPr>
        <w:t>года</w:t>
      </w:r>
    </w:p>
    <w:p w:rsidR="001A4F5C" w:rsidRPr="008C2B02" w:rsidRDefault="001A4F5C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78"/>
        <w:gridCol w:w="1525"/>
        <w:gridCol w:w="1392"/>
        <w:gridCol w:w="1117"/>
        <w:gridCol w:w="1545"/>
        <w:gridCol w:w="1985"/>
        <w:gridCol w:w="1284"/>
        <w:gridCol w:w="1157"/>
        <w:gridCol w:w="1596"/>
      </w:tblGrid>
      <w:tr w:rsidR="001A4F5C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B23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</w:t>
            </w:r>
            <w:r w:rsidRPr="008C2B02">
              <w:rPr>
                <w:szCs w:val="24"/>
              </w:rPr>
              <w:lastRenderedPageBreak/>
              <w:t>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33715B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1A4F5C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И.о. председателя Комитета по финансам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Смолянинова Р.В..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954865,30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A4F5C" w:rsidRDefault="001A4F5C"/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35"/>
        <w:gridCol w:w="1440"/>
        <w:gridCol w:w="1392"/>
        <w:gridCol w:w="1117"/>
        <w:gridCol w:w="1609"/>
        <w:gridCol w:w="2063"/>
        <w:gridCol w:w="1559"/>
        <w:gridCol w:w="992"/>
        <w:gridCol w:w="1559"/>
      </w:tblGrid>
      <w:tr w:rsidR="001A4F5C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765F18" w:rsidTr="009862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7F50" w:rsidRDefault="001A4F5C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8C7F50">
              <w:rPr>
                <w:sz w:val="22"/>
                <w:szCs w:val="22"/>
              </w:rPr>
              <w:t xml:space="preserve">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Хасанова Э.Р.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388487,75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765F18" w:rsidTr="009862E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23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/>
    <w:p w:rsidR="001A4F5C" w:rsidRPr="008C2B02" w:rsidRDefault="001A4F5C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723CD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746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8C2B02" w:rsidTr="00B615F4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Управляющая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Столбовских Е.В.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6964928,71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2658,0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5C200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9E76F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r>
              <w:rPr>
                <w:color w:val="000000"/>
                <w:szCs w:val="24"/>
                <w:vertAlign w:val="superscript"/>
              </w:rPr>
              <w:t>:</w:t>
            </w:r>
          </w:p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9E76FD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76FD"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4D3F04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4D3F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5C20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</w:tbl>
    <w:p w:rsidR="001A4F5C" w:rsidRPr="008D137E" w:rsidRDefault="001A4F5C" w:rsidP="005C20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4F5C" w:rsidRPr="008C2B02" w:rsidRDefault="001A4F5C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22"/>
        <w:gridCol w:w="156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8C2B02" w:rsidTr="001F5D8C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40A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Соболев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954032,00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E223FA" w:rsidRDefault="001A4F5C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1F5D8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1F5D8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467E4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396106,15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1F5D8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1F5D8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F5D8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1A4F5C" w:rsidRPr="008E658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1F5D8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 w:rsidP="00257515"/>
    <w:p w:rsidR="001A4F5C" w:rsidRDefault="001A4F5C"/>
    <w:p w:rsidR="001A4F5C" w:rsidRPr="008C2B02" w:rsidRDefault="001A4F5C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Default="001A4F5C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</w:t>
      </w:r>
      <w:r w:rsidRPr="0016263B">
        <w:rPr>
          <w:b/>
          <w:bCs/>
          <w:color w:val="000000"/>
        </w:rPr>
        <w:t>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1A4F5C" w:rsidRPr="008C2B02" w:rsidTr="00F61E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организационной, правовой и кадровой работы управления </w:t>
            </w:r>
            <w:r>
              <w:rPr>
                <w:szCs w:val="24"/>
              </w:rPr>
              <w:lastRenderedPageBreak/>
              <w:t>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Воложанинова К.М.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16263B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728702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94D53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16263B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9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16263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5D0455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Супруг (а)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90F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851886,61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90F2A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16263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5D0455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16263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F61E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1A4F5C" w:rsidRPr="008E658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1626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F61E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 w:rsidP="00C66BBA">
      <w:pPr>
        <w:autoSpaceDE w:val="0"/>
        <w:autoSpaceDN w:val="0"/>
        <w:adjustRightInd w:val="0"/>
        <w:ind w:firstLine="720"/>
        <w:jc w:val="both"/>
      </w:pPr>
    </w:p>
    <w:p w:rsidR="001A4F5C" w:rsidRPr="008C2B02" w:rsidRDefault="001A4F5C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203C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245"/>
        <w:gridCol w:w="1481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0904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BB6D46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BB6D46" w:rsidRDefault="001A4F5C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10</w:t>
            </w:r>
          </w:p>
        </w:tc>
      </w:tr>
      <w:tr w:rsidR="001A4F5C" w:rsidRPr="008C2B02" w:rsidTr="006E6F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D315C8" w:rsidRDefault="001A4F5C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D315C8">
              <w:rPr>
                <w:szCs w:val="24"/>
              </w:rPr>
              <w:t xml:space="preserve">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Бояркина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555348,22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E6FE1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203C73" w:rsidRDefault="001A4F5C" w:rsidP="006E6FE1">
            <w:pPr>
              <w:jc w:val="center"/>
              <w:rPr>
                <w:szCs w:val="24"/>
              </w:rPr>
            </w:pPr>
            <w:r w:rsidRPr="00203C73">
              <w:rPr>
                <w:szCs w:val="24"/>
              </w:rPr>
              <w:t>42,6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E6FE1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904E9" w:rsidRDefault="001A4F5C" w:rsidP="00BB47DA">
            <w:pPr>
              <w:jc w:val="center"/>
              <w:rPr>
                <w:szCs w:val="24"/>
              </w:rPr>
            </w:pPr>
            <w:r w:rsidRPr="000904E9"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904E9" w:rsidRDefault="001A4F5C" w:rsidP="00BB47DA">
            <w:pPr>
              <w:jc w:val="center"/>
              <w:rPr>
                <w:szCs w:val="24"/>
              </w:rPr>
            </w:pPr>
            <w:r w:rsidRPr="000904E9"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0904E9" w:rsidRDefault="001A4F5C" w:rsidP="00BB47DA">
            <w:pPr>
              <w:jc w:val="center"/>
              <w:rPr>
                <w:szCs w:val="24"/>
              </w:rPr>
            </w:pPr>
            <w:r w:rsidRPr="000904E9">
              <w:rPr>
                <w:szCs w:val="24"/>
              </w:rPr>
              <w:t>Нет</w:t>
            </w:r>
          </w:p>
        </w:tc>
      </w:tr>
      <w:tr w:rsidR="001A4F5C" w:rsidRPr="008C2B02" w:rsidTr="006E6FE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203C73" w:rsidRDefault="001A4F5C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203C73" w:rsidRDefault="001A4F5C" w:rsidP="00BB47DA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BB47DA">
            <w:pPr>
              <w:jc w:val="center"/>
              <w:rPr>
                <w:szCs w:val="24"/>
              </w:rPr>
            </w:pPr>
          </w:p>
        </w:tc>
      </w:tr>
      <w:tr w:rsidR="001A4F5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0904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F27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461073,90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jc w:val="center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 w:rsidP="00EC598E">
      <w:pPr>
        <w:autoSpaceDE w:val="0"/>
        <w:autoSpaceDN w:val="0"/>
        <w:adjustRightInd w:val="0"/>
        <w:ind w:firstLine="720"/>
        <w:jc w:val="both"/>
      </w:pPr>
    </w:p>
    <w:p w:rsidR="001A4F5C" w:rsidRPr="008C2B02" w:rsidRDefault="001A4F5C" w:rsidP="008242E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Default="001A4F5C" w:rsidP="008242E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 xml:space="preserve">за период с 01 января по 31 декабря </w:t>
      </w:r>
      <w:r>
        <w:rPr>
          <w:b/>
          <w:bCs/>
          <w:color w:val="000000"/>
        </w:rPr>
        <w:t xml:space="preserve">2021 </w:t>
      </w:r>
      <w:r w:rsidRPr="008C2B02">
        <w:rPr>
          <w:b/>
          <w:bCs/>
          <w:color w:val="000000"/>
        </w:rPr>
        <w:t>года</w:t>
      </w:r>
    </w:p>
    <w:p w:rsidR="001A4F5C" w:rsidRPr="008C2B02" w:rsidRDefault="001A4F5C" w:rsidP="008242E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 xml:space="preserve">21 </w:t>
            </w:r>
            <w:r w:rsidRPr="008C2B02">
              <w:rPr>
                <w:szCs w:val="24"/>
              </w:rPr>
              <w:t>год</w:t>
            </w:r>
          </w:p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8C2B02" w:rsidTr="00AF7D4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земельных отношений и сельского хозяйства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Ворсин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412596,64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F7D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AF7D45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0E32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334821,03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F5C" w:rsidRPr="000573CB" w:rsidRDefault="001A4F5C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0573CB" w:rsidRDefault="001A4F5C" w:rsidP="005245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Мазда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 w:rsidP="008242E6"/>
    <w:p w:rsidR="001A4F5C" w:rsidRDefault="001A4F5C"/>
    <w:p w:rsidR="001A4F5C" w:rsidRPr="008C2B02" w:rsidRDefault="001A4F5C" w:rsidP="00E01A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Default="001A4F5C" w:rsidP="00E01A4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E01A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8C2B02" w:rsidTr="00830A9E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05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по социальным вопросам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Макушева Н.Б.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786364,36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4F5C" w:rsidRPr="00AE61AE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830A9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</w:p>
        </w:tc>
      </w:tr>
      <w:tr w:rsidR="001A4F5C" w:rsidRPr="008C2B02" w:rsidTr="00E01A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8704,40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8C2B02" w:rsidTr="00E01A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E01A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8C2B02" w:rsidTr="00E01A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8C2B02" w:rsidTr="00E01A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1A4F5C" w:rsidRPr="00E01A46" w:rsidRDefault="001A4F5C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1A4F5C" w:rsidRPr="008C2B02" w:rsidRDefault="001A4F5C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404"/>
        <w:gridCol w:w="1775"/>
        <w:gridCol w:w="1627"/>
        <w:gridCol w:w="1165"/>
        <w:gridCol w:w="1596"/>
      </w:tblGrid>
      <w:tr w:rsidR="001A4F5C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E53DD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E53DD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765F18" w:rsidTr="00E53DD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7F50" w:rsidRDefault="001A4F5C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Кондалова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460 160,98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4F5C" w:rsidRDefault="001A4F5C" w:rsidP="00B44101">
            <w:pPr>
              <w:jc w:val="center"/>
              <w:rPr>
                <w:szCs w:val="24"/>
              </w:rPr>
            </w:pPr>
          </w:p>
          <w:p w:rsidR="001A4F5C" w:rsidRDefault="001A4F5C" w:rsidP="00B44101">
            <w:pPr>
              <w:jc w:val="center"/>
              <w:rPr>
                <w:szCs w:val="24"/>
              </w:rPr>
            </w:pPr>
          </w:p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1A4F5C" w:rsidRDefault="001A4F5C" w:rsidP="00B44101">
            <w:pPr>
              <w:jc w:val="center"/>
              <w:rPr>
                <w:szCs w:val="24"/>
              </w:rPr>
            </w:pPr>
          </w:p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765F18" w:rsidTr="00E53DD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35640,01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A4F5C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A4C8B">
            <w:pPr>
              <w:rPr>
                <w:szCs w:val="24"/>
              </w:rPr>
            </w:pPr>
            <w:r>
              <w:rPr>
                <w:szCs w:val="24"/>
              </w:rPr>
              <w:t>ФИАТ Фиат Дукато, 2011г</w:t>
            </w:r>
          </w:p>
          <w:p w:rsidR="001A4F5C" w:rsidRDefault="001A4F5C" w:rsidP="002A4C8B">
            <w:pPr>
              <w:rPr>
                <w:szCs w:val="24"/>
              </w:rPr>
            </w:pPr>
            <w:r>
              <w:rPr>
                <w:szCs w:val="24"/>
              </w:rPr>
              <w:t>НИССАН Дизель,1994г</w:t>
            </w:r>
          </w:p>
          <w:p w:rsidR="001A4F5C" w:rsidRDefault="001A4F5C" w:rsidP="002A4C8B">
            <w:pPr>
              <w:rPr>
                <w:szCs w:val="24"/>
              </w:rPr>
            </w:pPr>
            <w:r>
              <w:rPr>
                <w:szCs w:val="24"/>
              </w:rPr>
              <w:t>УАЗ УАЗ-469,1952г</w:t>
            </w:r>
          </w:p>
          <w:p w:rsidR="001A4F5C" w:rsidRDefault="001A4F5C" w:rsidP="002A4C8B">
            <w:pPr>
              <w:rPr>
                <w:szCs w:val="24"/>
              </w:rPr>
            </w:pPr>
            <w:r>
              <w:rPr>
                <w:szCs w:val="24"/>
              </w:rPr>
              <w:t>Тойота Литайс,1993г</w:t>
            </w:r>
          </w:p>
          <w:p w:rsidR="001A4F5C" w:rsidRDefault="001A4F5C" w:rsidP="002A4C8B">
            <w:pPr>
              <w:rPr>
                <w:szCs w:val="24"/>
              </w:rPr>
            </w:pPr>
            <w:r>
              <w:rPr>
                <w:szCs w:val="24"/>
              </w:rPr>
              <w:t xml:space="preserve">Тайона, </w:t>
            </w:r>
            <w:r>
              <w:rPr>
                <w:szCs w:val="24"/>
                <w:lang w:val="en-US"/>
              </w:rPr>
              <w:t>PRIUS</w:t>
            </w:r>
            <w:r>
              <w:rPr>
                <w:szCs w:val="24"/>
              </w:rPr>
              <w:t>,2012г</w:t>
            </w:r>
          </w:p>
          <w:p w:rsidR="001A4F5C" w:rsidRPr="0095348E" w:rsidRDefault="001A4F5C" w:rsidP="002A4C8B">
            <w:pPr>
              <w:rPr>
                <w:szCs w:val="24"/>
              </w:rPr>
            </w:pPr>
            <w:r>
              <w:rPr>
                <w:szCs w:val="24"/>
              </w:rPr>
              <w:t>НИССАН Дизель, 1994г.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E53DD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6B2FEE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Default="001A4F5C" w:rsidP="0095348E">
            <w:pPr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95348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121,4</w:t>
            </w: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A4F5C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Default="001A4F5C" w:rsidP="009534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A4F5C" w:rsidRPr="00765F18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1A4F5C" w:rsidRPr="00765F18" w:rsidTr="00E53DD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E53DD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6B2FEE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A4F5C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765F18" w:rsidTr="00E53DD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6B2FEE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A4C8B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A4C8B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A4C8B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A4C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4F5C" w:rsidRDefault="001A4F5C" w:rsidP="0095348E">
            <w:pPr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1A4F5C" w:rsidRDefault="001A4F5C" w:rsidP="00413EF0">
            <w:pPr>
              <w:jc w:val="center"/>
              <w:rPr>
                <w:szCs w:val="24"/>
              </w:rPr>
            </w:pPr>
          </w:p>
          <w:p w:rsidR="001A4F5C" w:rsidRPr="00765F18" w:rsidRDefault="001A4F5C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Default="001A4F5C" w:rsidP="009534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A4F5C" w:rsidRPr="00765F18" w:rsidRDefault="001A4F5C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1A4F5C" w:rsidRPr="001B150E" w:rsidRDefault="001A4F5C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A4F5C" w:rsidRPr="008C2B02" w:rsidRDefault="001A4F5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7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</w:t>
            </w:r>
            <w:r w:rsidRPr="0086580B">
              <w:rPr>
                <w:szCs w:val="24"/>
              </w:rPr>
              <w:lastRenderedPageBreak/>
              <w:t>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33715B" w:rsidRDefault="001A4F5C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 и сельского хозяйства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Секисова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507846,69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299997,0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04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F534D4" w:rsidRDefault="001A4F5C" w:rsidP="0022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292915,62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Ниссан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/>
    <w:p w:rsidR="001A4F5C" w:rsidRPr="008C2B02" w:rsidRDefault="001A4F5C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Default="001A4F5C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DD7" w:rsidRDefault="001A4F5C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1A4F5C" w:rsidRPr="008C2B02" w:rsidTr="002B51DD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имущественных отношений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Домошонкина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536591,72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1A4F5C" w:rsidRPr="00794D53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8C2B02" w:rsidTr="002B51D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F1616F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1086110,37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1672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1D50CB" w:rsidRDefault="001A4F5C" w:rsidP="001D5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2B51D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B35231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2B51D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8C2B02" w:rsidTr="002B51DD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1A4F5C" w:rsidRPr="00516F51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8C2B02" w:rsidRDefault="001A4F5C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 w:rsidP="00EA4222">
      <w:pPr>
        <w:autoSpaceDE w:val="0"/>
        <w:autoSpaceDN w:val="0"/>
        <w:adjustRightInd w:val="0"/>
        <w:jc w:val="both"/>
      </w:pPr>
    </w:p>
    <w:p w:rsidR="001A4F5C" w:rsidRPr="008C2B02" w:rsidRDefault="001A4F5C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7F50" w:rsidRDefault="001A4F5C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Корнилова Татьяна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655 221,73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4F5C" w:rsidRDefault="001A4F5C" w:rsidP="00B44101">
            <w:pPr>
              <w:jc w:val="center"/>
              <w:rPr>
                <w:szCs w:val="24"/>
              </w:rPr>
            </w:pPr>
          </w:p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1A4F5C" w:rsidRDefault="001A4F5C" w:rsidP="00B44101">
            <w:pPr>
              <w:jc w:val="center"/>
              <w:rPr>
                <w:szCs w:val="24"/>
              </w:rPr>
            </w:pPr>
          </w:p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Pr="00765F18" w:rsidRDefault="001A4F5C" w:rsidP="003350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E01A46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B44101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26161,43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A4F5C" w:rsidRDefault="001A4F5C" w:rsidP="0030476F">
            <w:pPr>
              <w:jc w:val="center"/>
              <w:rPr>
                <w:szCs w:val="24"/>
              </w:rPr>
            </w:pPr>
          </w:p>
          <w:p w:rsidR="001A4F5C" w:rsidRPr="00765F18" w:rsidRDefault="001A4F5C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1A4F5C" w:rsidRDefault="001A4F5C" w:rsidP="0030476F">
            <w:pPr>
              <w:jc w:val="center"/>
              <w:rPr>
                <w:szCs w:val="24"/>
              </w:rPr>
            </w:pPr>
          </w:p>
          <w:p w:rsidR="001A4F5C" w:rsidRPr="00765F18" w:rsidRDefault="001A4F5C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Default="001A4F5C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1A4F5C" w:rsidRDefault="001A4F5C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A4F5C" w:rsidRPr="00765F18" w:rsidRDefault="001A4F5C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1A4F5C" w:rsidRPr="001B150E" w:rsidRDefault="001A4F5C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A4F5C" w:rsidRPr="008C2B02" w:rsidRDefault="001A4F5C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404"/>
        <w:gridCol w:w="1559"/>
        <w:gridCol w:w="1851"/>
        <w:gridCol w:w="1157"/>
        <w:gridCol w:w="1596"/>
      </w:tblGrid>
      <w:tr w:rsidR="001A4F5C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765F18" w:rsidTr="00987EA5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7F50" w:rsidRDefault="001A4F5C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опеки и попечительства 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Шадрина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625 767,63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1A4F5C" w:rsidRPr="00765F18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1A4F5C" w:rsidRDefault="001A4F5C" w:rsidP="00364479">
            <w:pPr>
              <w:rPr>
                <w:szCs w:val="24"/>
              </w:rPr>
            </w:pPr>
          </w:p>
          <w:p w:rsidR="001A4F5C" w:rsidRDefault="001A4F5C" w:rsidP="00364479">
            <w:pPr>
              <w:rPr>
                <w:szCs w:val="24"/>
              </w:rPr>
            </w:pPr>
          </w:p>
          <w:p w:rsidR="001A4F5C" w:rsidRDefault="001A4F5C" w:rsidP="00364479">
            <w:pPr>
              <w:rPr>
                <w:szCs w:val="24"/>
              </w:rPr>
            </w:pPr>
          </w:p>
          <w:p w:rsidR="001A4F5C" w:rsidRPr="00765F18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1A4F5C" w:rsidRPr="00765F18" w:rsidTr="00987EA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919 643,65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</w:t>
            </w:r>
            <w:r>
              <w:rPr>
                <w:szCs w:val="24"/>
              </w:rPr>
              <w:lastRenderedPageBreak/>
              <w:t>ный</w:t>
            </w:r>
          </w:p>
          <w:p w:rsidR="001A4F5C" w:rsidRPr="00765F18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2100</w:t>
            </w:r>
          </w:p>
          <w:p w:rsidR="001A4F5C" w:rsidRDefault="001A4F5C" w:rsidP="00364479">
            <w:pPr>
              <w:rPr>
                <w:szCs w:val="24"/>
              </w:rPr>
            </w:pPr>
          </w:p>
          <w:p w:rsidR="001A4F5C" w:rsidRDefault="001A4F5C" w:rsidP="00364479">
            <w:pPr>
              <w:rPr>
                <w:szCs w:val="24"/>
              </w:rPr>
            </w:pPr>
          </w:p>
          <w:p w:rsidR="001A4F5C" w:rsidRDefault="001A4F5C" w:rsidP="00364479">
            <w:pPr>
              <w:rPr>
                <w:szCs w:val="24"/>
              </w:rPr>
            </w:pPr>
          </w:p>
          <w:p w:rsidR="001A4F5C" w:rsidRPr="00765F18" w:rsidRDefault="001A4F5C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364479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 w:rsidRPr="003644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>
              <w:rPr>
                <w:szCs w:val="24"/>
              </w:rPr>
              <w:t xml:space="preserve">, </w:t>
            </w:r>
            <w:r w:rsidRPr="00364479">
              <w:rPr>
                <w:szCs w:val="24"/>
              </w:rPr>
              <w:lastRenderedPageBreak/>
              <w:t>2000</w:t>
            </w:r>
            <w:r>
              <w:rPr>
                <w:szCs w:val="24"/>
              </w:rPr>
              <w:t>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987EA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987EA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987EA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364479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364479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1A4F5C" w:rsidRPr="008C2B02" w:rsidRDefault="001A4F5C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1A4F5C" w:rsidRPr="001B150E" w:rsidRDefault="001A4F5C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1A4F5C" w:rsidRPr="008C2B02" w:rsidRDefault="001A4F5C" w:rsidP="00502C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Default="001A4F5C" w:rsidP="00502C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1A4F5C" w:rsidRPr="008C2B02" w:rsidRDefault="001A4F5C" w:rsidP="00502C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21 </w:t>
            </w:r>
            <w:r w:rsidRPr="008C2B02">
              <w:rPr>
                <w:szCs w:val="24"/>
              </w:rPr>
              <w:t>год</w:t>
            </w:r>
          </w:p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AE1D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8C2B02" w:rsidTr="0080460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Pr="00765F18">
              <w:rPr>
                <w:szCs w:val="24"/>
              </w:rPr>
              <w:t>комитета образования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Смыслова Т.М.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746530,44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77,4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8C2B02" w:rsidTr="0080460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8C2B02" w:rsidTr="0080460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655472,92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D626C" w:rsidRDefault="001A4F5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1A4F5C" w:rsidRPr="007D626C" w:rsidRDefault="001A4F5C" w:rsidP="008046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8C2B02" w:rsidTr="004B1002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F5C" w:rsidRDefault="001A4F5C" w:rsidP="0080460C">
            <w:pPr>
              <w:jc w:val="center"/>
              <w:rPr>
                <w:szCs w:val="24"/>
              </w:rPr>
            </w:pPr>
          </w:p>
          <w:p w:rsidR="001A4F5C" w:rsidRPr="00765F18" w:rsidRDefault="001A4F5C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Самодельная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1A4F5C" w:rsidRPr="00765F18" w:rsidRDefault="001A4F5C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A4F5C" w:rsidRDefault="001A4F5C" w:rsidP="00502C66">
      <w:pPr>
        <w:rPr>
          <w:sz w:val="22"/>
          <w:szCs w:val="22"/>
        </w:rPr>
      </w:pP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1A4F5C" w:rsidRPr="008C2B02" w:rsidRDefault="001A4F5C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35"/>
        <w:gridCol w:w="1440"/>
        <w:gridCol w:w="1392"/>
        <w:gridCol w:w="1245"/>
        <w:gridCol w:w="1609"/>
        <w:gridCol w:w="2063"/>
        <w:gridCol w:w="1559"/>
        <w:gridCol w:w="992"/>
        <w:gridCol w:w="1559"/>
      </w:tblGrid>
      <w:tr w:rsidR="001A4F5C" w:rsidRPr="008C2B02" w:rsidTr="00291BB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1A4F5C" w:rsidRPr="008C2B02" w:rsidTr="00291BB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8E68C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1A4F5C" w:rsidRPr="008C2B02" w:rsidTr="00291BB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8C2B02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8C7F50" w:rsidRDefault="001A4F5C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F50">
              <w:rPr>
                <w:sz w:val="22"/>
                <w:szCs w:val="22"/>
              </w:rPr>
              <w:lastRenderedPageBreak/>
              <w:t>Начальник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Березина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732954,97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291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690402,74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E01A46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04165B" w:rsidRDefault="001A4F5C" w:rsidP="00FA7A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Хонда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EB50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Pr="00B934C3" w:rsidRDefault="001A4F5C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1A4F5C" w:rsidRPr="00765F18" w:rsidTr="00291BB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F5C" w:rsidRDefault="001A4F5C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F5C" w:rsidRPr="00765F18" w:rsidRDefault="001A4F5C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1A4F5C" w:rsidRDefault="001A4F5C"/>
    <w:p w:rsidR="00243221" w:rsidRPr="001C34A2" w:rsidRDefault="00243221" w:rsidP="001C34A2">
      <w:bookmarkStart w:id="0" w:name="_GoBack"/>
      <w:bookmarkEnd w:id="0"/>
    </w:p>
    <w:sectPr w:rsidR="00243221" w:rsidRPr="001C34A2" w:rsidSect="009851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4F5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EEEA9-4425-4A8F-A63D-0FCBA49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2022-10-17T07:07:00Z</dcterms:modified>
</cp:coreProperties>
</file>