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D9" w:rsidRDefault="006A12D9" w:rsidP="006A12D9">
      <w:pPr>
        <w:shd w:val="clear" w:color="auto" w:fill="FFFFFF"/>
        <w:spacing w:after="0" w:line="240" w:lineRule="auto"/>
        <w:rPr>
          <w:rFonts w:ascii="Arial" w:hAnsi="Arial" w:cs="Arial"/>
          <w:color w:val="828282"/>
          <w:szCs w:val="24"/>
          <w:lang w:eastAsia="ru-RU"/>
        </w:rPr>
      </w:pPr>
      <w:r>
        <w:rPr>
          <w:rStyle w:val="news-date-time"/>
          <w:rFonts w:ascii="Arial" w:hAnsi="Arial" w:cs="Arial"/>
          <w:color w:val="486DAA"/>
        </w:rPr>
        <w:t>23.05.2022</w:t>
      </w:r>
    </w:p>
    <w:p w:rsidR="006A12D9" w:rsidRDefault="006A12D9" w:rsidP="006A12D9">
      <w:pPr>
        <w:pStyle w:val="3"/>
        <w:shd w:val="clear" w:color="auto" w:fill="FFFFFF"/>
        <w:spacing w:before="240" w:after="240" w:line="450" w:lineRule="atLeast"/>
        <w:rPr>
          <w:rFonts w:ascii="Arial" w:hAnsi="Arial" w:cs="Arial"/>
          <w:caps/>
          <w:color w:val="1C1C1C"/>
          <w:szCs w:val="24"/>
        </w:rPr>
      </w:pPr>
      <w:r>
        <w:rPr>
          <w:rFonts w:ascii="Arial" w:hAnsi="Arial" w:cs="Arial"/>
          <w:caps/>
          <w:color w:val="1C1C1C"/>
          <w:szCs w:val="24"/>
        </w:rPr>
        <w:t>УТОЧНЕННЫЕ СВЕДЕНИЯ О ДОХОДАХ, РАСХОДАХ, ОБ ИМУЩЕСТВЕ И ОБЯЗАТЕЛЬСТВАХ ИМУЩЕСТВЕННОГО ХАРАКТЕРА, ПРЕДСТАВЛЕННЫЕ ДЕПУТАТАМИ ГОРОДСКОЙ ДУМЫ МУНИЦИПАЛЬНОГО ОБРАЗОВАНИЯ "ГОРОД БИРОБИДЖАН" ЕВРЕЙСКОЙ АВТОНОМНОЙ ОБЛАСТИ ЗА ПЕРИОД С 01.01.2021 ПО 31.12.2021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1"/>
        <w:gridCol w:w="1386"/>
        <w:gridCol w:w="1291"/>
        <w:gridCol w:w="1472"/>
        <w:gridCol w:w="625"/>
        <w:gridCol w:w="968"/>
        <w:gridCol w:w="777"/>
        <w:gridCol w:w="625"/>
        <w:gridCol w:w="968"/>
        <w:gridCol w:w="1659"/>
        <w:gridCol w:w="1288"/>
        <w:gridCol w:w="2489"/>
      </w:tblGrid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  <w:r>
              <w:rPr>
                <w:sz w:val="14"/>
                <w:szCs w:val="14"/>
              </w:rPr>
              <w:t>Фамилия и инициалы лица, чьи сведения размещаются</w:t>
            </w:r>
            <w:r>
              <w:br/>
            </w:r>
            <w:r>
              <w:br/>
            </w:r>
            <w:r>
              <w:br/>
            </w:r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Наименование должности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Декларирован-ный годовой доход (рубли)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вид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вид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rPr>
          <w:trHeight w:val="517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Болтов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Председатель городской Думы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41,6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50,6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Toyota Prius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1 470 840,66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Арский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948,0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Nissan Safari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5 739 619,12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кран самоходный КАТО KR 10H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38,1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1 237,0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трактор  Беларус-82.1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425,0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прицеп транспортный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обьект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819,4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экскаватор-погрузчик CNH ITALIA B 110B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2901,0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57,6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822 379,66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Девятко К.А.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              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316,0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Toyota Succeed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111 021 882,63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 97/100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7173,0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Toyota Harrier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              1/5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141,6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Toyota Hilux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10052,5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прицеп Skeeter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136,7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2436,8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прицеп бортовой к легковому автомобилю САЗ 82993-01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супруга                     Конопаткина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                   1/2 доли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47,2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Toyota Allion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78 009,00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(накопления за предыдущие годы)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47,2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Кудрявцева О.Н.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трактор колесный                МТЗ-80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364 184,30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 (пенсия, накопления за предыдущие годы), легковой автомобиль (пенсия, личные средства)</w:t>
            </w:r>
          </w:p>
        </w:tc>
      </w:tr>
      <w:tr w:rsidR="006A12D9" w:rsidTr="006A12D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Toyota Prius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rPr>
          <w:trHeight w:val="51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Шведунова М.О.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автомобиль Honda Fit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7 957 998,82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1570,0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366,3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67,8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1466,0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366,3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Шмыров Д.Н.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Депутат городской Думы на непостоянной основе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     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легковой авт</w:t>
            </w:r>
            <w:bookmarkStart w:id="0" w:name="_GoBack"/>
            <w:bookmarkEnd w:id="0"/>
            <w:r>
              <w:rPr>
                <w:sz w:val="14"/>
                <w:szCs w:val="14"/>
              </w:rPr>
              <w:t>омобиль Toyota Ist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3 512 645,54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2 859 814,70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  <w:tr w:rsidR="006A12D9" w:rsidTr="006A12D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A12D9" w:rsidRDefault="006A12D9">
            <w:pPr>
              <w:rPr>
                <w:szCs w:val="24"/>
              </w:rPr>
            </w:pPr>
          </w:p>
        </w:tc>
      </w:tr>
      <w:tr w:rsidR="006A12D9" w:rsidTr="006A12D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общая долевая,                    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77,2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A12D9" w:rsidRDefault="006A12D9">
            <w:r>
              <w:rPr>
                <w:sz w:val="14"/>
                <w:szCs w:val="14"/>
              </w:rPr>
              <w:t>-</w:t>
            </w:r>
          </w:p>
        </w:tc>
      </w:tr>
    </w:tbl>
    <w:p w:rsidR="006A12D9" w:rsidRDefault="006A12D9" w:rsidP="006A12D9">
      <w:pPr>
        <w:shd w:val="clear" w:color="auto" w:fill="FFFFFF"/>
        <w:rPr>
          <w:rFonts w:ascii="Arial" w:hAnsi="Arial" w:cs="Arial"/>
          <w:color w:val="828282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A12D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2DCFB-5626-4BC0-A2F4-8C3F65CF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ews-date-time">
    <w:name w:val="news-date-time"/>
    <w:basedOn w:val="a0"/>
    <w:rsid w:val="006A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2022-10-17T05:38:00Z</dcterms:modified>
</cp:coreProperties>
</file>