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69" w:rsidRPr="00D34369" w:rsidRDefault="00D34369" w:rsidP="00D3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36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</w:t>
      </w:r>
      <w:r w:rsidR="00667B28" w:rsidRPr="00667B28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D3436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667B28">
        <w:rPr>
          <w:rFonts w:ascii="Times New Roman" w:hAnsi="Times New Roman" w:cs="Times New Roman"/>
          <w:b/>
          <w:sz w:val="28"/>
          <w:szCs w:val="28"/>
        </w:rPr>
        <w:t xml:space="preserve">ой </w:t>
      </w:r>
      <w:proofErr w:type="gramStart"/>
      <w:r w:rsidR="00667B28">
        <w:rPr>
          <w:rFonts w:ascii="Times New Roman" w:hAnsi="Times New Roman" w:cs="Times New Roman"/>
          <w:b/>
          <w:sz w:val="28"/>
          <w:szCs w:val="28"/>
        </w:rPr>
        <w:t>службы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 администрации</w:t>
      </w:r>
      <w:proofErr w:type="gramEnd"/>
      <w:r w:rsidRPr="00D34369">
        <w:rPr>
          <w:rFonts w:ascii="Times New Roman" w:hAnsi="Times New Roman" w:cs="Times New Roman"/>
          <w:b/>
          <w:sz w:val="28"/>
          <w:szCs w:val="28"/>
        </w:rPr>
        <w:t xml:space="preserve"> Каширского муниципального района Воронежской области</w:t>
      </w:r>
      <w:r w:rsidR="00667B28">
        <w:rPr>
          <w:rFonts w:ascii="Times New Roman" w:hAnsi="Times New Roman" w:cs="Times New Roman"/>
          <w:b/>
          <w:sz w:val="28"/>
          <w:szCs w:val="28"/>
        </w:rPr>
        <w:t>, руководителей муниципальных учреждений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и членов их семей за отчетный период с 1 января 20</w:t>
      </w:r>
      <w:r w:rsidR="00B62710">
        <w:rPr>
          <w:rFonts w:ascii="Times New Roman" w:hAnsi="Times New Roman" w:cs="Times New Roman"/>
          <w:b/>
          <w:sz w:val="28"/>
          <w:szCs w:val="28"/>
        </w:rPr>
        <w:t>2</w:t>
      </w:r>
      <w:r w:rsidR="002B1043">
        <w:rPr>
          <w:rFonts w:ascii="Times New Roman" w:hAnsi="Times New Roman" w:cs="Times New Roman"/>
          <w:b/>
          <w:sz w:val="28"/>
          <w:szCs w:val="28"/>
        </w:rPr>
        <w:t>1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</w:t>
      </w:r>
      <w:r w:rsidR="00B62710">
        <w:rPr>
          <w:rFonts w:ascii="Times New Roman" w:hAnsi="Times New Roman" w:cs="Times New Roman"/>
          <w:b/>
          <w:sz w:val="28"/>
          <w:szCs w:val="28"/>
        </w:rPr>
        <w:t>2</w:t>
      </w:r>
      <w:r w:rsidR="002B1043">
        <w:rPr>
          <w:rFonts w:ascii="Times New Roman" w:hAnsi="Times New Roman" w:cs="Times New Roman"/>
          <w:b/>
          <w:sz w:val="28"/>
          <w:szCs w:val="28"/>
        </w:rPr>
        <w:t>1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34369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34369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34369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34369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34369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глава администрации Каширского муниципальн</w:t>
            </w:r>
            <w:r w:rsidR="002F524F">
              <w:rPr>
                <w:rFonts w:ascii="Times New Roman" w:hAnsi="Times New Roman" w:cs="Times New Roman"/>
              </w:rPr>
              <w:t xml:space="preserve">ого </w:t>
            </w:r>
            <w:proofErr w:type="gramStart"/>
            <w:r w:rsidR="002F524F">
              <w:rPr>
                <w:rFonts w:ascii="Times New Roman" w:hAnsi="Times New Roman" w:cs="Times New Roman"/>
              </w:rPr>
              <w:t>района  Воронежской</w:t>
            </w:r>
            <w:proofErr w:type="gramEnd"/>
            <w:r w:rsidR="002F524F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417" w:type="dxa"/>
            <w:vMerge w:val="restart"/>
          </w:tcPr>
          <w:p w:rsidR="00E65C0C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65C0C" w:rsidRPr="00D34369" w:rsidRDefault="002B104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3451496,23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585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 w:rsidR="009C2AE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2F524F">
        <w:trPr>
          <w:trHeight w:val="849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 w:val="restart"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Nissan</w:t>
            </w:r>
            <w:r w:rsidRPr="00D3436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vMerge w:val="restart"/>
          </w:tcPr>
          <w:p w:rsidR="000D339A" w:rsidRPr="004E09DE" w:rsidRDefault="00B3747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374169,70</w:t>
            </w:r>
          </w:p>
        </w:tc>
        <w:tc>
          <w:tcPr>
            <w:tcW w:w="1526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E65C0C">
        <w:trPr>
          <w:trHeight w:val="443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339A" w:rsidRPr="00D34369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339A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F5110B">
        <w:trPr>
          <w:trHeight w:val="1024"/>
          <w:jc w:val="center"/>
        </w:trPr>
        <w:tc>
          <w:tcPr>
            <w:tcW w:w="1746" w:type="dxa"/>
            <w:vMerge w:val="restart"/>
          </w:tcPr>
          <w:p w:rsidR="00F5110B" w:rsidRPr="00B0629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Пономарев</w:t>
            </w:r>
          </w:p>
          <w:p w:rsidR="00F5110B" w:rsidRPr="00B0629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Иван</w:t>
            </w:r>
          </w:p>
          <w:p w:rsidR="00F5110B" w:rsidRPr="0010570B" w:rsidRDefault="00F5110B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99" w:type="dxa"/>
            <w:vMerge w:val="restart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F5110B" w:rsidRPr="00B21D6E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849237,72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1023"/>
          <w:jc w:val="center"/>
        </w:trPr>
        <w:tc>
          <w:tcPr>
            <w:tcW w:w="1746" w:type="dxa"/>
            <w:vMerge/>
          </w:tcPr>
          <w:p w:rsidR="00F5110B" w:rsidRPr="006B6194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5110B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F511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F511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3059,0</w:t>
            </w:r>
          </w:p>
        </w:tc>
        <w:tc>
          <w:tcPr>
            <w:tcW w:w="1134" w:type="dxa"/>
          </w:tcPr>
          <w:p w:rsidR="00F5110B" w:rsidRPr="00D34369" w:rsidRDefault="00F5110B" w:rsidP="00F511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442"/>
          <w:jc w:val="center"/>
        </w:trPr>
        <w:tc>
          <w:tcPr>
            <w:tcW w:w="1746" w:type="dxa"/>
          </w:tcPr>
          <w:p w:rsidR="00F5110B" w:rsidRPr="0010570B" w:rsidRDefault="00F5110B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301783,06</w:t>
            </w:r>
          </w:p>
        </w:tc>
        <w:tc>
          <w:tcPr>
            <w:tcW w:w="1526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442"/>
          <w:jc w:val="center"/>
        </w:trPr>
        <w:tc>
          <w:tcPr>
            <w:tcW w:w="1746" w:type="dxa"/>
          </w:tcPr>
          <w:p w:rsidR="00F5110B" w:rsidRPr="0010570B" w:rsidRDefault="00F5110B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5110B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5110B" w:rsidRPr="00D34369" w:rsidRDefault="00F5110B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 w:val="restart"/>
          </w:tcPr>
          <w:p w:rsidR="00F5110B" w:rsidRPr="00B0629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Корабейникова Ирина</w:t>
            </w:r>
          </w:p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5110B" w:rsidRPr="00D34369" w:rsidRDefault="00EA3693" w:rsidP="005E305F">
            <w:pPr>
              <w:jc w:val="center"/>
              <w:rPr>
                <w:rFonts w:ascii="Times New Roman" w:hAnsi="Times New Roman" w:cs="Times New Roman"/>
              </w:rPr>
            </w:pPr>
            <w:r w:rsidRPr="00A75F94">
              <w:rPr>
                <w:rFonts w:ascii="Times New Roman" w:hAnsi="Times New Roman" w:cs="Times New Roman"/>
              </w:rPr>
              <w:t>881638,10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 w:val="restart"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F5110B" w:rsidRPr="00037D2D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F5110B" w:rsidRPr="00D34369" w:rsidRDefault="00EA369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816374,83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30736B">
        <w:trPr>
          <w:trHeight w:val="1022"/>
          <w:jc w:val="center"/>
        </w:trPr>
        <w:tc>
          <w:tcPr>
            <w:tcW w:w="1746" w:type="dxa"/>
            <w:vMerge w:val="restart"/>
          </w:tcPr>
          <w:p w:rsidR="00F5110B" w:rsidRPr="00B0629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Кретинин</w:t>
            </w:r>
          </w:p>
          <w:p w:rsidR="00F5110B" w:rsidRPr="00B0629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Сергей</w:t>
            </w:r>
          </w:p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</w:tcPr>
          <w:p w:rsidR="00F5110B" w:rsidRPr="00D34369" w:rsidRDefault="00EA369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</w:t>
            </w:r>
            <w:r w:rsidR="00F5110B" w:rsidRPr="00AF72A5">
              <w:rPr>
                <w:rFonts w:ascii="Times New Roman" w:hAnsi="Times New Roman" w:cs="Times New Roman"/>
              </w:rPr>
              <w:t xml:space="preserve"> </w:t>
            </w:r>
            <w:r w:rsidR="00F5110B" w:rsidRPr="00D34369">
              <w:rPr>
                <w:rFonts w:ascii="Times New Roman" w:hAnsi="Times New Roman" w:cs="Times New Roman"/>
              </w:rPr>
              <w:t>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5110B" w:rsidRPr="00FF711D" w:rsidRDefault="006934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726948,86</w:t>
            </w:r>
          </w:p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110B" w:rsidRPr="00D34369" w:rsidRDefault="00F5110B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2C071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5110B" w:rsidRPr="00D34369" w:rsidRDefault="00F5110B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 w:val="restart"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2737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30736B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30736B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5110B" w:rsidRPr="006934B2" w:rsidRDefault="00F5110B" w:rsidP="00693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3073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34B2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F5110B" w:rsidRPr="00386B8D" w:rsidRDefault="006934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559432,14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FF711D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973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110B" w:rsidRPr="004455DB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F5110B" w:rsidRPr="00B0629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6299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F5110B" w:rsidRPr="00B0629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Олег</w:t>
            </w:r>
          </w:p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F5110B" w:rsidRPr="00D34369" w:rsidRDefault="000753A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816374,83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562"/>
          <w:jc w:val="center"/>
        </w:trPr>
        <w:tc>
          <w:tcPr>
            <w:tcW w:w="1746" w:type="dxa"/>
            <w:vMerge w:val="restart"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5110B" w:rsidRPr="00D34369" w:rsidRDefault="00A75F9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881638,10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557"/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551"/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4E09DE">
        <w:trPr>
          <w:trHeight w:val="275"/>
          <w:jc w:val="center"/>
        </w:trPr>
        <w:tc>
          <w:tcPr>
            <w:tcW w:w="1746" w:type="dxa"/>
            <w:vMerge/>
          </w:tcPr>
          <w:p w:rsidR="00F5110B" w:rsidRPr="0010570B" w:rsidRDefault="00F5110B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10B" w:rsidRPr="00D34369" w:rsidTr="00B92782">
        <w:trPr>
          <w:trHeight w:val="702"/>
          <w:jc w:val="center"/>
        </w:trPr>
        <w:tc>
          <w:tcPr>
            <w:tcW w:w="1746" w:type="dxa"/>
            <w:vMerge w:val="restart"/>
          </w:tcPr>
          <w:p w:rsidR="00F5110B" w:rsidRPr="00B06299" w:rsidRDefault="00F5110B" w:rsidP="00386B8D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Усова</w:t>
            </w:r>
          </w:p>
          <w:p w:rsidR="00F5110B" w:rsidRPr="00B06299" w:rsidRDefault="00F5110B" w:rsidP="00386B8D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Ольга</w:t>
            </w:r>
          </w:p>
          <w:p w:rsidR="00F5110B" w:rsidRPr="0010570B" w:rsidRDefault="00F5110B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F5110B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- руководитель аппарата администрации Каширского муниципального района</w:t>
            </w:r>
          </w:p>
        </w:tc>
        <w:tc>
          <w:tcPr>
            <w:tcW w:w="1417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F511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1121932,48</w:t>
            </w:r>
          </w:p>
        </w:tc>
        <w:tc>
          <w:tcPr>
            <w:tcW w:w="1526" w:type="dxa"/>
            <w:vMerge w:val="restart"/>
          </w:tcPr>
          <w:p w:rsidR="00F5110B" w:rsidRPr="00D34369" w:rsidRDefault="00F5110B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B92782">
        <w:trPr>
          <w:trHeight w:val="702"/>
          <w:jc w:val="center"/>
        </w:trPr>
        <w:tc>
          <w:tcPr>
            <w:tcW w:w="1746" w:type="dxa"/>
            <w:vMerge/>
          </w:tcPr>
          <w:p w:rsidR="003A015E" w:rsidRPr="0010570B" w:rsidRDefault="003A015E" w:rsidP="0038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FB22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A015E" w:rsidRPr="00D34369" w:rsidRDefault="003A015E" w:rsidP="00FB22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54300,0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Pr="00D34369" w:rsidRDefault="003A015E" w:rsidP="003A0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3A0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3A015E" w:rsidRPr="00D34369" w:rsidRDefault="003A015E" w:rsidP="003A0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3A015E">
        <w:trPr>
          <w:trHeight w:val="1771"/>
          <w:jc w:val="center"/>
        </w:trPr>
        <w:tc>
          <w:tcPr>
            <w:tcW w:w="1746" w:type="dxa"/>
          </w:tcPr>
          <w:p w:rsidR="003A015E" w:rsidRPr="0010570B" w:rsidRDefault="003A015E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УАЗ 3962,</w:t>
            </w:r>
          </w:p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374195-05 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бульдозер ДЗ-42Г-1</w:t>
            </w:r>
          </w:p>
        </w:tc>
        <w:tc>
          <w:tcPr>
            <w:tcW w:w="1276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626350,00</w:t>
            </w:r>
          </w:p>
        </w:tc>
        <w:tc>
          <w:tcPr>
            <w:tcW w:w="152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50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Богданова Ольга Стефановна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15E" w:rsidRPr="00D34369" w:rsidRDefault="003A015E" w:rsidP="00935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515494,04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729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3A015E" w:rsidRPr="00D34369" w:rsidRDefault="003A015E" w:rsidP="000F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ЛАДА-ПРИОРА ВАЗ 217130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647429,62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84644F">
        <w:trPr>
          <w:trHeight w:val="728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1C1714">
        <w:trPr>
          <w:trHeight w:val="431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1B4D08">
        <w:trPr>
          <w:trHeight w:val="871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Спорыхин Александр Сергеевич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3A015E" w:rsidRPr="00D34369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1C1714" w:rsidRDefault="003A015E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566868,55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E0C77">
        <w:trPr>
          <w:trHeight w:val="718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3A015E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CC5E0A">
        <w:trPr>
          <w:trHeight w:val="443"/>
          <w:jc w:val="center"/>
        </w:trPr>
        <w:tc>
          <w:tcPr>
            <w:tcW w:w="1746" w:type="dxa"/>
            <w:vMerge w:val="restart"/>
          </w:tcPr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Сухомлинова</w:t>
            </w:r>
          </w:p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Ирина</w:t>
            </w:r>
          </w:p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F511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CC5E0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F51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Pr="00D34369" w:rsidRDefault="003A015E" w:rsidP="00F5110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1984287,48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CC5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ипотечный кредит и доходы, полученные в </w:t>
            </w:r>
            <w:r>
              <w:rPr>
                <w:rFonts w:ascii="Times New Roman" w:hAnsi="Times New Roman" w:cs="Times New Roman"/>
              </w:rPr>
              <w:lastRenderedPageBreak/>
              <w:t>порядке дарения</w:t>
            </w:r>
          </w:p>
        </w:tc>
      </w:tr>
      <w:tr w:rsidR="003A015E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3A015E" w:rsidRPr="006B6194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F511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CC5E0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F51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F51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82062F">
        <w:trPr>
          <w:trHeight w:val="581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lastRenderedPageBreak/>
              <w:t>Ельчищева Валентина Владимировна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  <w:vMerge w:val="restart"/>
          </w:tcPr>
          <w:p w:rsidR="003A015E" w:rsidRDefault="003A015E" w:rsidP="00E847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E847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9009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E8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21099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316328,31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9009CA">
              <w:rPr>
                <w:rFonts w:ascii="Times New Roman" w:hAnsi="Times New Roman" w:cs="Times New Roman"/>
              </w:rPr>
              <w:t>Квартира, ипотечный кредит и</w:t>
            </w:r>
            <w:r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</w:p>
        </w:tc>
      </w:tr>
      <w:tr w:rsidR="003A015E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06E1D">
        <w:trPr>
          <w:trHeight w:val="581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06299">
              <w:rPr>
                <w:rFonts w:ascii="Times New Roman" w:hAnsi="Times New Roman" w:cs="Times New Roman"/>
              </w:rPr>
              <w:t>Снопова</w:t>
            </w:r>
            <w:proofErr w:type="spellEnd"/>
            <w:r w:rsidRPr="00B06299">
              <w:rPr>
                <w:rFonts w:ascii="Times New Roman" w:hAnsi="Times New Roman" w:cs="Times New Roman"/>
              </w:rPr>
              <w:t xml:space="preserve"> Инна Владимировна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Pr="00D34369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26384,60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3A015E" w:rsidRPr="00D34369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D5079C">
        <w:trPr>
          <w:trHeight w:val="227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9618B0" w:rsidRDefault="003A015E" w:rsidP="00961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618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9618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942781,96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D5A5A">
        <w:trPr>
          <w:trHeight w:val="516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70272">
        <w:trPr>
          <w:trHeight w:val="295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0B0EE3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10570B" w:rsidRDefault="003A015E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970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3A015E" w:rsidRPr="00D34369" w:rsidRDefault="003A015E" w:rsidP="00970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3A015E" w:rsidRPr="0010570B" w:rsidRDefault="003A015E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E11B7">
        <w:trPr>
          <w:trHeight w:val="1346"/>
          <w:jc w:val="center"/>
        </w:trPr>
        <w:tc>
          <w:tcPr>
            <w:tcW w:w="1746" w:type="dxa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Бударина Наталия Валентиновна</w:t>
            </w:r>
          </w:p>
        </w:tc>
        <w:tc>
          <w:tcPr>
            <w:tcW w:w="1799" w:type="dxa"/>
          </w:tcPr>
          <w:p w:rsidR="003A015E" w:rsidRPr="00D34369" w:rsidRDefault="003A015E" w:rsidP="009E11B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учета и</w:t>
            </w:r>
            <w:r>
              <w:rPr>
                <w:rFonts w:ascii="Times New Roman" w:hAnsi="Times New Roman" w:cs="Times New Roman"/>
              </w:rPr>
              <w:t xml:space="preserve"> отчетности – главный бухгалтер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9E11B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3436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A015E" w:rsidRPr="009618B0" w:rsidRDefault="003A015E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365172,17</w:t>
            </w:r>
          </w:p>
        </w:tc>
        <w:tc>
          <w:tcPr>
            <w:tcW w:w="152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E11B7">
        <w:trPr>
          <w:trHeight w:val="557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9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9E1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</w:tcPr>
          <w:p w:rsidR="003A015E" w:rsidRPr="00D34369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3A015E" w:rsidRPr="00D34369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015E" w:rsidRPr="009E11B7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3A015E" w:rsidRPr="009E11B7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КРД050101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484003,56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E11B7">
        <w:trPr>
          <w:trHeight w:val="1318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9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34" w:type="dxa"/>
          </w:tcPr>
          <w:p w:rsidR="003A015E" w:rsidRPr="00D34369" w:rsidRDefault="003A015E" w:rsidP="009F0007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050522">
        <w:trPr>
          <w:trHeight w:val="760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Голотина Валентина Васильевна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9618B0" w:rsidRDefault="003A015E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472295,00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 легковые</w:t>
            </w:r>
            <w:r w:rsidRPr="00D34369">
              <w:rPr>
                <w:rFonts w:ascii="Times New Roman" w:hAnsi="Times New Roman" w:cs="Times New Roman"/>
              </w:rPr>
              <w:t>:</w:t>
            </w:r>
          </w:p>
          <w:p w:rsidR="003A015E" w:rsidRPr="00ED0660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Гольф,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04F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>
              <w:rPr>
                <w:rFonts w:ascii="Times New Roman" w:hAnsi="Times New Roman" w:cs="Times New Roman"/>
              </w:rPr>
              <w:t>, микроавтобус Луидор 22360 С, прицеп легковой ВАРЗ 8245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440814,12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0736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ED0660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6F2418">
        <w:trPr>
          <w:trHeight w:val="1319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Левченко Александр Владимирович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34369">
              <w:rPr>
                <w:rFonts w:ascii="Times New Roman" w:hAnsi="Times New Roman" w:cs="Times New Roman"/>
              </w:rPr>
              <w:t xml:space="preserve">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354369,60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51C22">
        <w:trPr>
          <w:trHeight w:val="1020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6F2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D12B25">
        <w:trPr>
          <w:trHeight w:val="764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Федоркова Мария Николаевна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34369">
              <w:rPr>
                <w:rFonts w:ascii="Times New Roman" w:hAnsi="Times New Roman" w:cs="Times New Roman"/>
              </w:rPr>
              <w:t>специалист</w:t>
            </w:r>
          </w:p>
          <w:p w:rsidR="003A015E" w:rsidRDefault="003A015E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Default="003A015E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21074 </w:t>
            </w:r>
            <w:r>
              <w:rPr>
                <w:rFonts w:ascii="Times New Roman" w:hAnsi="Times New Roman" w:cs="Times New Roman"/>
                <w:lang w:val="en-US"/>
              </w:rPr>
              <w:t>LADA 2107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508665,83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CC4E8C">
        <w:trPr>
          <w:trHeight w:val="763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CC4E8C" w:rsidRDefault="003A015E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3A015E" w:rsidRPr="00D34369" w:rsidRDefault="003A015E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Default="003A015E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3A015E" w:rsidRPr="00D34369" w:rsidRDefault="003A015E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D12B25">
        <w:trPr>
          <w:trHeight w:val="711"/>
          <w:jc w:val="center"/>
        </w:trPr>
        <w:tc>
          <w:tcPr>
            <w:tcW w:w="1746" w:type="dxa"/>
            <w:vMerge/>
          </w:tcPr>
          <w:p w:rsidR="003A015E" w:rsidRPr="00CC4E8C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CC4E8C" w:rsidRDefault="003A01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3A015E" w:rsidRPr="00D34369" w:rsidRDefault="003A015E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D12B25">
        <w:trPr>
          <w:trHeight w:val="711"/>
          <w:jc w:val="center"/>
        </w:trPr>
        <w:tc>
          <w:tcPr>
            <w:tcW w:w="1746" w:type="dxa"/>
            <w:vMerge/>
          </w:tcPr>
          <w:p w:rsidR="003A015E" w:rsidRPr="00CC4E8C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A015E" w:rsidRPr="00CC4E8C" w:rsidRDefault="003A01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3A015E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299" w:rsidRPr="00D34369" w:rsidTr="00D12B25">
        <w:trPr>
          <w:trHeight w:val="711"/>
          <w:jc w:val="center"/>
        </w:trPr>
        <w:tc>
          <w:tcPr>
            <w:tcW w:w="1746" w:type="dxa"/>
            <w:vMerge w:val="restart"/>
          </w:tcPr>
          <w:p w:rsidR="00B06299" w:rsidRPr="00CC4E8C" w:rsidRDefault="00B06299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062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B06299" w:rsidRDefault="00B06299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06299" w:rsidRPr="00CC4E8C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B06299" w:rsidRPr="00D3436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B06299" w:rsidRPr="00D34369" w:rsidRDefault="00B06299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BA0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BA0B55">
              <w:rPr>
                <w:rFonts w:ascii="Times New Roman" w:hAnsi="Times New Roman" w:cs="Times New Roman"/>
              </w:rPr>
              <w:t xml:space="preserve"> 212300-65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6299" w:rsidRPr="00BA0B55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A0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FIESTA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6299" w:rsidRPr="00BA0B55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21074</w:t>
            </w:r>
          </w:p>
        </w:tc>
        <w:tc>
          <w:tcPr>
            <w:tcW w:w="1276" w:type="dxa"/>
            <w:vMerge w:val="restart"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892492,47</w:t>
            </w:r>
          </w:p>
        </w:tc>
        <w:tc>
          <w:tcPr>
            <w:tcW w:w="1526" w:type="dxa"/>
            <w:vMerge w:val="restart"/>
          </w:tcPr>
          <w:p w:rsidR="00B06299" w:rsidRPr="00D3436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299" w:rsidRPr="00D34369" w:rsidTr="00D12B25">
        <w:trPr>
          <w:trHeight w:val="711"/>
          <w:jc w:val="center"/>
        </w:trPr>
        <w:tc>
          <w:tcPr>
            <w:tcW w:w="174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B06299" w:rsidRDefault="00B06299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06299" w:rsidRPr="00D3436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134" w:type="dxa"/>
          </w:tcPr>
          <w:p w:rsidR="00B06299" w:rsidRPr="00D34369" w:rsidRDefault="00B06299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06299" w:rsidRPr="00D3436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299" w:rsidRPr="00D34369" w:rsidTr="00D12B25">
        <w:trPr>
          <w:trHeight w:val="711"/>
          <w:jc w:val="center"/>
        </w:trPr>
        <w:tc>
          <w:tcPr>
            <w:tcW w:w="174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B06299" w:rsidRDefault="00B06299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06299" w:rsidRPr="00CC4E8C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B06299" w:rsidRPr="00D3436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134" w:type="dxa"/>
          </w:tcPr>
          <w:p w:rsidR="00B06299" w:rsidRPr="00D34369" w:rsidRDefault="00B06299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06299" w:rsidRPr="00D3436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299" w:rsidRPr="00D34369" w:rsidTr="00D12B25">
        <w:trPr>
          <w:trHeight w:val="711"/>
          <w:jc w:val="center"/>
        </w:trPr>
        <w:tc>
          <w:tcPr>
            <w:tcW w:w="174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B06299" w:rsidRDefault="00B06299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06299" w:rsidRPr="00CC4E8C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B06299" w:rsidRDefault="00B0629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B06299" w:rsidRDefault="00B06299" w:rsidP="00D1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29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06299" w:rsidRPr="00D34369" w:rsidRDefault="00B0629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140ED1">
        <w:trPr>
          <w:trHeight w:val="1554"/>
          <w:jc w:val="center"/>
        </w:trPr>
        <w:tc>
          <w:tcPr>
            <w:tcW w:w="174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Шажко Роман Николаевич</w:t>
            </w:r>
          </w:p>
        </w:tc>
        <w:tc>
          <w:tcPr>
            <w:tcW w:w="1799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3A015E" w:rsidRDefault="003A01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140ED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134" w:type="dxa"/>
          </w:tcPr>
          <w:p w:rsidR="003A015E" w:rsidRDefault="003A01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A015E" w:rsidRPr="00D34369" w:rsidRDefault="003A01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3A015E" w:rsidRPr="00140ED1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3436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3A015E" w:rsidRPr="00D34369" w:rsidRDefault="003A015E" w:rsidP="0014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40E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0ED1">
              <w:rPr>
                <w:rFonts w:ascii="Times New Roman" w:hAnsi="Times New Roman" w:cs="Times New Roman"/>
              </w:rPr>
              <w:t xml:space="preserve">111830 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gramEnd"/>
          </w:p>
        </w:tc>
        <w:tc>
          <w:tcPr>
            <w:tcW w:w="1276" w:type="dxa"/>
          </w:tcPr>
          <w:p w:rsidR="003A015E" w:rsidRPr="00D34369" w:rsidRDefault="00E15F6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544301,80</w:t>
            </w:r>
          </w:p>
        </w:tc>
        <w:tc>
          <w:tcPr>
            <w:tcW w:w="152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31016A">
        <w:trPr>
          <w:trHeight w:val="556"/>
          <w:jc w:val="center"/>
        </w:trPr>
        <w:tc>
          <w:tcPr>
            <w:tcW w:w="174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A015E" w:rsidRPr="00D34369" w:rsidRDefault="003A015E" w:rsidP="003101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A015E" w:rsidRPr="00D34369" w:rsidRDefault="003A015E" w:rsidP="00F77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2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</w:tcPr>
          <w:p w:rsidR="003A015E" w:rsidRPr="0010570B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D34369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016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015E" w:rsidRPr="00D34369" w:rsidRDefault="003A01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A75B36">
        <w:trPr>
          <w:trHeight w:val="1024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Белов Евгений Валериевич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379513,00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A75B36">
        <w:trPr>
          <w:trHeight w:val="754"/>
          <w:jc w:val="center"/>
        </w:trPr>
        <w:tc>
          <w:tcPr>
            <w:tcW w:w="1746" w:type="dxa"/>
            <w:vMerge/>
          </w:tcPr>
          <w:p w:rsidR="003A015E" w:rsidRPr="00A75B36" w:rsidRDefault="003A015E" w:rsidP="00451C2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A015E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Фиеста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1466764,62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3A015E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D34369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3A015E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3A015E" w:rsidRPr="00D34369" w:rsidRDefault="003A015E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Фоминова</w:t>
            </w:r>
          </w:p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Наталья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 w:rsidRPr="00D34369"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504694,93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77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1484031,65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77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3A015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3A015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3A015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3A015E" w:rsidRPr="00D34369" w:rsidRDefault="003A015E" w:rsidP="003A0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802AB">
        <w:trPr>
          <w:trHeight w:val="361"/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6299">
              <w:rPr>
                <w:rFonts w:ascii="Times New Roman" w:hAnsi="Times New Roman" w:cs="Times New Roman"/>
              </w:rPr>
              <w:t>Рубанова</w:t>
            </w:r>
            <w:proofErr w:type="spellEnd"/>
          </w:p>
          <w:p w:rsidR="003A015E" w:rsidRPr="00B0629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Юлия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525439,70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253"/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53,9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5D11AA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3436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34369">
              <w:rPr>
                <w:rFonts w:ascii="Times New Roman" w:hAnsi="Times New Roman" w:cs="Times New Roman"/>
              </w:rPr>
              <w:t>:</w:t>
            </w:r>
          </w:p>
          <w:p w:rsidR="003A015E" w:rsidRPr="003C77EE" w:rsidRDefault="003A015E" w:rsidP="003C77EE">
            <w:pPr>
              <w:jc w:val="center"/>
              <w:rPr>
                <w:rFonts w:ascii="Times New Roman" w:hAnsi="Times New Roman" w:cs="Times New Roman"/>
              </w:rPr>
            </w:pPr>
            <w:r w:rsidRPr="005D11AA">
              <w:rPr>
                <w:rFonts w:ascii="Times New Roman" w:hAnsi="Times New Roman" w:cs="Times New Roman"/>
                <w:sz w:val="24"/>
                <w:lang w:val="en-US"/>
              </w:rPr>
              <w:t>VOLKSWAGEN</w:t>
            </w:r>
            <w:r w:rsidRPr="003073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11AA">
              <w:rPr>
                <w:rFonts w:ascii="Times New Roman" w:hAnsi="Times New Roman" w:cs="Times New Roman"/>
                <w:sz w:val="24"/>
                <w:lang w:val="en-US"/>
              </w:rPr>
              <w:t>POLO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607187,48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3A015E" w:rsidRPr="00D34369" w:rsidRDefault="003A015E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E31555">
        <w:trPr>
          <w:trHeight w:val="388"/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Трубилина Юлия Ивановна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</w:t>
            </w:r>
          </w:p>
          <w:p w:rsidR="003A015E" w:rsidRPr="00D34369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229307,00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387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E17E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E31555">
        <w:trPr>
          <w:trHeight w:val="198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1637,0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E17E08" w:rsidRDefault="003A015E" w:rsidP="00E1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Лада 217030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956427,97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196"/>
          <w:jc w:val="center"/>
        </w:trPr>
        <w:tc>
          <w:tcPr>
            <w:tcW w:w="1746" w:type="dxa"/>
            <w:vMerge/>
          </w:tcPr>
          <w:p w:rsidR="003A015E" w:rsidRPr="00E31555" w:rsidRDefault="003A01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595AFF">
        <w:trPr>
          <w:trHeight w:val="295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595AFF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E31555">
        <w:trPr>
          <w:trHeight w:val="295"/>
          <w:jc w:val="center"/>
        </w:trPr>
        <w:tc>
          <w:tcPr>
            <w:tcW w:w="1746" w:type="dxa"/>
            <w:vMerge/>
          </w:tcPr>
          <w:p w:rsidR="003A015E" w:rsidRPr="0010570B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1637,0</w:t>
            </w:r>
          </w:p>
        </w:tc>
        <w:tc>
          <w:tcPr>
            <w:tcW w:w="1134" w:type="dxa"/>
            <w:vMerge/>
          </w:tcPr>
          <w:p w:rsidR="003A015E" w:rsidRPr="00D34369" w:rsidRDefault="003A015E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BA606C">
        <w:trPr>
          <w:trHeight w:val="509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B06299">
              <w:rPr>
                <w:rFonts w:ascii="Times New Roman" w:hAnsi="Times New Roman" w:cs="Times New Roman"/>
              </w:rPr>
              <w:t>Аксенов Дмитрий Олегович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BA60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EE151A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334508,90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0E0C77">
            <w:pPr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BA606C">
        <w:trPr>
          <w:trHeight w:val="687"/>
          <w:jc w:val="center"/>
        </w:trPr>
        <w:tc>
          <w:tcPr>
            <w:tcW w:w="1746" w:type="dxa"/>
            <w:vMerge/>
          </w:tcPr>
          <w:p w:rsidR="003A015E" w:rsidRPr="006B6194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BA60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BA60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3A015E" w:rsidRPr="00D34369" w:rsidRDefault="003A015E" w:rsidP="00BA606C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0E0C77">
            <w:pPr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682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BA60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A015E" w:rsidRPr="00D34369" w:rsidRDefault="003A015E" w:rsidP="00BA60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</w:tcPr>
          <w:p w:rsidR="003A015E" w:rsidRPr="00D34369" w:rsidRDefault="003A015E" w:rsidP="00BA606C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240405">
        <w:trPr>
          <w:trHeight w:val="337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24040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240405">
        <w:trPr>
          <w:trHeight w:val="555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9F488E">
        <w:trPr>
          <w:trHeight w:val="391"/>
          <w:jc w:val="center"/>
        </w:trPr>
        <w:tc>
          <w:tcPr>
            <w:tcW w:w="174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trHeight w:val="390"/>
          <w:jc w:val="center"/>
        </w:trPr>
        <w:tc>
          <w:tcPr>
            <w:tcW w:w="174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3A015E" w:rsidRPr="00D34369" w:rsidRDefault="003A01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6299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B06299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  <w:r>
              <w:rPr>
                <w:rFonts w:ascii="Times New Roman" w:hAnsi="Times New Roman" w:cs="Times New Roman"/>
              </w:rPr>
              <w:t xml:space="preserve"> Каширского муниципального района</w:t>
            </w:r>
          </w:p>
        </w:tc>
        <w:tc>
          <w:tcPr>
            <w:tcW w:w="1417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015E" w:rsidRPr="00892D7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D34369">
              <w:rPr>
                <w:rFonts w:ascii="Times New Roman" w:hAnsi="Times New Roman" w:cs="Times New Roman"/>
              </w:rPr>
              <w:t xml:space="preserve"> 21214</w:t>
            </w:r>
            <w:r>
              <w:rPr>
                <w:rFonts w:ascii="Times New Roman" w:hAnsi="Times New Roman" w:cs="Times New Roman"/>
              </w:rPr>
              <w:t xml:space="preserve">0, 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3A015E" w:rsidRPr="00937CB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460759,45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30736B">
        <w:trPr>
          <w:trHeight w:val="516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892D7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015E" w:rsidRPr="00FB20D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510914,89</w:t>
            </w:r>
          </w:p>
        </w:tc>
        <w:tc>
          <w:tcPr>
            <w:tcW w:w="1526" w:type="dxa"/>
            <w:vMerge w:val="restart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15E" w:rsidRPr="00D34369" w:rsidTr="004E09DE">
        <w:trPr>
          <w:jc w:val="center"/>
        </w:trPr>
        <w:tc>
          <w:tcPr>
            <w:tcW w:w="174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015E" w:rsidRPr="00D34369" w:rsidRDefault="003A01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A015E" w:rsidRPr="00D34369" w:rsidRDefault="003A01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11" w:rsidRPr="00D34369" w:rsidTr="005D2D21">
        <w:trPr>
          <w:trHeight w:val="729"/>
          <w:jc w:val="center"/>
        </w:trPr>
        <w:tc>
          <w:tcPr>
            <w:tcW w:w="1746" w:type="dxa"/>
            <w:vMerge w:val="restart"/>
          </w:tcPr>
          <w:p w:rsidR="00213C11" w:rsidRPr="00D34369" w:rsidRDefault="003E112F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6299">
              <w:rPr>
                <w:rFonts w:ascii="Times New Roman" w:hAnsi="Times New Roman" w:cs="Times New Roman"/>
              </w:rPr>
              <w:t xml:space="preserve">Бучнева </w:t>
            </w:r>
            <w:r w:rsidR="00213C11" w:rsidRPr="00B06299">
              <w:rPr>
                <w:rFonts w:ascii="Times New Roman" w:hAnsi="Times New Roman" w:cs="Times New Roman"/>
              </w:rPr>
              <w:t xml:space="preserve"> Ксения</w:t>
            </w:r>
            <w:proofErr w:type="gramEnd"/>
            <w:r w:rsidR="00213C11" w:rsidRPr="00B06299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1799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«Информационно-консультационный центр»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213C11" w:rsidRPr="00D34369" w:rsidRDefault="00213C11" w:rsidP="00FB20D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3C11" w:rsidRPr="00D34369" w:rsidRDefault="00213C11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13C11" w:rsidRPr="00D34369" w:rsidRDefault="00213C11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13C11" w:rsidRPr="00366CE6" w:rsidRDefault="00213C11" w:rsidP="00366CE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460367,00</w:t>
            </w:r>
          </w:p>
        </w:tc>
        <w:tc>
          <w:tcPr>
            <w:tcW w:w="1526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11" w:rsidRPr="00D34369" w:rsidTr="00213C11">
        <w:trPr>
          <w:trHeight w:val="764"/>
          <w:jc w:val="center"/>
        </w:trPr>
        <w:tc>
          <w:tcPr>
            <w:tcW w:w="1746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11" w:rsidRPr="00366CE6" w:rsidRDefault="00213C11" w:rsidP="00366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11" w:rsidRPr="00D34369" w:rsidTr="0030736B">
        <w:trPr>
          <w:trHeight w:val="763"/>
          <w:jc w:val="center"/>
        </w:trPr>
        <w:tc>
          <w:tcPr>
            <w:tcW w:w="1746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11" w:rsidRPr="00D34369" w:rsidRDefault="00213C11" w:rsidP="00EA369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3C11" w:rsidRPr="00D34369" w:rsidRDefault="00213C11" w:rsidP="00EA369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213C11" w:rsidRPr="00D34369" w:rsidRDefault="00213C11" w:rsidP="00EA369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11" w:rsidRPr="00D34369" w:rsidTr="005D2D21">
        <w:trPr>
          <w:trHeight w:val="425"/>
          <w:jc w:val="center"/>
        </w:trPr>
        <w:tc>
          <w:tcPr>
            <w:tcW w:w="1746" w:type="dxa"/>
            <w:vMerge w:val="restart"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11" w:rsidRPr="00D34369" w:rsidTr="004E09DE">
        <w:trPr>
          <w:trHeight w:val="425"/>
          <w:jc w:val="center"/>
        </w:trPr>
        <w:tc>
          <w:tcPr>
            <w:tcW w:w="1746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13C11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213C11" w:rsidRPr="00D34369" w:rsidRDefault="00213C1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C11" w:rsidRDefault="00213C1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13C11" w:rsidRPr="00D34369" w:rsidRDefault="00213C1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369" w:rsidRDefault="00D34369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6299" w:rsidRDefault="00B06299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p w:rsidR="00986367" w:rsidRDefault="0098636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  <w:r w:rsidRPr="00986367"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2B1B37" w:rsidRPr="00986367" w:rsidRDefault="002B1B3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tbl>
      <w:tblPr>
        <w:tblW w:w="16018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Фамилия, имя отчество лица,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чьи сведения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>Транс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softHyphen/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 xml:space="preserve">портные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средства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Деклариро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ван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ный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 xml:space="preserve">годовой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  <w:t>доход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42D" w:rsidRPr="00986367" w:rsidTr="006D1F6A">
        <w:trPr>
          <w:trHeight w:val="94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Вид 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собствен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кв.м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кв.м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6D1F6A">
        <w:trPr>
          <w:trHeight w:val="278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B06299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Сапкина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руководитель</w:t>
            </w:r>
            <w:r w:rsidR="00172D97"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6D1F6A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540126,91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1B005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</w:t>
            </w:r>
            <w:r w:rsidR="002965CA">
              <w:rPr>
                <w:rFonts w:ascii="Times New Roman" w:eastAsia="Droid Sans Fallback" w:hAnsi="Times New Roman" w:cs="Times New Roman"/>
                <w:color w:val="00000A"/>
              </w:rPr>
              <w:t>ые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автомобил</w:t>
            </w:r>
            <w:r w:rsidR="002965CA">
              <w:rPr>
                <w:rFonts w:ascii="Times New Roman" w:eastAsia="Droid Sans Fallback" w:hAnsi="Times New Roman" w:cs="Times New Roman"/>
                <w:color w:val="00000A"/>
              </w:rPr>
              <w:t>и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: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KIA</w:t>
            </w:r>
            <w:r w:rsidRPr="00791C1C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CEED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  <w:r w:rsidR="002965CA">
              <w:rPr>
                <w:rFonts w:ascii="Times New Roman" w:eastAsia="Droid Sans Fallback" w:hAnsi="Times New Roman" w:cs="Times New Roman"/>
                <w:color w:val="00000A"/>
              </w:rPr>
              <w:t xml:space="preserve"> ВАЗ 21140,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мотоцикл</w:t>
            </w:r>
          </w:p>
          <w:p w:rsidR="00172D97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ИЖ </w:t>
            </w:r>
            <w:r w:rsidR="00172D97" w:rsidRPr="00986367">
              <w:rPr>
                <w:rFonts w:ascii="Times New Roman" w:eastAsia="Droid Sans Fallback" w:hAnsi="Times New Roman" w:cs="Times New Roman"/>
                <w:color w:val="00000A"/>
              </w:rPr>
              <w:t>Планета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 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8155AA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232757,07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DC411F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782"/>
        </w:trPr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2744,00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66782B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965CA" w:rsidRPr="00986367" w:rsidTr="008155AA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B06299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Горбатова Наталия</w:t>
            </w:r>
          </w:p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053D99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DAEWWOO GENTRA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642732,26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965CA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2965CA" w:rsidRPr="00986367" w:rsidRDefault="002965CA" w:rsidP="008A71B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965CA" w:rsidRPr="00986367" w:rsidRDefault="002965C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13A21" w:rsidRPr="00986367" w:rsidTr="002D2076">
        <w:trPr>
          <w:trHeight w:val="841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Тужикова</w:t>
            </w:r>
            <w:proofErr w:type="spellEnd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 xml:space="preserve"> Татьяна Валерьевна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главный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специалист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13A21" w:rsidRPr="0050570C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13A21" w:rsidRPr="0050570C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DC4B0E">
              <w:rPr>
                <w:rFonts w:ascii="Times New Roman" w:eastAsia="Droid Sans Fallback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320084,24</w:t>
            </w:r>
          </w:p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13A21" w:rsidRPr="00986367" w:rsidTr="00DC4B0E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3A21" w:rsidRPr="00986367" w:rsidRDefault="00413A21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DC4B0E">
        <w:trPr>
          <w:trHeight w:val="503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DC4B0E">
              <w:rPr>
                <w:rFonts w:ascii="Times New Roman" w:eastAsia="Droid Sans Fallback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58,7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легковой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автомобиль:</w:t>
            </w:r>
          </w:p>
          <w:p w:rsidR="002D2076" w:rsidRP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 xml:space="preserve">CHEVROLET NIVA 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21300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7200,00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DC4B0E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037364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2D2076">
        <w:trPr>
          <w:trHeight w:val="531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037364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Тофан</w:t>
            </w:r>
            <w:proofErr w:type="spellEnd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 xml:space="preserve"> Светлана Олеговна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ведущий специалист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lastRenderedPageBreak/>
              <w:t>не имеет</w:t>
            </w:r>
          </w:p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214169,72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DC4B0E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DC4B0E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037364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несовершенно</w:t>
            </w:r>
          </w:p>
          <w:p w:rsidR="002D2076" w:rsidRPr="00037364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2D2076" w:rsidRPr="00986367" w:rsidTr="00DC4B0E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037364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D2076" w:rsidRPr="00986367" w:rsidRDefault="002D2076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8A71BA" w:rsidRPr="00986367" w:rsidTr="00DC4B0E">
        <w:trPr>
          <w:trHeight w:val="503"/>
        </w:trPr>
        <w:tc>
          <w:tcPr>
            <w:tcW w:w="17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037364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>Трещалина</w:t>
            </w:r>
            <w:proofErr w:type="spellEnd"/>
            <w:r w:rsidRPr="00B06299">
              <w:rPr>
                <w:rFonts w:ascii="Times New Roman" w:eastAsia="Droid Sans Fallback" w:hAnsi="Times New Roman" w:cs="Times New Roman"/>
                <w:color w:val="00000A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221674,38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8A71BA" w:rsidRPr="00986367" w:rsidTr="00DC4B0E">
        <w:trPr>
          <w:trHeight w:val="14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037364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8A71BA" w:rsidRPr="00986367" w:rsidRDefault="008A71BA" w:rsidP="008A71BA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Легковые автомобили: ХЭНДЭ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ix</w:t>
            </w:r>
            <w:r w:rsidRPr="008A71BA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35, ГАЗ 3102 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284026,06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8A71BA" w:rsidRPr="00986367" w:rsidTr="00DC4B0E">
        <w:trPr>
          <w:trHeight w:val="147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8A71BA" w:rsidRPr="00986367" w:rsidRDefault="008A71BA" w:rsidP="00DC4B0E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8A71BA" w:rsidRPr="00986367" w:rsidTr="00DC4B0E">
        <w:trPr>
          <w:trHeight w:val="147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50570C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8A71BA" w:rsidRPr="00986367" w:rsidRDefault="008A71BA" w:rsidP="00DC4B0E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8A71BA" w:rsidRPr="00986367" w:rsidTr="00DC4B0E">
        <w:trPr>
          <w:trHeight w:val="147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71BA" w:rsidRPr="00986367" w:rsidRDefault="008A71BA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DC4B0E">
        <w:trPr>
          <w:trHeight w:val="295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125000,00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DC4B0E">
        <w:trPr>
          <w:trHeight w:val="295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2D207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2D207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DC4B0E">
        <w:trPr>
          <w:trHeight w:val="295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2D2076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DC4B0E">
        <w:trPr>
          <w:trHeight w:val="295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2D207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DC4B0E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2D207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2D207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Черемнова Елена Павловна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0336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0336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71484D" w:rsidRPr="0050570C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4000,0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71484D" w:rsidRPr="0050570C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237078,90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219,0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897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Легковые автомобили: хонда</w:t>
            </w:r>
            <w:r w:rsidR="00DC4B0E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Мазда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Грузовой автомобиль</w:t>
            </w:r>
          </w:p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Ситроен </w:t>
            </w:r>
            <w:proofErr w:type="spellStart"/>
            <w:r>
              <w:rPr>
                <w:rFonts w:ascii="Times New Roman" w:eastAsia="Droid Sans Fallback" w:hAnsi="Times New Roman" w:cs="Times New Roman"/>
                <w:color w:val="00000A"/>
              </w:rPr>
              <w:t>джампер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DC4B0E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1711000,00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89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037364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8A71BA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71484D" w:rsidRPr="00986367" w:rsidTr="002B1043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Default="0071484D" w:rsidP="002B104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1484D" w:rsidRPr="00986367" w:rsidRDefault="0071484D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</w:tbl>
    <w:p w:rsidR="004911F8" w:rsidRDefault="0084644F" w:rsidP="004911F8">
      <w:pPr>
        <w:pStyle w:val="a8"/>
        <w:rPr>
          <w:rFonts w:ascii="Calibri" w:hAnsi="Calibri"/>
          <w:color w:val="000000"/>
        </w:rPr>
      </w:pPr>
      <w:bookmarkStart w:id="1" w:name="__DdeLink__7537_6780629651"/>
      <w:bookmarkEnd w:id="1"/>
      <w:r w:rsidRPr="0084644F">
        <w:rPr>
          <w:sz w:val="28"/>
          <w:szCs w:val="28"/>
        </w:rPr>
        <w:t>Сведения о доходах, расходах, об имуществе и обязательств</w:t>
      </w:r>
      <w:r>
        <w:rPr>
          <w:sz w:val="28"/>
          <w:szCs w:val="28"/>
        </w:rPr>
        <w:t>ах имущественного характера руководителей образовательных учреждений</w:t>
      </w:r>
      <w:r w:rsidRPr="0084644F">
        <w:rPr>
          <w:sz w:val="28"/>
          <w:szCs w:val="28"/>
        </w:rPr>
        <w:t xml:space="preserve"> Каширского муниципального района Воронежской области и членов их семей</w:t>
      </w:r>
      <w:r>
        <w:rPr>
          <w:sz w:val="28"/>
          <w:szCs w:val="28"/>
        </w:rPr>
        <w:t xml:space="preserve"> за отчетный период с 1 января 20</w:t>
      </w:r>
      <w:r w:rsidR="003C515C">
        <w:rPr>
          <w:sz w:val="28"/>
          <w:szCs w:val="28"/>
        </w:rPr>
        <w:t>2</w:t>
      </w:r>
      <w:r w:rsidR="000551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3C515C">
        <w:rPr>
          <w:sz w:val="28"/>
          <w:szCs w:val="28"/>
        </w:rPr>
        <w:t>2</w:t>
      </w:r>
      <w:r w:rsidR="000551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размещены на официальном сайте </w:t>
      </w:r>
      <w:r w:rsidR="002376F3">
        <w:rPr>
          <w:sz w:val="28"/>
          <w:szCs w:val="28"/>
        </w:rPr>
        <w:t xml:space="preserve">отдела образования:  </w:t>
      </w:r>
      <w:r w:rsidRPr="0084644F">
        <w:rPr>
          <w:sz w:val="28"/>
          <w:szCs w:val="28"/>
        </w:rPr>
        <w:t xml:space="preserve"> </w:t>
      </w:r>
      <w:hyperlink r:id="rId5" w:tooltip="Ctrl+ щелчок или касание: перейти по ссылке" w:history="1">
        <w:r w:rsidR="004911F8">
          <w:rPr>
            <w:rStyle w:val="a6"/>
            <w:rFonts w:ascii="Calibri" w:hAnsi="Calibri"/>
          </w:rPr>
          <w:t>https://obrazovanie-kas.usite.pro/index/svedenija_o_dokhodakh/0-57</w:t>
        </w:r>
      </w:hyperlink>
    </w:p>
    <w:p w:rsidR="0084644F" w:rsidRPr="0084644F" w:rsidRDefault="0084644F" w:rsidP="008464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BE0" w:rsidRDefault="007851AA" w:rsidP="006C4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</w:t>
      </w:r>
      <w:r w:rsidR="00914BE0" w:rsidRPr="00B07C4A">
        <w:rPr>
          <w:rFonts w:ascii="Times New Roman" w:hAnsi="Times New Roman" w:cs="Times New Roman"/>
          <w:b/>
          <w:sz w:val="28"/>
          <w:szCs w:val="28"/>
        </w:rPr>
        <w:t>нансовый отдел администрации Каширского муниципального района Воронежской области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914BE0" w:rsidRPr="00914BE0" w:rsidTr="00D30F43">
        <w:tc>
          <w:tcPr>
            <w:tcW w:w="1702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Фамилия, имя отчество лица,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чьи сведения </w:t>
            </w:r>
          </w:p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t>Транс</w:t>
            </w: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 xml:space="preserve">портные </w:t>
            </w: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средства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Деклариро</w:t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3"/>
              </w:rPr>
              <w:t xml:space="preserve">ванный </w:t>
            </w:r>
            <w:r w:rsidRPr="006A363E">
              <w:rPr>
                <w:rFonts w:ascii="Times New Roman" w:eastAsia="Calibri" w:hAnsi="Times New Roman" w:cs="Times New Roman"/>
                <w:b/>
                <w:spacing w:val="2"/>
              </w:rPr>
              <w:t xml:space="preserve">годовой </w:t>
            </w:r>
            <w:r w:rsidRPr="006A363E">
              <w:rPr>
                <w:rFonts w:ascii="Times New Roman" w:eastAsia="Calibri" w:hAnsi="Times New Roman" w:cs="Times New Roman"/>
                <w:b/>
                <w:spacing w:val="5"/>
              </w:rPr>
              <w:t xml:space="preserve">доход 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lastRenderedPageBreak/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914BE0">
              <w:rPr>
                <w:rFonts w:ascii="Times New Roman" w:eastAsia="Calibri" w:hAnsi="Times New Roman" w:cs="Times New Roman"/>
                <w:b/>
              </w:rPr>
              <w:lastRenderedPageBreak/>
              <w:t>имущества, источники)</w:t>
            </w:r>
          </w:p>
        </w:tc>
      </w:tr>
      <w:tr w:rsidR="00914BE0" w:rsidRPr="00914BE0" w:rsidTr="00D30F43">
        <w:tc>
          <w:tcPr>
            <w:tcW w:w="1702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кв.м</w:t>
            </w:r>
            <w:proofErr w:type="spell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кв.м</w:t>
            </w:r>
            <w:proofErr w:type="spell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5DD6" w:rsidRPr="00914BE0" w:rsidTr="00D30F43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6299">
              <w:rPr>
                <w:rFonts w:ascii="Times New Roman" w:eastAsia="Calibri" w:hAnsi="Times New Roman" w:cs="Times New Roman"/>
              </w:rPr>
              <w:lastRenderedPageBreak/>
              <w:t>Сычева Наталия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4A1795" w:rsidP="004A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5C5DD6">
              <w:rPr>
                <w:rFonts w:ascii="Times New Roman" w:eastAsia="Calibri" w:hAnsi="Times New Roman" w:cs="Times New Roman"/>
              </w:rPr>
              <w:t>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="005C5DD6">
              <w:rPr>
                <w:rFonts w:ascii="Times New Roman" w:eastAsia="Calibri" w:hAnsi="Times New Roman" w:cs="Times New Roman"/>
              </w:rPr>
              <w:t xml:space="preserve"> финансового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A56610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A5661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1769598,06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A56610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Легковые</w:t>
            </w:r>
            <w:r w:rsidR="005C5DD6">
              <w:rPr>
                <w:rFonts w:ascii="Times New Roman" w:eastAsia="Calibri" w:hAnsi="Times New Roman" w:cs="Times New Roman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</w:rPr>
              <w:t>и:</w:t>
            </w:r>
            <w:r w:rsidR="005C5DD6">
              <w:rPr>
                <w:rFonts w:ascii="Times New Roman" w:eastAsia="Calibri" w:hAnsi="Times New Roman" w:cs="Times New Roman"/>
              </w:rPr>
              <w:t xml:space="preserve"> ШЕВРОЛЕ ЛАЦЕТТИ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4E570F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A5661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471578,88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c>
          <w:tcPr>
            <w:tcW w:w="1702" w:type="dxa"/>
            <w:vMerge w:val="restart"/>
            <w:shd w:val="clear" w:color="auto" w:fill="auto"/>
          </w:tcPr>
          <w:p w:rsidR="005C5DD6" w:rsidRPr="00B06299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6299">
              <w:rPr>
                <w:rFonts w:ascii="Times New Roman" w:eastAsia="Calibri" w:hAnsi="Times New Roman" w:cs="Times New Roman"/>
              </w:rPr>
              <w:t>Мазина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6299">
              <w:rPr>
                <w:rFonts w:ascii="Times New Roman" w:eastAsia="Calibri" w:hAnsi="Times New Roman" w:cs="Times New Roman"/>
              </w:rPr>
              <w:t xml:space="preserve"> Наталья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Начальник сектора учета финансового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063D5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063D51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5A128E">
              <w:rPr>
                <w:rFonts w:ascii="Times New Roman" w:eastAsia="Calibri" w:hAnsi="Times New Roman" w:cs="Times New Roman"/>
              </w:rPr>
              <w:t xml:space="preserve"> (огородный)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9F0007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463620,00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663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1698,0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914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  <w:r w:rsidRPr="00914BE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B166AA" w:rsidRDefault="00B166AA" w:rsidP="00B166A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F6435E">
        <w:trPr>
          <w:trHeight w:val="620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9F0007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460988,56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 w:rsidR="00B166AA"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6D605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1116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B166AA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(огородный)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1698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429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D07E00" w:rsidP="00D07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747B15">
        <w:tc>
          <w:tcPr>
            <w:tcW w:w="1702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06299">
              <w:rPr>
                <w:rFonts w:ascii="Times New Roman" w:eastAsia="Calibri" w:hAnsi="Times New Roman" w:cs="Times New Roman"/>
              </w:rPr>
              <w:t>Лунегова</w:t>
            </w:r>
            <w:proofErr w:type="spellEnd"/>
            <w:r w:rsidRPr="00B06299">
              <w:rPr>
                <w:rFonts w:ascii="Times New Roman" w:eastAsia="Calibri" w:hAnsi="Times New Roman" w:cs="Times New Roman"/>
              </w:rPr>
              <w:t xml:space="preserve"> Лариса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28E" w:rsidRPr="00914BE0" w:rsidRDefault="005A128E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Главный специалист финансового отдела </w:t>
            </w:r>
          </w:p>
        </w:tc>
        <w:tc>
          <w:tcPr>
            <w:tcW w:w="1417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ВАЗ 2115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9F0007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413781,83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2346F2">
        <w:trPr>
          <w:trHeight w:val="102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 xml:space="preserve"> (приусадебный)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E0" w:rsidRDefault="00914BE0" w:rsidP="00914BE0">
      <w:pPr>
        <w:rPr>
          <w:rFonts w:ascii="Times New Roman" w:eastAsia="Calibri" w:hAnsi="Times New Roman" w:cs="Times New Roman"/>
        </w:rPr>
      </w:pPr>
    </w:p>
    <w:p w:rsidR="005E6A50" w:rsidRPr="00914BE0" w:rsidRDefault="005E6A50" w:rsidP="00914BE0">
      <w:pPr>
        <w:rPr>
          <w:rFonts w:ascii="Times New Roman" w:eastAsia="Calibri" w:hAnsi="Times New Roman" w:cs="Times New Roman"/>
        </w:rPr>
      </w:pPr>
    </w:p>
    <w:p w:rsidR="00220E59" w:rsidRPr="001D742D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42D">
        <w:rPr>
          <w:rFonts w:ascii="Times New Roman" w:hAnsi="Times New Roman" w:cs="Times New Roman"/>
          <w:b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tbl>
      <w:tblPr>
        <w:tblStyle w:val="a3"/>
        <w:tblW w:w="15904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669"/>
        <w:gridCol w:w="1417"/>
        <w:gridCol w:w="1134"/>
        <w:gridCol w:w="1134"/>
        <w:gridCol w:w="1134"/>
        <w:gridCol w:w="1276"/>
        <w:gridCol w:w="1134"/>
        <w:gridCol w:w="1119"/>
        <w:gridCol w:w="1574"/>
        <w:gridCol w:w="1276"/>
        <w:gridCol w:w="1345"/>
      </w:tblGrid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66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0E59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220E59" w:rsidRPr="00250E6B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кв.м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19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  <w:proofErr w:type="spellEnd"/>
          </w:p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ло</w:t>
            </w:r>
            <w:proofErr w:type="spellEnd"/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5E6A50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E6A50">
              <w:rPr>
                <w:rFonts w:ascii="Times New Roman" w:hAnsi="Times New Roman" w:cs="Times New Roman"/>
              </w:rPr>
              <w:t>Кудрявцева</w:t>
            </w:r>
          </w:p>
          <w:p w:rsidR="00220E59" w:rsidRPr="005E6A50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E6A50">
              <w:rPr>
                <w:rFonts w:ascii="Times New Roman" w:hAnsi="Times New Roman" w:cs="Times New Roman"/>
              </w:rPr>
              <w:t>Екатерина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5E6A5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69" w:type="dxa"/>
            <w:vMerge w:val="restart"/>
          </w:tcPr>
          <w:p w:rsidR="00220E59" w:rsidRPr="00BC1276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20E59" w:rsidRPr="001E6B95" w:rsidRDefault="00B166AA" w:rsidP="00B16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:rsidR="00220E59" w:rsidRPr="00F055FE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20E59" w:rsidRDefault="00A33230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788158,01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7851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7851A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20E59" w:rsidRPr="006A363E" w:rsidRDefault="006A363E" w:rsidP="006A363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 w:val="restart"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A50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5E6A50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66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  <w:p w:rsidR="00D72259" w:rsidRPr="00D72259" w:rsidRDefault="00D722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Pr="009045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972E51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837370,34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37,8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1E08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A307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1E08C9" w:rsidRPr="00A3077E" w:rsidRDefault="001E08C9" w:rsidP="00A307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1D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1E08C9" w:rsidRPr="00A3077E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 w:val="restart"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9" w:type="dxa"/>
            <w:vMerge w:val="restart"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37,8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9D7FD7" w:rsidRDefault="002B0416" w:rsidP="0022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19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80C1F">
              <w:rPr>
                <w:rFonts w:ascii="Times New Roman" w:hAnsi="Times New Roman" w:cs="Times New Roman"/>
              </w:rPr>
              <w:t>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  <w:r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</w:t>
            </w:r>
            <w:proofErr w:type="gramStart"/>
            <w:r w:rsidRPr="00280C1F">
              <w:rPr>
                <w:rFonts w:ascii="Times New Roman" w:hAnsi="Times New Roman" w:cs="Times New Roman"/>
              </w:rPr>
              <w:t>2113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Нива»,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2B0416" w:rsidRPr="00280C1F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Log</w:t>
            </w:r>
            <w:r w:rsidR="002B0416" w:rsidRPr="00280C1F">
              <w:rPr>
                <w:rFonts w:ascii="Times New Roman" w:hAnsi="Times New Roman" w:cs="Times New Roman"/>
                <w:lang w:val="en-US"/>
              </w:rPr>
              <w:t>an</w:t>
            </w:r>
            <w:r w:rsidR="002B0416" w:rsidRPr="00280C1F">
              <w:rPr>
                <w:rFonts w:ascii="Times New Roman" w:hAnsi="Times New Roman" w:cs="Times New Roman"/>
              </w:rPr>
              <w:t>;</w:t>
            </w:r>
          </w:p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6" w:type="dxa"/>
            <w:vMerge w:val="restart"/>
          </w:tcPr>
          <w:p w:rsidR="002B0416" w:rsidRPr="00C17CC6" w:rsidRDefault="00D72259" w:rsidP="00220E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194552,78</w:t>
            </w:r>
          </w:p>
        </w:tc>
        <w:tc>
          <w:tcPr>
            <w:tcW w:w="1345" w:type="dxa"/>
            <w:vMerge w:val="restart"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B0416" w:rsidRPr="001E6B95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2B0416" w:rsidRPr="00012F5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  <w:vMerge w:val="restart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045AF">
              <w:rPr>
                <w:rFonts w:ascii="Times New Roman" w:hAnsi="Times New Roman" w:cs="Times New Roman"/>
              </w:rPr>
              <w:t>48000</w:t>
            </w:r>
            <w:r w:rsidR="00444A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8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7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6A50">
              <w:rPr>
                <w:rFonts w:ascii="Times New Roman" w:hAnsi="Times New Roman" w:cs="Times New Roman"/>
              </w:rPr>
              <w:t>Рыжкова Виктория Евгеньевна</w:t>
            </w:r>
          </w:p>
        </w:tc>
        <w:tc>
          <w:tcPr>
            <w:tcW w:w="1669" w:type="dxa"/>
            <w:vMerge w:val="restart"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«КДЦ»</w:t>
            </w:r>
          </w:p>
        </w:tc>
        <w:tc>
          <w:tcPr>
            <w:tcW w:w="1417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280C1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614525,68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E08C9" w:rsidRDefault="001E08C9" w:rsidP="001E08C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4063,0</w:t>
            </w:r>
          </w:p>
        </w:tc>
        <w:tc>
          <w:tcPr>
            <w:tcW w:w="1119" w:type="dxa"/>
            <w:vMerge w:val="restart"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1275,0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1E08C9" w:rsidRPr="00B166AA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876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E6A50">
              <w:rPr>
                <w:rFonts w:ascii="Times New Roman" w:hAnsi="Times New Roman" w:cs="Times New Roman"/>
              </w:rPr>
              <w:t>Корабейников</w:t>
            </w:r>
            <w:proofErr w:type="spellEnd"/>
            <w:r w:rsidRPr="005E6A50">
              <w:rPr>
                <w:rFonts w:ascii="Times New Roman" w:hAnsi="Times New Roman" w:cs="Times New Roman"/>
              </w:rPr>
              <w:t xml:space="preserve"> Кирилл Олегович</w:t>
            </w:r>
          </w:p>
        </w:tc>
        <w:tc>
          <w:tcPr>
            <w:tcW w:w="166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МКУДО «Каширская ДШИ»</w:t>
            </w:r>
          </w:p>
        </w:tc>
        <w:tc>
          <w:tcPr>
            <w:tcW w:w="1417" w:type="dxa"/>
            <w:vMerge w:val="restart"/>
          </w:tcPr>
          <w:p w:rsidR="001E08C9" w:rsidRPr="006A363E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CE2BA0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E2BA0">
              <w:rPr>
                <w:rFonts w:ascii="Times New Roman" w:hAnsi="Times New Roman" w:cs="Times New Roman"/>
              </w:rPr>
              <w:t xml:space="preserve"> 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proofErr w:type="gramEnd"/>
            <w:r w:rsidRPr="006A363E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1E08C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453756,93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6B6194">
        <w:trPr>
          <w:trHeight w:val="559"/>
          <w:jc w:val="center"/>
        </w:trPr>
        <w:tc>
          <w:tcPr>
            <w:tcW w:w="1692" w:type="dxa"/>
            <w:vMerge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259" w:rsidRPr="00250E6B" w:rsidTr="00C17CC6">
        <w:trPr>
          <w:trHeight w:val="503"/>
          <w:jc w:val="center"/>
        </w:trPr>
        <w:tc>
          <w:tcPr>
            <w:tcW w:w="1692" w:type="dxa"/>
            <w:vMerge w:val="restart"/>
          </w:tcPr>
          <w:p w:rsidR="00D72259" w:rsidRPr="00322DB7" w:rsidRDefault="00D7225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7C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D72259" w:rsidRDefault="00D7225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2259" w:rsidRDefault="00D7225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D72259" w:rsidRDefault="00D7225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19" w:type="dxa"/>
          </w:tcPr>
          <w:p w:rsidR="00D72259" w:rsidRDefault="00D7225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21120</w:t>
            </w:r>
          </w:p>
        </w:tc>
        <w:tc>
          <w:tcPr>
            <w:tcW w:w="1276" w:type="dxa"/>
            <w:vMerge w:val="restart"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486983,29</w:t>
            </w:r>
          </w:p>
        </w:tc>
        <w:tc>
          <w:tcPr>
            <w:tcW w:w="1345" w:type="dxa"/>
            <w:vMerge w:val="restart"/>
          </w:tcPr>
          <w:p w:rsidR="00D72259" w:rsidRPr="00250E6B" w:rsidRDefault="00D722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25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D72259" w:rsidRPr="00C17CC6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2259" w:rsidRDefault="00D7225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72259" w:rsidRDefault="00D7225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9" w:type="dxa"/>
          </w:tcPr>
          <w:p w:rsidR="00D72259" w:rsidRDefault="00D7225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D72259" w:rsidRPr="00250E6B" w:rsidRDefault="00D722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25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D72259" w:rsidRPr="00C17CC6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2259" w:rsidRDefault="00D72259" w:rsidP="00D12B2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D72259" w:rsidRDefault="00D72259" w:rsidP="00D12B2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19" w:type="dxa"/>
          </w:tcPr>
          <w:p w:rsidR="00D72259" w:rsidRDefault="00D72259" w:rsidP="00D12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72259" w:rsidRDefault="00D7225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D72259" w:rsidRPr="00250E6B" w:rsidRDefault="00D722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20E59" w:rsidRPr="003656D0" w:rsidRDefault="00220E59" w:rsidP="00220E59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220E59" w:rsidRPr="003656D0" w:rsidSect="00D34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BF"/>
    <w:rsid w:val="0000465E"/>
    <w:rsid w:val="00037364"/>
    <w:rsid w:val="00037D2D"/>
    <w:rsid w:val="00040D74"/>
    <w:rsid w:val="00050522"/>
    <w:rsid w:val="00055107"/>
    <w:rsid w:val="00063D51"/>
    <w:rsid w:val="00066E6A"/>
    <w:rsid w:val="000753A7"/>
    <w:rsid w:val="000A041C"/>
    <w:rsid w:val="000A2611"/>
    <w:rsid w:val="000B0EE3"/>
    <w:rsid w:val="000B2AC3"/>
    <w:rsid w:val="000C1CC5"/>
    <w:rsid w:val="000C1D4F"/>
    <w:rsid w:val="000D13A1"/>
    <w:rsid w:val="000D20F9"/>
    <w:rsid w:val="000D339A"/>
    <w:rsid w:val="000D5A5A"/>
    <w:rsid w:val="000E0C77"/>
    <w:rsid w:val="000E34B5"/>
    <w:rsid w:val="000F52A9"/>
    <w:rsid w:val="001044FC"/>
    <w:rsid w:val="0010570B"/>
    <w:rsid w:val="00107EB1"/>
    <w:rsid w:val="00135EA3"/>
    <w:rsid w:val="00140ED1"/>
    <w:rsid w:val="00156950"/>
    <w:rsid w:val="00172D97"/>
    <w:rsid w:val="00181743"/>
    <w:rsid w:val="00181EB2"/>
    <w:rsid w:val="00187574"/>
    <w:rsid w:val="001B0057"/>
    <w:rsid w:val="001B4D08"/>
    <w:rsid w:val="001B78BC"/>
    <w:rsid w:val="001C1714"/>
    <w:rsid w:val="001D742D"/>
    <w:rsid w:val="001D7A6B"/>
    <w:rsid w:val="001E08C9"/>
    <w:rsid w:val="002040E1"/>
    <w:rsid w:val="00204F49"/>
    <w:rsid w:val="00213C11"/>
    <w:rsid w:val="00220E59"/>
    <w:rsid w:val="00232A40"/>
    <w:rsid w:val="002346F2"/>
    <w:rsid w:val="002376F3"/>
    <w:rsid w:val="00240405"/>
    <w:rsid w:val="002965CA"/>
    <w:rsid w:val="002B0416"/>
    <w:rsid w:val="002B1043"/>
    <w:rsid w:val="002B1B37"/>
    <w:rsid w:val="002C0717"/>
    <w:rsid w:val="002C339F"/>
    <w:rsid w:val="002D1BD8"/>
    <w:rsid w:val="002D2076"/>
    <w:rsid w:val="002D3FBD"/>
    <w:rsid w:val="002E2C86"/>
    <w:rsid w:val="002F524F"/>
    <w:rsid w:val="002F5DE1"/>
    <w:rsid w:val="0030736B"/>
    <w:rsid w:val="0031016A"/>
    <w:rsid w:val="00322DB7"/>
    <w:rsid w:val="003270DE"/>
    <w:rsid w:val="00336AD8"/>
    <w:rsid w:val="0036247D"/>
    <w:rsid w:val="00363BB3"/>
    <w:rsid w:val="00366CE6"/>
    <w:rsid w:val="0038063C"/>
    <w:rsid w:val="00386B8D"/>
    <w:rsid w:val="003A015E"/>
    <w:rsid w:val="003C515C"/>
    <w:rsid w:val="003C58CB"/>
    <w:rsid w:val="003C77EE"/>
    <w:rsid w:val="003E112F"/>
    <w:rsid w:val="003E51A1"/>
    <w:rsid w:val="003E763A"/>
    <w:rsid w:val="00406E1D"/>
    <w:rsid w:val="00413A21"/>
    <w:rsid w:val="00433353"/>
    <w:rsid w:val="00440164"/>
    <w:rsid w:val="0044452F"/>
    <w:rsid w:val="00444AAF"/>
    <w:rsid w:val="004455DB"/>
    <w:rsid w:val="00451C22"/>
    <w:rsid w:val="00474D2F"/>
    <w:rsid w:val="004755BF"/>
    <w:rsid w:val="004811E0"/>
    <w:rsid w:val="004911F8"/>
    <w:rsid w:val="004A1795"/>
    <w:rsid w:val="004D5313"/>
    <w:rsid w:val="004D6B33"/>
    <w:rsid w:val="004E09DE"/>
    <w:rsid w:val="004E570F"/>
    <w:rsid w:val="004F7808"/>
    <w:rsid w:val="005016D5"/>
    <w:rsid w:val="005232D0"/>
    <w:rsid w:val="00526D46"/>
    <w:rsid w:val="0052793A"/>
    <w:rsid w:val="00550621"/>
    <w:rsid w:val="00556B0C"/>
    <w:rsid w:val="00562B90"/>
    <w:rsid w:val="00567540"/>
    <w:rsid w:val="00595AFF"/>
    <w:rsid w:val="005A128E"/>
    <w:rsid w:val="005A2262"/>
    <w:rsid w:val="005A76B4"/>
    <w:rsid w:val="005C5DD6"/>
    <w:rsid w:val="005D11AA"/>
    <w:rsid w:val="005D2D21"/>
    <w:rsid w:val="005D58B2"/>
    <w:rsid w:val="005E0B38"/>
    <w:rsid w:val="005E305F"/>
    <w:rsid w:val="005E6A50"/>
    <w:rsid w:val="00637C88"/>
    <w:rsid w:val="00641037"/>
    <w:rsid w:val="00641591"/>
    <w:rsid w:val="00662DA3"/>
    <w:rsid w:val="0066782B"/>
    <w:rsid w:val="00667B28"/>
    <w:rsid w:val="006934B2"/>
    <w:rsid w:val="006A07D0"/>
    <w:rsid w:val="006A363E"/>
    <w:rsid w:val="006B6194"/>
    <w:rsid w:val="006C428D"/>
    <w:rsid w:val="006D1F6A"/>
    <w:rsid w:val="006D6053"/>
    <w:rsid w:val="006E0E54"/>
    <w:rsid w:val="006F2418"/>
    <w:rsid w:val="007108B2"/>
    <w:rsid w:val="0071484D"/>
    <w:rsid w:val="0072510E"/>
    <w:rsid w:val="00744B2F"/>
    <w:rsid w:val="00746895"/>
    <w:rsid w:val="00747B15"/>
    <w:rsid w:val="007531E5"/>
    <w:rsid w:val="00764B8E"/>
    <w:rsid w:val="00781408"/>
    <w:rsid w:val="007851AA"/>
    <w:rsid w:val="00791C1C"/>
    <w:rsid w:val="007F3A5C"/>
    <w:rsid w:val="00810DC9"/>
    <w:rsid w:val="008155AA"/>
    <w:rsid w:val="0082062F"/>
    <w:rsid w:val="00835A12"/>
    <w:rsid w:val="0084644F"/>
    <w:rsid w:val="00892D79"/>
    <w:rsid w:val="00896A93"/>
    <w:rsid w:val="00897C9A"/>
    <w:rsid w:val="008A71BA"/>
    <w:rsid w:val="008A75C7"/>
    <w:rsid w:val="008C34F0"/>
    <w:rsid w:val="008F392C"/>
    <w:rsid w:val="009009CA"/>
    <w:rsid w:val="00902438"/>
    <w:rsid w:val="009045AF"/>
    <w:rsid w:val="00912BCA"/>
    <w:rsid w:val="00914BE0"/>
    <w:rsid w:val="0092155A"/>
    <w:rsid w:val="00930EB5"/>
    <w:rsid w:val="00935AB2"/>
    <w:rsid w:val="00937CB9"/>
    <w:rsid w:val="009537AE"/>
    <w:rsid w:val="009618B0"/>
    <w:rsid w:val="00970272"/>
    <w:rsid w:val="00972E51"/>
    <w:rsid w:val="009802AB"/>
    <w:rsid w:val="00980336"/>
    <w:rsid w:val="00986367"/>
    <w:rsid w:val="00992DC0"/>
    <w:rsid w:val="009C2AE9"/>
    <w:rsid w:val="009E11B7"/>
    <w:rsid w:val="009F0007"/>
    <w:rsid w:val="009F488E"/>
    <w:rsid w:val="00A21EEA"/>
    <w:rsid w:val="00A3077E"/>
    <w:rsid w:val="00A33230"/>
    <w:rsid w:val="00A41BE8"/>
    <w:rsid w:val="00A43C57"/>
    <w:rsid w:val="00A46DBF"/>
    <w:rsid w:val="00A56610"/>
    <w:rsid w:val="00A75B36"/>
    <w:rsid w:val="00A75F94"/>
    <w:rsid w:val="00AA7AC6"/>
    <w:rsid w:val="00AC0B28"/>
    <w:rsid w:val="00AC2810"/>
    <w:rsid w:val="00AE6857"/>
    <w:rsid w:val="00AF4C66"/>
    <w:rsid w:val="00AF72A5"/>
    <w:rsid w:val="00B06299"/>
    <w:rsid w:val="00B166AA"/>
    <w:rsid w:val="00B171CD"/>
    <w:rsid w:val="00B21D6E"/>
    <w:rsid w:val="00B22CC0"/>
    <w:rsid w:val="00B335BF"/>
    <w:rsid w:val="00B3747D"/>
    <w:rsid w:val="00B5530E"/>
    <w:rsid w:val="00B62710"/>
    <w:rsid w:val="00B753A2"/>
    <w:rsid w:val="00B82507"/>
    <w:rsid w:val="00B92782"/>
    <w:rsid w:val="00BA0B55"/>
    <w:rsid w:val="00BA606C"/>
    <w:rsid w:val="00BF254C"/>
    <w:rsid w:val="00C07CA6"/>
    <w:rsid w:val="00C17CC6"/>
    <w:rsid w:val="00C22392"/>
    <w:rsid w:val="00C7575A"/>
    <w:rsid w:val="00C76596"/>
    <w:rsid w:val="00CB0A24"/>
    <w:rsid w:val="00CB3D3E"/>
    <w:rsid w:val="00CC1FFC"/>
    <w:rsid w:val="00CC4E8C"/>
    <w:rsid w:val="00CC4E92"/>
    <w:rsid w:val="00CC5E0A"/>
    <w:rsid w:val="00CD48B6"/>
    <w:rsid w:val="00CD54DB"/>
    <w:rsid w:val="00CE2BA0"/>
    <w:rsid w:val="00D07E00"/>
    <w:rsid w:val="00D108D5"/>
    <w:rsid w:val="00D12B25"/>
    <w:rsid w:val="00D1591C"/>
    <w:rsid w:val="00D250CF"/>
    <w:rsid w:val="00D30F43"/>
    <w:rsid w:val="00D34369"/>
    <w:rsid w:val="00D36BC1"/>
    <w:rsid w:val="00D44835"/>
    <w:rsid w:val="00D4686A"/>
    <w:rsid w:val="00D5079C"/>
    <w:rsid w:val="00D56409"/>
    <w:rsid w:val="00D72259"/>
    <w:rsid w:val="00D86D0B"/>
    <w:rsid w:val="00D9359D"/>
    <w:rsid w:val="00DA5373"/>
    <w:rsid w:val="00DB2980"/>
    <w:rsid w:val="00DC411F"/>
    <w:rsid w:val="00DC4B0E"/>
    <w:rsid w:val="00DC6CCB"/>
    <w:rsid w:val="00DD01F5"/>
    <w:rsid w:val="00DE1722"/>
    <w:rsid w:val="00E15F67"/>
    <w:rsid w:val="00E17E08"/>
    <w:rsid w:val="00E30C82"/>
    <w:rsid w:val="00E31555"/>
    <w:rsid w:val="00E5303F"/>
    <w:rsid w:val="00E54E16"/>
    <w:rsid w:val="00E630C6"/>
    <w:rsid w:val="00E65C0C"/>
    <w:rsid w:val="00E83F48"/>
    <w:rsid w:val="00E84785"/>
    <w:rsid w:val="00E87018"/>
    <w:rsid w:val="00EA3693"/>
    <w:rsid w:val="00EC1A54"/>
    <w:rsid w:val="00ED0660"/>
    <w:rsid w:val="00EE151A"/>
    <w:rsid w:val="00F17756"/>
    <w:rsid w:val="00F20B8F"/>
    <w:rsid w:val="00F32554"/>
    <w:rsid w:val="00F45FBB"/>
    <w:rsid w:val="00F5110B"/>
    <w:rsid w:val="00F51675"/>
    <w:rsid w:val="00F6435E"/>
    <w:rsid w:val="00F730EC"/>
    <w:rsid w:val="00F7765F"/>
    <w:rsid w:val="00F93BF6"/>
    <w:rsid w:val="00FA6E66"/>
    <w:rsid w:val="00FB04C8"/>
    <w:rsid w:val="00FB20D9"/>
    <w:rsid w:val="00FB22DB"/>
    <w:rsid w:val="00FC04D9"/>
    <w:rsid w:val="00FD7C78"/>
    <w:rsid w:val="00FE251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09E78-815B-469E-AD98-32C7A138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73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7364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911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brazovanie-kas.usite.pro/index/svedenija_o_dokhodakh/0-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4253544-EE6E-46BE-A34F-B8619053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3100</Words>
  <Characters>17672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Стефановна</dc:creator>
  <cp:keywords/>
  <dc:description/>
  <cp:lastModifiedBy>АЗАРОВА Татьяна Ивановна</cp:lastModifiedBy>
  <cp:revision>2</cp:revision>
  <cp:lastPrinted>2018-05-14T13:18:00Z</cp:lastPrinted>
  <dcterms:created xsi:type="dcterms:W3CDTF">2022-05-12T08:22:00Z</dcterms:created>
  <dcterms:modified xsi:type="dcterms:W3CDTF">2022-05-12T08:22:00Z</dcterms:modified>
</cp:coreProperties>
</file>