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63" w:rsidRPr="00A609CA" w:rsidRDefault="00CD6863" w:rsidP="009F22E4">
      <w:pPr>
        <w:jc w:val="center"/>
        <w:rPr>
          <w:color w:val="000000"/>
          <w:sz w:val="28"/>
        </w:rPr>
      </w:pPr>
      <w:r w:rsidRPr="00A609CA">
        <w:rPr>
          <w:color w:val="000000"/>
          <w:sz w:val="28"/>
        </w:rPr>
        <w:t xml:space="preserve">Сведения </w:t>
      </w:r>
    </w:p>
    <w:p w:rsidR="00CD6863" w:rsidRPr="00A609CA" w:rsidRDefault="00CD6863" w:rsidP="009F22E4">
      <w:pPr>
        <w:jc w:val="center"/>
        <w:rPr>
          <w:color w:val="000000"/>
          <w:sz w:val="28"/>
        </w:rPr>
      </w:pPr>
      <w:r w:rsidRPr="00A609CA">
        <w:rPr>
          <w:color w:val="000000"/>
          <w:sz w:val="28"/>
        </w:rPr>
        <w:t>о доходах, о расходах, об имуществе и обязательствах имущественного характера</w:t>
      </w:r>
    </w:p>
    <w:p w:rsidR="00CD6863" w:rsidRPr="00A609CA" w:rsidRDefault="00CD6863" w:rsidP="0078665C">
      <w:pPr>
        <w:jc w:val="center"/>
        <w:rPr>
          <w:color w:val="000000"/>
          <w:sz w:val="16"/>
          <w:szCs w:val="16"/>
        </w:rPr>
      </w:pPr>
      <w:r w:rsidRPr="00A609CA">
        <w:rPr>
          <w:color w:val="000000"/>
          <w:sz w:val="28"/>
        </w:rPr>
        <w:t>муниципальных служащих администрации  Междуреченского муниципального района</w:t>
      </w:r>
    </w:p>
    <w:p w:rsidR="00CD6863" w:rsidRDefault="00CD6863" w:rsidP="004C52D8">
      <w:pPr>
        <w:jc w:val="center"/>
        <w:rPr>
          <w:color w:val="000000"/>
          <w:sz w:val="28"/>
        </w:rPr>
      </w:pPr>
      <w:r w:rsidRPr="00A609CA">
        <w:rPr>
          <w:color w:val="000000"/>
          <w:sz w:val="28"/>
        </w:rPr>
        <w:t>за период с 1 января по 31 декабря 20</w:t>
      </w:r>
      <w:r>
        <w:rPr>
          <w:color w:val="000000"/>
          <w:sz w:val="28"/>
        </w:rPr>
        <w:t>21</w:t>
      </w:r>
      <w:r w:rsidRPr="00A609CA">
        <w:rPr>
          <w:color w:val="000000"/>
          <w:sz w:val="28"/>
        </w:rPr>
        <w:t xml:space="preserve"> года</w:t>
      </w:r>
    </w:p>
    <w:p w:rsidR="00CD6863" w:rsidRPr="00A609CA" w:rsidRDefault="00CD6863" w:rsidP="009F22E4">
      <w:pPr>
        <w:rPr>
          <w:color w:val="000000"/>
          <w:sz w:val="28"/>
        </w:rPr>
      </w:pPr>
    </w:p>
    <w:tbl>
      <w:tblPr>
        <w:tblW w:w="16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76"/>
        <w:gridCol w:w="1412"/>
        <w:gridCol w:w="1825"/>
        <w:gridCol w:w="1193"/>
        <w:gridCol w:w="973"/>
        <w:gridCol w:w="1479"/>
        <w:gridCol w:w="1197"/>
        <w:gridCol w:w="993"/>
        <w:gridCol w:w="1460"/>
        <w:gridCol w:w="1521"/>
        <w:gridCol w:w="1521"/>
      </w:tblGrid>
      <w:tr w:rsidR="00CD6863" w:rsidRPr="00A36FC7" w:rsidTr="00E72FAD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976266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03" w:type="dxa"/>
            <w:gridSpan w:val="4"/>
          </w:tcPr>
          <w:p w:rsidR="00CD6863" w:rsidRPr="00A36FC7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shd w:val="clear" w:color="auto" w:fill="auto"/>
            <w:hideMark/>
          </w:tcPr>
          <w:p w:rsidR="00CD6863" w:rsidRPr="00A36FC7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находящихся в пользовании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  <w:p w:rsidR="00CD6863" w:rsidRPr="00A36FC7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863" w:rsidRPr="00A36FC7" w:rsidTr="00E72FAD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65332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5" w:type="dxa"/>
          </w:tcPr>
          <w:p w:rsidR="00CD6863" w:rsidRPr="00A36FC7" w:rsidRDefault="00CD6863" w:rsidP="005D186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CD6863" w:rsidRPr="00A36FC7" w:rsidRDefault="00CD6863" w:rsidP="005D186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60" w:type="dxa"/>
            <w:vMerge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A36FC7" w:rsidTr="0015596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15596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11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CD6863" w:rsidRPr="00A36FC7" w:rsidRDefault="00CD6863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15596D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Киселев </w:t>
            </w:r>
          </w:p>
          <w:p w:rsidR="00CD6863" w:rsidRPr="00A36FC7" w:rsidRDefault="00CD6863" w:rsidP="0015596D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Сергей Николаевич,</w:t>
            </w:r>
          </w:p>
          <w:p w:rsidR="00CD6863" w:rsidRPr="00A36FC7" w:rsidRDefault="00CD6863" w:rsidP="0015596D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руководитель администрации района</w:t>
            </w:r>
          </w:p>
          <w:p w:rsidR="00CD6863" w:rsidRPr="00A36FC7" w:rsidRDefault="00CD6863" w:rsidP="0015596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825" w:type="dxa"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CD6863" w:rsidRPr="00A36FC7" w:rsidRDefault="00CD6863" w:rsidP="00A039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Ssang Yong Kyron DJ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1 474 459,16 (по основному месту работы 1 399 459,16)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A36FC7"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426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895,0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426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825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426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921E4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216 297,28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A36FC7"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426F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6F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426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895,0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7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96151">
            <w:pPr>
              <w:rPr>
                <w:sz w:val="22"/>
                <w:szCs w:val="22"/>
                <w:lang w:val="en-US" w:eastAsia="ru-RU"/>
              </w:rPr>
            </w:pPr>
            <w:r w:rsidRPr="00A36FC7">
              <w:rPr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Леонтьева</w:t>
            </w:r>
          </w:p>
          <w:p w:rsidR="00CD6863" w:rsidRPr="00A36FC7" w:rsidRDefault="00CD6863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Елена Гурьевна, </w:t>
            </w:r>
          </w:p>
          <w:p w:rsidR="00CD6863" w:rsidRPr="00A36FC7" w:rsidRDefault="00CD6863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CD6863" w:rsidRPr="00A36FC7" w:rsidRDefault="00CD6863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руководителя администрации района по социальным вопросам и связям с общественностью 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1240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1 137 945,00 (по основному месту работы 837 940,41)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75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825" w:type="dxa"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CD6863" w:rsidRPr="00A36FC7" w:rsidRDefault="00CD6863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540,0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197" w:type="dxa"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3F2A5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Грузовой автомобиль</w:t>
            </w:r>
          </w:p>
          <w:p w:rsidR="00CD6863" w:rsidRPr="00A36FC7" w:rsidRDefault="00CD6863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INTERNATIO NAL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94001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231 500,04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92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CD6863" w:rsidRPr="00A36FC7" w:rsidRDefault="00CD6863" w:rsidP="00865730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Грузовой автомобиль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KENWOR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TNT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T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9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CD6863" w:rsidRPr="00A36FC7" w:rsidRDefault="00CD6863" w:rsidP="0086573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Полуприцеп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 xml:space="preserve">SCHMITZ  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тентованый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SCS24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C17DBB">
        <w:trPr>
          <w:trHeight w:val="13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CD6863" w:rsidRPr="00A36FC7" w:rsidRDefault="00CD6863" w:rsidP="0086573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6863" w:rsidRPr="00A36FC7" w:rsidRDefault="00CD6863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FA555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Полуприцеп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LECI TREILER P35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Несовершеннолет-ний ребенок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253,36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91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Несовершеннолет-ний ребенок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48479E">
        <w:trPr>
          <w:trHeight w:val="67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B149F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3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CD6863" w:rsidRPr="00A36FC7" w:rsidRDefault="00CD6863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Зайчикова 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Надежда 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Валентиновна, управляющий делами администрации района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846,0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48479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1 021 083,88 (по основному месту работы 764 132,60)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48479E">
        <w:trPr>
          <w:trHeight w:val="64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48479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CD6863" w:rsidRPr="00A36FC7" w:rsidRDefault="00CD6863" w:rsidP="0048479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48479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61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37,2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60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4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Логинова 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Татьяна 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Геннадьевна,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руководителя администрации района по вопросам экономики и муниципального имущества</w:t>
            </w: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Хозяйствен-ное  строение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188,1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E010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E010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1 080 224,30 (по основному месту работы 1026 767,44)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CD6863" w:rsidRPr="00A36FC7" w:rsidRDefault="00CD6863" w:rsidP="00F42A7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2168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BE01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   1509,0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BE01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 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F42A7E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57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1509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Автомобиль легковой: нива шевролет 212300</w:t>
            </w:r>
          </w:p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2.8pt;width:1in;height:0;z-index:251659264" o:connectortype="straight"/>
              </w:pict>
            </w:r>
          </w:p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Водный транспорт: Мотолодка Крым-М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850 420,82 (по основному месту работы 757 714,86)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46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 дом</w:t>
            </w:r>
          </w:p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188,1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Бухарина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 Ольга Алексеевна, начальник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594 197,93(по основному месту работы 553 733,58)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Левин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Геннадий Александрович, консультант по вопросам информационных технологий и защите информации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632 369,69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(по основному месту работы 500 166,86)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93FC2">
        <w:trPr>
          <w:trHeight w:val="607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337 035,42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C40B22">
        <w:trPr>
          <w:trHeight w:val="103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A336BA">
        <w:trPr>
          <w:trHeight w:val="2024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2076" w:type="dxa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Чистякова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 Оксана Васильевна, главный специалист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отдела строительства и коммунального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хозяйства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568,0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671 827,09 (по основному месту работы 329 772,13)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C17DBB">
        <w:trPr>
          <w:trHeight w:val="130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568,0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5236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580 173,96 (по основному месту работы 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111 826,33)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CD6863" w:rsidRPr="00A36FC7" w:rsidTr="00C17DBB">
        <w:trPr>
          <w:trHeight w:val="130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5236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0F1952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Логинова</w:t>
            </w:r>
          </w:p>
          <w:p w:rsidR="00CD6863" w:rsidRPr="00A36FC7" w:rsidRDefault="00CD6863" w:rsidP="000F1952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 Татьяна Николаевна, начальник отдела сельского хозяйства</w:t>
            </w:r>
          </w:p>
          <w:p w:rsidR="00CD6863" w:rsidRPr="00A36FC7" w:rsidRDefault="00CD6863" w:rsidP="000F1952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 автомобиль: ВАЗ 21099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747 625,70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(по основному месту работы 584 077,51)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0F1952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5F3B7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5C380D">
        <w:trPr>
          <w:trHeight w:val="658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692A6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 автомобиль: ЛАДА 217030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342 482,94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5C380D">
        <w:trPr>
          <w:trHeight w:val="657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5C380D">
        <w:trPr>
          <w:trHeight w:val="73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2C68F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5C380D">
        <w:trPr>
          <w:trHeight w:val="57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</w:t>
            </w:r>
            <w:r w:rsidRPr="00A36FC7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90,4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C17DBB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2C68F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429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290C1E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823359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Елина </w:t>
            </w:r>
          </w:p>
          <w:p w:rsidR="00CD6863" w:rsidRPr="00A36FC7" w:rsidRDefault="00CD6863" w:rsidP="00823359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Татьяна Александровна, начальник отдела экономики 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569 467,90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A336BA">
        <w:trPr>
          <w:trHeight w:val="1511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5C380D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76" w:type="dxa"/>
            <w:shd w:val="clear" w:color="auto" w:fill="auto"/>
            <w:hideMark/>
          </w:tcPr>
          <w:p w:rsidR="00CD6863" w:rsidRDefault="00CD6863" w:rsidP="002A76F5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Шихова </w:t>
            </w:r>
          </w:p>
          <w:p w:rsidR="00CD6863" w:rsidRPr="00A36FC7" w:rsidRDefault="00CD6863" w:rsidP="002A76F5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Валентина Кронидовна, ведущий специалист отдела экономики 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6617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автомобиль: </w:t>
            </w:r>
            <w:r w:rsidRPr="00A36FC7">
              <w:rPr>
                <w:color w:val="172B4D"/>
                <w:sz w:val="22"/>
                <w:szCs w:val="22"/>
                <w:shd w:val="clear" w:color="auto" w:fill="FFFFFF"/>
              </w:rPr>
              <w:t xml:space="preserve">Mercedes-Benz </w:t>
            </w:r>
            <w:r w:rsidRPr="00A36FC7">
              <w:rPr>
                <w:color w:val="172B4D"/>
                <w:sz w:val="22"/>
                <w:szCs w:val="22"/>
                <w:shd w:val="clear" w:color="auto" w:fill="FFFFFF"/>
                <w:lang w:val="en-US"/>
              </w:rPr>
              <w:t>ML</w:t>
            </w:r>
          </w:p>
        </w:tc>
        <w:tc>
          <w:tcPr>
            <w:tcW w:w="1521" w:type="dxa"/>
          </w:tcPr>
          <w:p w:rsidR="00CD6863" w:rsidRPr="00A36FC7" w:rsidRDefault="00CD6863" w:rsidP="00983D4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386 846,11 (по основному месту работы 304 799,28)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5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816,0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 автомобиль: ВАЗ 21101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349 968,82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57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321,0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Трактор</w:t>
            </w:r>
          </w:p>
          <w:p w:rsidR="00CD6863" w:rsidRPr="00A36FC7" w:rsidRDefault="00CD6863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ЮМЗ 6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Автоприцеп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POLO PRAKT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361444">
        <w:trPr>
          <w:trHeight w:val="96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Тракторный прицеп 2ПТС 4м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5C380D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Дудин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Александр Александрович, начальник отдела  архитектуры и градостроительства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1290,0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C51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 автомобиль:ВАЗ 21074 (Общая долевая</w:t>
            </w:r>
          </w:p>
          <w:p w:rsidR="00CD6863" w:rsidRPr="00A36FC7" w:rsidRDefault="00CD6863" w:rsidP="00BC51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1/3)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442 802,95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2516,0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825" w:type="dxa"/>
          </w:tcPr>
          <w:p w:rsidR="00CD6863" w:rsidRPr="00A36FC7" w:rsidRDefault="00CD6863" w:rsidP="00BC51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CD6863" w:rsidRPr="00A36FC7" w:rsidRDefault="00CD6863" w:rsidP="00BC515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5C380D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2C68F5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Медведева </w:t>
            </w:r>
          </w:p>
          <w:p w:rsidR="00CD6863" w:rsidRPr="00A36FC7" w:rsidRDefault="00CD6863" w:rsidP="002C68F5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Ольга Дмитриевна, </w:t>
            </w:r>
            <w:r w:rsidRPr="00A36FC7">
              <w:rPr>
                <w:sz w:val="22"/>
                <w:szCs w:val="22"/>
              </w:rPr>
              <w:lastRenderedPageBreak/>
              <w:t>ведущий специалист отдела сельского хозяйства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477 570,20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(по 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основному месту работы 177 154,00)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 автомобиль: ВАЗ 21214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316 126,32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 автомобиль: ВАЗ ЛАДА ГРАНТА 219110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Кожевина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Алена Владимировна, главный специалист юридического отдела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Легковой автомобиль ВАЗ 21120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405 262,15</w:t>
            </w:r>
          </w:p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(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по основному месту работы </w:t>
            </w:r>
            <w:r w:rsidRPr="00A36FC7">
              <w:rPr>
                <w:sz w:val="22"/>
                <w:szCs w:val="22"/>
                <w:lang w:eastAsia="ru-RU"/>
              </w:rPr>
              <w:t>389 500,29)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36FC7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A36FC7">
              <w:rPr>
                <w:sz w:val="20"/>
                <w:szCs w:val="20"/>
                <w:lang w:eastAsia="ru-RU"/>
              </w:rPr>
              <w:t xml:space="preserve">СИТРОЕН С4 </w:t>
            </w:r>
            <w:r w:rsidRPr="00A36FC7">
              <w:rPr>
                <w:sz w:val="20"/>
                <w:szCs w:val="20"/>
                <w:lang w:val="en-US" w:eastAsia="ru-RU"/>
              </w:rPr>
              <w:t>CITROEN C4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C17DBB">
        <w:trPr>
          <w:trHeight w:val="11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CD6863" w:rsidRPr="00A36FC7" w:rsidRDefault="00CD6863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Легковой автомобиль ВАЗ 21061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1 102 712,24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36FC7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C36D14">
        <w:trPr>
          <w:trHeight w:val="964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85505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A36FC7">
              <w:rPr>
                <w:rFonts w:ascii="Times New Roman" w:hAnsi="Times New Roman"/>
                <w:b w:val="0"/>
                <w:spacing w:val="23"/>
                <w:sz w:val="22"/>
                <w:szCs w:val="22"/>
              </w:rPr>
              <w:t xml:space="preserve"> </w:t>
            </w:r>
            <w:r w:rsidRPr="00A36FC7">
              <w:rPr>
                <w:rFonts w:ascii="Times New Roman" w:hAnsi="Times New Roman"/>
                <w:b w:val="0"/>
                <w:sz w:val="22"/>
                <w:szCs w:val="22"/>
              </w:rPr>
              <w:t>Легковой автомобиль Opel Vivaro 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C36D14">
        <w:trPr>
          <w:trHeight w:val="694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855054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CD6863" w:rsidRPr="00A36FC7" w:rsidRDefault="00CD6863" w:rsidP="00855054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2 613,80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36FC7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A336BA">
        <w:trPr>
          <w:trHeight w:val="1000"/>
          <w:jc w:val="center"/>
        </w:trPr>
        <w:tc>
          <w:tcPr>
            <w:tcW w:w="62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Карпухина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Любовь Викторовна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1228,0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C51D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</w:tcPr>
          <w:p w:rsidR="00CD6863" w:rsidRPr="00A36FC7" w:rsidRDefault="00CD6863" w:rsidP="00643E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1 028 607,73</w:t>
            </w:r>
          </w:p>
          <w:p w:rsidR="00CD6863" w:rsidRPr="00A36FC7" w:rsidRDefault="00CD6863" w:rsidP="00846C1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(по основному месту работы  51 785,14)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2C68F5">
        <w:trPr>
          <w:trHeight w:val="759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118,4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643E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1228,0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КИА Соренто Прайм, 2019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846C1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4 308 968,46 (по основному месту работы 1 248 845,63)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A336BA">
        <w:trPr>
          <w:trHeight w:val="1103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118,4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Моторное судно Казанка 5М-2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Автоприцеп легковой ЛАВ 8114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6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Прицеп к легковому 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автомобилю МЗСА 81771Е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1097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Пуравец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 Евгений Владимирович, начальник отдела имущественных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 Volkswagen</w:t>
            </w:r>
            <w:r w:rsidRPr="00A36FC7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36FC7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Passat 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585 582,89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930379">
        <w:trPr>
          <w:trHeight w:val="83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Водный транспорт: маломерное судно</w:t>
            </w:r>
          </w:p>
          <w:p w:rsidR="00CD6863" w:rsidRPr="00A36FC7" w:rsidRDefault="00CD6863" w:rsidP="00930379">
            <w:pPr>
              <w:ind w:right="-6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«Казанка М»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5C380D">
        <w:trPr>
          <w:trHeight w:val="73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2C68F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627 327,61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D35E84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Колесова</w:t>
            </w:r>
          </w:p>
          <w:p w:rsidR="00CD6863" w:rsidRPr="00A36FC7" w:rsidRDefault="00CD6863" w:rsidP="00D35E84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 Светлана Владмировна, ведущий специалист отдела строительства и коммунального </w:t>
            </w:r>
            <w:r w:rsidRPr="00A36FC7">
              <w:rPr>
                <w:sz w:val="22"/>
                <w:szCs w:val="22"/>
              </w:rPr>
              <w:lastRenderedPageBreak/>
              <w:t xml:space="preserve">хозяйства </w:t>
            </w:r>
          </w:p>
          <w:p w:rsidR="00CD6863" w:rsidRPr="00A36FC7" w:rsidRDefault="00CD6863" w:rsidP="00D35E84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2498,0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278 973,56 (по основному месту работы 243 953,85)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361444">
        <w:trPr>
          <w:trHeight w:val="988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D35E84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CD6863" w:rsidRPr="00A36FC7" w:rsidRDefault="00CD6863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CD6863" w:rsidRPr="00A36FC7" w:rsidRDefault="00CD6863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7E5BD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A336BA">
        <w:trPr>
          <w:trHeight w:val="1022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 автомобиль: ВАЗ 21114</w:t>
            </w:r>
          </w:p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538 652,58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855054">
        <w:trPr>
          <w:trHeight w:val="88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автомобиль:ВАЗ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LADA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GRANTA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Артюгина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 Наталья Петровна, ведущий специалист отдела организационно-контрольной и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348 004,99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(по основному месту работы 293 661,51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C17DBB">
        <w:trPr>
          <w:trHeight w:val="80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(9/10)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5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914695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914695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Автомобиль легковой: ВАЗ 11113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714 756,12 (по основному месту работы 593 984,14)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930379">
        <w:trPr>
          <w:trHeight w:val="103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91469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914695">
            <w:pPr>
              <w:ind w:left="-150" w:right="-30"/>
              <w:jc w:val="center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A36FC7">
              <w:rPr>
                <w:sz w:val="22"/>
                <w:szCs w:val="22"/>
                <w:lang w:eastAsia="ru-RU"/>
              </w:rPr>
              <w:t>Легковой автомобиль:</w:t>
            </w:r>
            <w:r w:rsidRPr="00A36FC7">
              <w:rPr>
                <w:sz w:val="22"/>
                <w:szCs w:val="22"/>
              </w:rPr>
              <w:fldChar w:fldCharType="begin"/>
            </w:r>
            <w:r w:rsidRPr="00A36FC7">
              <w:rPr>
                <w:sz w:val="22"/>
                <w:szCs w:val="22"/>
              </w:rPr>
              <w:instrText xml:space="preserve"> HYPERLINK "https://yandex.ru/video/search?text=%D1%84%D0%B8%D0%B0%D1%82%20178cyn1a%20albea%20%D1%82%D0%B5%D1%85%D0%BD%D0%B8%D1%87%D0%B5%D1%81%D0%BA%D0%B8%D0%B5%20%D1%85%D0%B0%D1%80%D0%B0%D0%BA%D1%82%D0%B5%D1%80%D0%B8%D1%81%D1%82%D0%B8%D0%BA%D0%B8&amp;path=wizard&amp;parent-reqid=1596703308230909-309393397339579440800117-production-app-host-man-web-yp-198&amp;wiz_type=vital" \t "_blank" </w:instrText>
            </w:r>
            <w:r w:rsidRPr="00A36FC7">
              <w:rPr>
                <w:sz w:val="22"/>
                <w:szCs w:val="22"/>
              </w:rPr>
              <w:fldChar w:fldCharType="separate"/>
            </w:r>
          </w:p>
          <w:p w:rsidR="00CD6863" w:rsidRPr="00A36FC7" w:rsidRDefault="00CD6863" w:rsidP="00914695">
            <w:pPr>
              <w:ind w:left="-150" w:right="-30"/>
              <w:jc w:val="center"/>
              <w:rPr>
                <w:sz w:val="22"/>
                <w:szCs w:val="22"/>
              </w:rPr>
            </w:pPr>
            <w:r w:rsidRPr="00A36FC7">
              <w:rPr>
                <w:bCs/>
                <w:sz w:val="22"/>
                <w:szCs w:val="22"/>
                <w:shd w:val="clear" w:color="auto" w:fill="FFFFFF"/>
              </w:rPr>
              <w:t>Фиат 178cyn1a albea</w:t>
            </w:r>
          </w:p>
          <w:p w:rsidR="00CD6863" w:rsidRPr="00A36FC7" w:rsidRDefault="00CD6863" w:rsidP="00914695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1E60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Водный транспорт: маломерное судно «Казанка М»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1E60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Pr="00A36FC7" w:rsidRDefault="00CD6863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Моторное судно КРЫМ-М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33 092,43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C17DBB">
        <w:trPr>
          <w:trHeight w:val="8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  <w:lang w:val="en-US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  <w:p w:rsidR="00CD6863" w:rsidRPr="00A36FC7" w:rsidRDefault="00CD6863" w:rsidP="00C975FF">
            <w:pPr>
              <w:rPr>
                <w:sz w:val="22"/>
                <w:szCs w:val="22"/>
                <w:lang w:val="en-US"/>
              </w:rPr>
            </w:pPr>
          </w:p>
          <w:p w:rsidR="00CD6863" w:rsidRPr="00A36FC7" w:rsidRDefault="00CD6863" w:rsidP="00C975FF">
            <w:pPr>
              <w:rPr>
                <w:sz w:val="22"/>
                <w:szCs w:val="22"/>
                <w:lang w:val="en-US"/>
              </w:rPr>
            </w:pP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855054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EA7A32">
            <w:pPr>
              <w:ind w:right="-90"/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Злобин </w:t>
            </w:r>
          </w:p>
          <w:p w:rsidR="00CD6863" w:rsidRPr="00A36FC7" w:rsidRDefault="00CD6863" w:rsidP="00EA7A32">
            <w:pPr>
              <w:ind w:right="-90"/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Сергей Олегович, начальник отдела по мобилизационной работе, делам гражданской обороны, предупреждения и ликвидации чрезвычайных ситуаций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bCs/>
                <w:color w:val="333333"/>
                <w:sz w:val="22"/>
                <w:szCs w:val="22"/>
                <w:shd w:val="clear" w:color="auto" w:fill="FFFFFF"/>
              </w:rPr>
              <w:t>Легковой автомобиль Nissan</w:t>
            </w:r>
            <w:r w:rsidRPr="00A36FC7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36FC7">
              <w:rPr>
                <w:bCs/>
                <w:color w:val="333333"/>
                <w:sz w:val="22"/>
                <w:szCs w:val="22"/>
                <w:shd w:val="clear" w:color="auto" w:fill="FFFFFF"/>
              </w:rPr>
              <w:t>Note</w:t>
            </w:r>
            <w:r w:rsidRPr="00A36FC7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581 603,97 (по основному месту работы 528 816,20)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523 903,92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36FC7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855054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D35E84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Тихоновская Анастасия Викторовна, ведущий специалист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88,6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450 437,48 (по основному месту работы 225 570,52)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C17DBB">
        <w:trPr>
          <w:trHeight w:val="85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A30A8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88,6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361444">
        <w:trPr>
          <w:trHeight w:val="789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855054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Кругликова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Елена Николаевна, заведующий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архивный отделом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206,4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500 648,03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 (2/4)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0308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0308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LADA 211240 LADA 112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167 563,12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206,4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A36FC7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A36FC7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36FC7">
              <w:rPr>
                <w:bCs/>
                <w:color w:val="333333"/>
                <w:sz w:val="22"/>
                <w:szCs w:val="22"/>
                <w:shd w:val="clear" w:color="auto" w:fill="FFFFFF"/>
              </w:rPr>
              <w:t>RAV4</w:t>
            </w:r>
            <w:r w:rsidRPr="00A36FC7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Грузовой автомобиль УАЗ 390945</w:t>
            </w: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930379">
        <w:trPr>
          <w:trHeight w:val="1621"/>
          <w:jc w:val="center"/>
        </w:trPr>
        <w:tc>
          <w:tcPr>
            <w:tcW w:w="626" w:type="dxa"/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76" w:type="dxa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Волосов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Сергей Андреевич, главный специалист отдела имущественных 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Моторное судно Казанка «М»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Tohatsu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M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t>9.8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BS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362 348,28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F24B8F">
        <w:trPr>
          <w:trHeight w:val="1074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Кулакова 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Алена Павловна, ведущий специалист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331 652,74 (по основному месту работы 0,00)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930379">
        <w:trPr>
          <w:trHeight w:val="753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Легковой</w:t>
            </w:r>
          </w:p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 автомобиль: </w:t>
            </w:r>
            <w:r w:rsidRPr="00A36FC7">
              <w:rPr>
                <w:color w:val="000000"/>
                <w:sz w:val="22"/>
                <w:szCs w:val="22"/>
                <w:lang w:val="en-US" w:eastAsia="ru-RU"/>
              </w:rPr>
              <w:t>LADA VAZ 211540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726 454,44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23</w:t>
            </w:r>
          </w:p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Михайлова Виктория  Александровна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C17D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256 601,48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2270,0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A336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1 039 796,69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AC194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Лягина Людмила Викторовна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547 013,39 </w:t>
            </w:r>
          </w:p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(по основному месту работы 278 511,70)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ЛГ бортовой УАЗ 452Д3303-01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558 456,05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color w:val="FF0000"/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9303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D6863" w:rsidRPr="00A36FC7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076" w:type="dxa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Душенькин Дмитрий Александрович</w:t>
            </w:r>
          </w:p>
        </w:tc>
        <w:tc>
          <w:tcPr>
            <w:tcW w:w="1412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CD6863" w:rsidRPr="00A36FC7" w:rsidRDefault="00CD6863" w:rsidP="00C40B2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326 325,04</w:t>
            </w:r>
          </w:p>
        </w:tc>
        <w:tc>
          <w:tcPr>
            <w:tcW w:w="1521" w:type="dxa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D6863" w:rsidRPr="00A36FC7" w:rsidTr="004047C0">
        <w:trPr>
          <w:trHeight w:val="525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>Кошкина</w:t>
            </w:r>
          </w:p>
          <w:p w:rsidR="00CD6863" w:rsidRPr="00A36FC7" w:rsidRDefault="00CD6863" w:rsidP="00C975FF">
            <w:pPr>
              <w:rPr>
                <w:sz w:val="22"/>
                <w:szCs w:val="22"/>
              </w:rPr>
            </w:pPr>
            <w:r w:rsidRPr="00A36FC7">
              <w:rPr>
                <w:sz w:val="22"/>
                <w:szCs w:val="22"/>
              </w:rPr>
              <w:t xml:space="preserve"> Надежда Сергеевна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(1/4)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CD6863" w:rsidRPr="00A36FC7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ВАЗ 21074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 xml:space="preserve">252 851,04 (по основному месту работы  </w:t>
            </w: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97 310,80</w:t>
            </w:r>
          </w:p>
        </w:tc>
        <w:tc>
          <w:tcPr>
            <w:tcW w:w="1521" w:type="dxa"/>
            <w:vMerge w:val="restart"/>
          </w:tcPr>
          <w:p w:rsidR="00CD6863" w:rsidRPr="00A36FC7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CD6863" w:rsidRPr="0085689B" w:rsidTr="00E72FAD">
        <w:trPr>
          <w:trHeight w:val="7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CD6863" w:rsidRPr="00A36FC7" w:rsidRDefault="00CD6863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CD6863" w:rsidRPr="00A36FC7" w:rsidRDefault="00CD6863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CD6863" w:rsidRPr="00A36FC7" w:rsidRDefault="00CD6863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CD6863" w:rsidRPr="00A36FC7" w:rsidRDefault="00CD6863" w:rsidP="008816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CD6863" w:rsidRPr="00A36FC7" w:rsidRDefault="00CD6863" w:rsidP="00A907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CD6863" w:rsidRDefault="00CD6863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6FC7">
              <w:rPr>
                <w:color w:val="000000"/>
                <w:sz w:val="22"/>
                <w:szCs w:val="22"/>
                <w:lang w:eastAsia="ru-RU"/>
              </w:rPr>
              <w:t>ВАЗ 211440</w:t>
            </w:r>
          </w:p>
        </w:tc>
        <w:tc>
          <w:tcPr>
            <w:tcW w:w="1521" w:type="dxa"/>
            <w:vMerge/>
          </w:tcPr>
          <w:p w:rsidR="00CD6863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CD6863" w:rsidRDefault="00CD6863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D6863" w:rsidRPr="0085689B" w:rsidRDefault="00CD6863" w:rsidP="00964E57">
      <w:pPr>
        <w:rPr>
          <w:color w:val="000000"/>
          <w:sz w:val="22"/>
          <w:szCs w:val="22"/>
        </w:rPr>
      </w:pPr>
    </w:p>
    <w:p w:rsidR="00CD6863" w:rsidRPr="009F22E4" w:rsidRDefault="00CD6863" w:rsidP="009F22E4">
      <w:pPr>
        <w:jc w:val="center"/>
        <w:rPr>
          <w:sz w:val="28"/>
        </w:rPr>
      </w:pPr>
      <w:r w:rsidRPr="009F22E4">
        <w:rPr>
          <w:sz w:val="28"/>
        </w:rPr>
        <w:t>Сведения о доходах,</w:t>
      </w:r>
      <w:r>
        <w:rPr>
          <w:sz w:val="28"/>
        </w:rPr>
        <w:t xml:space="preserve"> о расходах,</w:t>
      </w:r>
      <w:r w:rsidRPr="009F22E4">
        <w:rPr>
          <w:sz w:val="28"/>
        </w:rPr>
        <w:t xml:space="preserve"> об имуществе и обязательствах имущественного характера</w:t>
      </w:r>
    </w:p>
    <w:p w:rsidR="00CD6863" w:rsidRDefault="00CD6863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</w:t>
      </w:r>
      <w:r w:rsidRPr="009F2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2E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о доходах, об имуществе </w:t>
      </w:r>
    </w:p>
    <w:p w:rsidR="00CD6863" w:rsidRPr="009F22E4" w:rsidRDefault="00CD6863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обязательствах имущественного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характера </w:t>
      </w:r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 супруги (супруга), несовершеннолетних детей</w:t>
      </w:r>
    </w:p>
    <w:p w:rsidR="00CD6863" w:rsidRDefault="00CD6863" w:rsidP="009F22E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CD6863" w:rsidRDefault="00CD6863" w:rsidP="00976266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CD6863" w:rsidRDefault="00CD6863" w:rsidP="009F22E4">
      <w:pPr>
        <w:rPr>
          <w:sz w:val="28"/>
        </w:rPr>
      </w:pPr>
    </w:p>
    <w:tbl>
      <w:tblPr>
        <w:tblW w:w="15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223"/>
        <w:gridCol w:w="1288"/>
        <w:gridCol w:w="1651"/>
        <w:gridCol w:w="1064"/>
        <w:gridCol w:w="952"/>
        <w:gridCol w:w="1178"/>
        <w:gridCol w:w="1047"/>
        <w:gridCol w:w="1134"/>
        <w:gridCol w:w="1573"/>
        <w:gridCol w:w="1276"/>
        <w:gridCol w:w="1276"/>
      </w:tblGrid>
      <w:tr w:rsidR="00CD6863" w:rsidRPr="006E60C3" w:rsidTr="00896CDE">
        <w:trPr>
          <w:trHeight w:val="665"/>
          <w:tblHeader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976266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5" w:type="dxa"/>
            <w:gridSpan w:val="4"/>
          </w:tcPr>
          <w:p w:rsidR="00CD6863" w:rsidRPr="006E60C3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359" w:type="dxa"/>
            <w:gridSpan w:val="3"/>
            <w:shd w:val="clear" w:color="auto" w:fill="auto"/>
            <w:hideMark/>
          </w:tcPr>
          <w:p w:rsidR="00CD6863" w:rsidRPr="006E60C3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находящихся в пользовании</w:t>
            </w:r>
          </w:p>
        </w:tc>
        <w:tc>
          <w:tcPr>
            <w:tcW w:w="1573" w:type="dxa"/>
            <w:vMerge w:val="restart"/>
          </w:tcPr>
          <w:p w:rsidR="00CD6863" w:rsidRPr="006E60C3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CD6863" w:rsidRPr="006E60C3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932"/>
          <w:tblHeader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65332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51" w:type="dxa"/>
          </w:tcPr>
          <w:p w:rsidR="00CD6863" w:rsidRPr="006E60C3" w:rsidRDefault="00CD6863" w:rsidP="005D186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CD6863" w:rsidRPr="006E60C3" w:rsidRDefault="00CD6863" w:rsidP="005D186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E60C3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73" w:type="dxa"/>
            <w:vMerge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981"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253488">
            <w:pPr>
              <w:ind w:left="-24"/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66486C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Зайцева Зинаида Сергеевна, директор МБУ ДО «Шуйская ДШИ»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3694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CD6863" w:rsidRPr="006E60C3" w:rsidRDefault="00CD6863" w:rsidP="0075369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CD6863" w:rsidRPr="006E60C3" w:rsidRDefault="00CD6863" w:rsidP="00753694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753694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753694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CD6863" w:rsidRPr="006E60C3" w:rsidRDefault="00CD6863" w:rsidP="00336BA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5" w:tgtFrame="_blank" w:history="1">
              <w:r w:rsidRPr="006E60C3">
                <w:rPr>
                  <w:rStyle w:val="a5"/>
                  <w:b w:val="0"/>
                  <w:color w:val="000000"/>
                  <w:sz w:val="20"/>
                  <w:szCs w:val="20"/>
                </w:rPr>
                <w:t>Volkswagen</w:t>
              </w:r>
            </w:hyperlink>
            <w:r w:rsidRPr="006E60C3">
              <w:rPr>
                <w:b w:val="0"/>
                <w:bCs w:val="0"/>
                <w:color w:val="000000"/>
                <w:sz w:val="20"/>
                <w:szCs w:val="20"/>
              </w:rPr>
              <w:t xml:space="preserve"> тигуан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1 201 071,10 (по основному месту работы 760 468,81)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05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1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700,0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 w:val="restart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CD6863" w:rsidRPr="006E60C3" w:rsidRDefault="00CD6863" w:rsidP="0007519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hyperlink r:id="rId6" w:tgtFrame="_blank" w:history="1">
              <w:r w:rsidRPr="006E60C3">
                <w:rPr>
                  <w:rStyle w:val="a5"/>
                  <w:b w:val="0"/>
                  <w:color w:val="000000"/>
                  <w:sz w:val="20"/>
                  <w:szCs w:val="20"/>
                </w:rPr>
                <w:t>Toyota Avensis</w:t>
              </w:r>
            </w:hyperlink>
          </w:p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332 947,91(по основному месту работы 122 364,90)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723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380"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253488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66486C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Орлова Татьяна Николаевна, директор КУММР «Центр обеспечения деятельности учреждений социальной сферы»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комната</w:t>
            </w:r>
          </w:p>
          <w:p w:rsidR="00CD6863" w:rsidRPr="006E60C3" w:rsidRDefault="00CD6863" w:rsidP="00CB1B3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11,9</w:t>
            </w:r>
          </w:p>
          <w:p w:rsidR="00CD6863" w:rsidRPr="006E60C3" w:rsidRDefault="00CD6863" w:rsidP="00CB1B3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516 786,70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465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комната</w:t>
            </w:r>
          </w:p>
          <w:p w:rsidR="00CD6863" w:rsidRPr="006E60C3" w:rsidRDefault="00CD6863" w:rsidP="00CB1B3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16,3</w:t>
            </w:r>
          </w:p>
          <w:p w:rsidR="00CD6863" w:rsidRPr="006E60C3" w:rsidRDefault="00CD6863" w:rsidP="00CB1B3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735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CB1B39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   </w:t>
            </w:r>
          </w:p>
          <w:p w:rsidR="00CD6863" w:rsidRPr="006E60C3" w:rsidRDefault="00CD6863" w:rsidP="00CB1B39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   комната</w:t>
            </w:r>
          </w:p>
        </w:tc>
        <w:tc>
          <w:tcPr>
            <w:tcW w:w="1651" w:type="dxa"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CB1B3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CB1B39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      13,2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42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1" w:type="dxa"/>
          </w:tcPr>
          <w:p w:rsidR="00CD6863" w:rsidRPr="006E60C3" w:rsidRDefault="00CD6863" w:rsidP="0069514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D54BA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комната</w:t>
            </w:r>
          </w:p>
          <w:p w:rsidR="00CD6863" w:rsidRPr="006E60C3" w:rsidRDefault="00CD6863" w:rsidP="00D54BA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DF129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41,4</w:t>
            </w:r>
          </w:p>
          <w:p w:rsidR="00CD6863" w:rsidRPr="006E60C3" w:rsidRDefault="00CD6863" w:rsidP="00DF129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DF129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  <w:p w:rsidR="00CD6863" w:rsidRPr="006E60C3" w:rsidRDefault="00CD6863" w:rsidP="00DF129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DF129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4953,14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A92B63">
            <w:pPr>
              <w:tabs>
                <w:tab w:val="left" w:pos="-24"/>
              </w:tabs>
              <w:ind w:left="360" w:hanging="242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66486C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Бритвина Дарья Владимировна, директор МБУК </w:t>
            </w:r>
            <w:r w:rsidRPr="006E60C3">
              <w:rPr>
                <w:sz w:val="20"/>
                <w:szCs w:val="20"/>
                <w:lang w:eastAsia="ru-RU"/>
              </w:rPr>
              <w:lastRenderedPageBreak/>
              <w:t>«Междуреченский музей»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651" w:type="dxa"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10333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07475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545 900,49</w:t>
            </w:r>
          </w:p>
        </w:tc>
        <w:tc>
          <w:tcPr>
            <w:tcW w:w="1276" w:type="dxa"/>
          </w:tcPr>
          <w:p w:rsidR="00CD6863" w:rsidRPr="006E60C3" w:rsidRDefault="00CD6863" w:rsidP="0007475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D54BA9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1" w:type="dxa"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val="en-US" w:eastAsia="ru-RU"/>
              </w:rPr>
              <w:t>Hyundai</w:t>
            </w:r>
            <w:r w:rsidRPr="006E60C3">
              <w:rPr>
                <w:sz w:val="20"/>
                <w:szCs w:val="20"/>
                <w:lang w:eastAsia="ru-RU"/>
              </w:rPr>
              <w:t xml:space="preserve"> </w:t>
            </w:r>
            <w:r w:rsidRPr="006E60C3">
              <w:rPr>
                <w:sz w:val="20"/>
                <w:szCs w:val="20"/>
                <w:lang w:val="en-US" w:eastAsia="ru-RU"/>
              </w:rPr>
              <w:t>solaris</w:t>
            </w:r>
            <w:r w:rsidRPr="006E60C3">
              <w:rPr>
                <w:sz w:val="20"/>
                <w:szCs w:val="20"/>
                <w:lang w:eastAsia="ru-RU"/>
              </w:rPr>
              <w:t xml:space="preserve"> </w:t>
            </w:r>
            <w:r w:rsidRPr="006E60C3">
              <w:rPr>
                <w:sz w:val="20"/>
                <w:szCs w:val="20"/>
                <w:lang w:val="en-US" w:eastAsia="ru-RU"/>
              </w:rPr>
              <w:t>G</w:t>
            </w:r>
            <w:r w:rsidRPr="006E60C3">
              <w:rPr>
                <w:sz w:val="20"/>
                <w:szCs w:val="20"/>
                <w:lang w:eastAsia="ru-RU"/>
              </w:rPr>
              <w:t>4</w:t>
            </w:r>
            <w:r w:rsidRPr="006E60C3">
              <w:rPr>
                <w:sz w:val="20"/>
                <w:szCs w:val="20"/>
                <w:lang w:val="en-US" w:eastAsia="ru-RU"/>
              </w:rPr>
              <w:t>F</w:t>
            </w:r>
            <w:r w:rsidRPr="006E60C3">
              <w:rPr>
                <w:sz w:val="20"/>
                <w:szCs w:val="20"/>
                <w:lang w:eastAsia="ru-RU"/>
              </w:rPr>
              <w:t xml:space="preserve">4 </w:t>
            </w:r>
            <w:r w:rsidRPr="006E60C3">
              <w:rPr>
                <w:sz w:val="20"/>
                <w:szCs w:val="20"/>
                <w:lang w:val="en-US" w:eastAsia="ru-RU"/>
              </w:rPr>
              <w:t>DW</w:t>
            </w:r>
            <w:r w:rsidRPr="006E60C3">
              <w:rPr>
                <w:sz w:val="20"/>
                <w:szCs w:val="20"/>
                <w:lang w:eastAsia="ru-RU"/>
              </w:rPr>
              <w:t>567360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885 849,72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D54BA9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1" w:type="dxa"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D8130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253488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66486C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Скрябина Наталья Павлиновна, директор МБУК «Междуреченская ЦБС»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1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07475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ED259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627 457,63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1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</w:tcPr>
          <w:p w:rsidR="00CD6863" w:rsidRPr="006E60C3" w:rsidRDefault="00CD6863" w:rsidP="00BD4A49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</w:t>
            </w:r>
          </w:p>
          <w:p w:rsidR="00CD6863" w:rsidRPr="006E60C3" w:rsidRDefault="00CD6863" w:rsidP="00253488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66486C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Балыков Андрей Геннадьевич.,</w:t>
            </w:r>
            <w:r w:rsidRPr="006E60C3">
              <w:rPr>
                <w:sz w:val="20"/>
                <w:szCs w:val="20"/>
              </w:rPr>
              <w:t xml:space="preserve"> Директор МБУ «Физкультурно-оздоровительный комплекс «Сухона»</w:t>
            </w:r>
          </w:p>
        </w:tc>
        <w:tc>
          <w:tcPr>
            <w:tcW w:w="128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  <w:p w:rsidR="00CD6863" w:rsidRPr="006E60C3" w:rsidRDefault="00CD6863" w:rsidP="00CE3FA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</w:tcPr>
          <w:p w:rsidR="00CD6863" w:rsidRPr="006E60C3" w:rsidRDefault="00CD6863" w:rsidP="00896CDE">
            <w:pPr>
              <w:ind w:left="139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колесный трактор Т40</w:t>
            </w:r>
          </w:p>
          <w:p w:rsidR="00CD6863" w:rsidRPr="006E60C3" w:rsidRDefault="00CD6863" w:rsidP="00896CDE">
            <w:pPr>
              <w:ind w:left="13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455 220,84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</w:tcPr>
          <w:p w:rsidR="00CD6863" w:rsidRPr="006E60C3" w:rsidRDefault="00CD6863" w:rsidP="00896CDE">
            <w:pPr>
              <w:ind w:left="139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лодка «Казанка М»</w:t>
            </w: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629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896CD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</w:tcPr>
          <w:p w:rsidR="00CD6863" w:rsidRPr="006E60C3" w:rsidRDefault="00CD6863" w:rsidP="00A82B5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2534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A92B63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1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192,0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Pr="006E60C3" w:rsidRDefault="00CD6863" w:rsidP="004769D7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 w:val="restart"/>
          </w:tcPr>
          <w:p w:rsidR="00CD6863" w:rsidRPr="006E60C3" w:rsidRDefault="00CD6863" w:rsidP="004E0382">
            <w:pPr>
              <w:rPr>
                <w:sz w:val="20"/>
                <w:szCs w:val="20"/>
                <w:lang w:val="en-US"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D6863" w:rsidRPr="006E60C3" w:rsidRDefault="00CD6863" w:rsidP="00074752">
            <w:pPr>
              <w:shd w:val="clear" w:color="auto" w:fill="FFFFFF"/>
              <w:outlineLvl w:val="1"/>
              <w:rPr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Pr="006E60C3">
                <w:rPr>
                  <w:bCs/>
                  <w:color w:val="000000"/>
                  <w:sz w:val="20"/>
                  <w:szCs w:val="20"/>
                  <w:lang w:eastAsia="ru-RU"/>
                </w:rPr>
                <w:t>Hyundai</w:t>
              </w:r>
            </w:hyperlink>
          </w:p>
          <w:p w:rsidR="00CD6863" w:rsidRPr="006E60C3" w:rsidRDefault="00CD6863" w:rsidP="00B04258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val="en-US" w:eastAsia="ru-RU"/>
              </w:rPr>
              <w:t>SOLARIS</w:t>
            </w:r>
          </w:p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1 074 502,48 (по основному месту работы 583 154,70)</w:t>
            </w:r>
          </w:p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1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 w:val="restart"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A92B6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1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 w:val="restart"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717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1" w:type="dxa"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1" w:type="dxa"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713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1" w:type="dxa"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6</w:t>
            </w:r>
          </w:p>
          <w:p w:rsidR="00CD6863" w:rsidRPr="006E60C3" w:rsidRDefault="00CD6863" w:rsidP="00BC064A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Лихачева Ирина Алексеевна, директор ММР МФЦ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B55AD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1" w:type="dxa"/>
          </w:tcPr>
          <w:p w:rsidR="00CD6863" w:rsidRPr="006E60C3" w:rsidRDefault="00CD6863" w:rsidP="00B55AD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</w:tcPr>
          <w:p w:rsidR="00CD6863" w:rsidRPr="006E60C3" w:rsidRDefault="00CD6863" w:rsidP="00681DE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473 730,40 (по основному месту работы 391 520,86)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567"/>
          <w:jc w:val="center"/>
        </w:trPr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B55AD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1" w:type="dxa"/>
          </w:tcPr>
          <w:p w:rsidR="00CD6863" w:rsidRPr="006E60C3" w:rsidRDefault="00CD6863" w:rsidP="00B55AD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 w:rsidRPr="006E60C3">
              <w:rPr>
                <w:sz w:val="20"/>
                <w:szCs w:val="20"/>
                <w:lang w:val="en-US" w:eastAsia="ru-RU"/>
              </w:rPr>
              <w:t>TO</w:t>
            </w:r>
            <w:r w:rsidRPr="006E60C3">
              <w:rPr>
                <w:sz w:val="20"/>
                <w:szCs w:val="20"/>
                <w:lang w:eastAsia="ru-RU"/>
              </w:rPr>
              <w:t xml:space="preserve">ЙОТА </w:t>
            </w:r>
            <w:r w:rsidRPr="006E60C3">
              <w:rPr>
                <w:sz w:val="20"/>
                <w:szCs w:val="20"/>
                <w:lang w:val="en-US" w:eastAsia="ru-RU"/>
              </w:rPr>
              <w:lastRenderedPageBreak/>
              <w:t>LAND</w:t>
            </w:r>
            <w:r w:rsidRPr="006E60C3">
              <w:rPr>
                <w:sz w:val="20"/>
                <w:szCs w:val="20"/>
                <w:lang w:eastAsia="ru-RU"/>
              </w:rPr>
              <w:t xml:space="preserve"> </w:t>
            </w:r>
            <w:r w:rsidRPr="006E60C3">
              <w:rPr>
                <w:sz w:val="20"/>
                <w:szCs w:val="20"/>
                <w:lang w:val="en-US" w:eastAsia="ru-RU"/>
              </w:rPr>
              <w:t>CRUZER</w:t>
            </w:r>
            <w:r w:rsidRPr="006E60C3">
              <w:rPr>
                <w:sz w:val="20"/>
                <w:szCs w:val="20"/>
                <w:lang w:eastAsia="ru-RU"/>
              </w:rPr>
              <w:t xml:space="preserve"> </w:t>
            </w:r>
            <w:r w:rsidRPr="006E60C3">
              <w:rPr>
                <w:sz w:val="20"/>
                <w:szCs w:val="20"/>
                <w:lang w:val="en-US" w:eastAsia="ru-RU"/>
              </w:rPr>
              <w:t>PRADO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lastRenderedPageBreak/>
              <w:t xml:space="preserve"> 1 578 000,00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C5417D">
        <w:trPr>
          <w:trHeight w:val="824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C5417D">
        <w:trPr>
          <w:trHeight w:val="850"/>
          <w:jc w:val="center"/>
        </w:trPr>
        <w:tc>
          <w:tcPr>
            <w:tcW w:w="649" w:type="dxa"/>
            <w:vMerge/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FF472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CD6863" w:rsidRPr="006E60C3" w:rsidRDefault="00CD6863" w:rsidP="00B55ADE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6C43B2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Прицеп лодочный МЗСА 81771</w:t>
            </w:r>
            <w:r w:rsidRPr="006E60C3">
              <w:rPr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9A1603">
        <w:trPr>
          <w:trHeight w:val="840"/>
          <w:jc w:val="center"/>
        </w:trPr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1" w:type="dxa"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</w:tcPr>
          <w:p w:rsidR="00CD6863" w:rsidRPr="006E60C3" w:rsidRDefault="00CD6863" w:rsidP="00681DE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auto"/>
            <w:hideMark/>
          </w:tcPr>
          <w:p w:rsidR="00CD6863" w:rsidRPr="006E60C3" w:rsidRDefault="00CD6863" w:rsidP="006C43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1" w:type="dxa"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</w:tcPr>
          <w:p w:rsidR="00CD6863" w:rsidRPr="006E60C3" w:rsidRDefault="00CD6863" w:rsidP="00681DE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:rsidR="00CD6863" w:rsidRPr="006E60C3" w:rsidRDefault="00CD6863" w:rsidP="004B732D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1" w:type="dxa"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7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</w:tcPr>
          <w:p w:rsidR="00CD6863" w:rsidRPr="006E60C3" w:rsidRDefault="00CD6863" w:rsidP="00681DE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6863" w:rsidRPr="006E60C3" w:rsidTr="00896CDE">
        <w:trPr>
          <w:trHeight w:val="840"/>
          <w:jc w:val="center"/>
        </w:trPr>
        <w:tc>
          <w:tcPr>
            <w:tcW w:w="64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auto"/>
            <w:hideMark/>
          </w:tcPr>
          <w:p w:rsidR="00CD6863" w:rsidRPr="006E60C3" w:rsidRDefault="00CD6863" w:rsidP="004B7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1" w:type="dxa"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4B732D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:rsidR="00CD6863" w:rsidRPr="006E60C3" w:rsidRDefault="00CD6863" w:rsidP="004E03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6863" w:rsidRPr="00681DEA" w:rsidTr="00896CDE">
        <w:trPr>
          <w:trHeight w:val="8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590B1D">
            <w:pPr>
              <w:ind w:left="720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8</w:t>
            </w:r>
          </w:p>
          <w:p w:rsidR="00CD6863" w:rsidRPr="006E60C3" w:rsidRDefault="00CD6863" w:rsidP="00681DEA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Pr="006E60C3" w:rsidRDefault="00CD6863" w:rsidP="004B732D">
            <w:pPr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Хлебова Наталья Алексеевна, директор КУ «Центр бюджетного учета и отчетности Междуреченского муниципального района»</w:t>
            </w:r>
          </w:p>
        </w:tc>
        <w:tc>
          <w:tcPr>
            <w:tcW w:w="1288" w:type="dxa"/>
            <w:shd w:val="clear" w:color="auto" w:fill="auto"/>
            <w:hideMark/>
          </w:tcPr>
          <w:p w:rsidR="00CD6863" w:rsidRPr="006E60C3" w:rsidRDefault="00CD6863" w:rsidP="00A7111C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1" w:type="dxa"/>
          </w:tcPr>
          <w:p w:rsidR="00CD6863" w:rsidRPr="006E60C3" w:rsidRDefault="00CD6863" w:rsidP="00A7111C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  <w:hideMark/>
          </w:tcPr>
          <w:p w:rsidR="00CD6863" w:rsidRPr="006E60C3" w:rsidRDefault="00CD6863" w:rsidP="00A7111C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hideMark/>
          </w:tcPr>
          <w:p w:rsidR="00CD6863" w:rsidRPr="006E60C3" w:rsidRDefault="00CD6863" w:rsidP="00A7111C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</w:tcPr>
          <w:p w:rsidR="00CD6863" w:rsidRPr="006E60C3" w:rsidRDefault="00CD6863" w:rsidP="00681DEA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D6863" w:rsidRPr="006E60C3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547 689,27</w:t>
            </w:r>
          </w:p>
        </w:tc>
        <w:tc>
          <w:tcPr>
            <w:tcW w:w="1276" w:type="dxa"/>
          </w:tcPr>
          <w:p w:rsidR="00CD6863" w:rsidRPr="00681DEA" w:rsidRDefault="00CD6863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6E60C3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CD6863" w:rsidRDefault="00CD6863" w:rsidP="00681DEA"/>
    <w:p w:rsidR="00CD6863" w:rsidRDefault="00CD6863" w:rsidP="00795DDE">
      <w:pPr>
        <w:jc w:val="center"/>
        <w:rPr>
          <w:sz w:val="28"/>
        </w:rPr>
      </w:pPr>
    </w:p>
    <w:p w:rsidR="00CD6863" w:rsidRPr="00256826" w:rsidRDefault="00CD6863" w:rsidP="00795DD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CD6863" w:rsidRPr="00256826" w:rsidRDefault="00CD6863" w:rsidP="00795DDE">
      <w:pPr>
        <w:jc w:val="center"/>
        <w:rPr>
          <w:sz w:val="28"/>
        </w:rPr>
      </w:pP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D6863" w:rsidRDefault="00CD6863" w:rsidP="00795DDE">
      <w:pPr>
        <w:jc w:val="center"/>
        <w:rPr>
          <w:sz w:val="16"/>
          <w:szCs w:val="16"/>
        </w:rPr>
      </w:pPr>
      <w:r>
        <w:rPr>
          <w:sz w:val="28"/>
        </w:rPr>
        <w:t xml:space="preserve">муниципальных </w:t>
      </w:r>
      <w:r w:rsidRPr="00256826">
        <w:rPr>
          <w:sz w:val="28"/>
        </w:rPr>
        <w:t>служ</w:t>
      </w:r>
      <w:r>
        <w:rPr>
          <w:sz w:val="28"/>
        </w:rPr>
        <w:t xml:space="preserve">ащих </w:t>
      </w:r>
      <w:r w:rsidRPr="003F6AD3">
        <w:rPr>
          <w:sz w:val="28"/>
        </w:rPr>
        <w:t xml:space="preserve"> </w:t>
      </w:r>
      <w:r>
        <w:rPr>
          <w:sz w:val="28"/>
        </w:rPr>
        <w:t>управления финансов</w:t>
      </w:r>
      <w:r w:rsidRPr="00DA4A16">
        <w:rPr>
          <w:sz w:val="28"/>
        </w:rPr>
        <w:t xml:space="preserve"> </w:t>
      </w:r>
      <w:r>
        <w:rPr>
          <w:sz w:val="28"/>
        </w:rPr>
        <w:t>Междуреченского</w:t>
      </w:r>
      <w:r w:rsidRPr="00DA4A16">
        <w:rPr>
          <w:sz w:val="28"/>
        </w:rPr>
        <w:t xml:space="preserve"> муниципального района</w:t>
      </w:r>
      <w:r>
        <w:rPr>
          <w:sz w:val="28"/>
        </w:rPr>
        <w:t xml:space="preserve"> </w:t>
      </w:r>
    </w:p>
    <w:p w:rsidR="00CD6863" w:rsidRDefault="00CD6863" w:rsidP="009F22E4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CD6863" w:rsidRDefault="00CD6863" w:rsidP="009F22E4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CD6863" w:rsidRDefault="00CD6863" w:rsidP="009F22E4">
      <w:pPr>
        <w:rPr>
          <w:sz w:val="28"/>
        </w:rPr>
      </w:pPr>
    </w:p>
    <w:tbl>
      <w:tblPr>
        <w:tblW w:w="16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651"/>
        <w:gridCol w:w="1418"/>
        <w:gridCol w:w="1417"/>
        <w:gridCol w:w="1134"/>
        <w:gridCol w:w="1418"/>
        <w:gridCol w:w="1417"/>
        <w:gridCol w:w="1134"/>
        <w:gridCol w:w="1276"/>
        <w:gridCol w:w="1418"/>
        <w:gridCol w:w="1559"/>
        <w:gridCol w:w="1786"/>
      </w:tblGrid>
      <w:tr w:rsidR="00CD6863" w:rsidRPr="0021626D" w:rsidTr="006C5362">
        <w:trPr>
          <w:trHeight w:val="665"/>
          <w:tblHeader/>
          <w:jc w:val="center"/>
        </w:trPr>
        <w:tc>
          <w:tcPr>
            <w:tcW w:w="526" w:type="dxa"/>
            <w:vMerge w:val="restart"/>
            <w:shd w:val="clear" w:color="auto" w:fill="auto"/>
            <w:hideMark/>
          </w:tcPr>
          <w:p w:rsidR="00CD6863" w:rsidRPr="00B90634" w:rsidRDefault="00CD6863" w:rsidP="00976266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CD6863" w:rsidRPr="0021626D" w:rsidRDefault="00CD6863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CD6863" w:rsidRPr="0021626D" w:rsidRDefault="00CD6863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CD6863" w:rsidRPr="00624709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CD6863" w:rsidRPr="00624709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D6863" w:rsidRPr="00624709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  <w:p w:rsidR="00CD6863" w:rsidRPr="00624709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D6863" w:rsidRPr="00624709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Декларирован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1786" w:type="dxa"/>
            <w:vMerge w:val="restart"/>
          </w:tcPr>
          <w:p w:rsidR="00CD6863" w:rsidRPr="00624709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CD6863" w:rsidRPr="0021626D" w:rsidTr="006C5362">
        <w:trPr>
          <w:trHeight w:val="932"/>
          <w:tblHeader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Pr="0021626D" w:rsidRDefault="00CD6863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Pr="0021626D" w:rsidRDefault="00CD6863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Pr="00624709" w:rsidRDefault="00CD6863" w:rsidP="0065332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CD6863" w:rsidRDefault="00CD6863" w:rsidP="005D186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CD6863" w:rsidRPr="00624709" w:rsidRDefault="00CD6863" w:rsidP="005D186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собственност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Pr="00624709" w:rsidRDefault="00CD6863" w:rsidP="0055122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8" w:type="dxa"/>
            <w:vMerge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Pr="00624709" w:rsidRDefault="00CD686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 w:val="restart"/>
            <w:shd w:val="clear" w:color="auto" w:fill="auto"/>
            <w:hideMark/>
          </w:tcPr>
          <w:p w:rsidR="00CD6863" w:rsidRPr="00964E57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Ветрова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Наталья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Анатольевна,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главный 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специалист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отдела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исполнения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бюджета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CD6863" w:rsidRDefault="00CD6863" w:rsidP="006551CA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 долевая (¼ доля)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D6863" w:rsidRPr="00990979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Geely MK - Cross</w:t>
            </w:r>
          </w:p>
        </w:tc>
        <w:tc>
          <w:tcPr>
            <w:tcW w:w="1559" w:type="dxa"/>
            <w:vMerge w:val="restart"/>
          </w:tcPr>
          <w:p w:rsidR="00CD6863" w:rsidRPr="00A8170A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486 550,63 </w:t>
            </w:r>
          </w:p>
        </w:tc>
        <w:tc>
          <w:tcPr>
            <w:tcW w:w="1786" w:type="dxa"/>
            <w:vMerge w:val="restart"/>
          </w:tcPr>
          <w:p w:rsidR="00CD6863" w:rsidRPr="000E5235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Pr="00964E57" w:rsidRDefault="00CD6863" w:rsidP="00590B1D">
            <w:pPr>
              <w:ind w:left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Земельный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147D77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Pr="00964E57" w:rsidRDefault="00CD6863" w:rsidP="00590B1D">
            <w:pPr>
              <w:ind w:left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:rsidR="00CD6863" w:rsidRPr="00D870B6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70B6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Pr="003C6CDF" w:rsidRDefault="00CD6863" w:rsidP="00D12B8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C6CDF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D6863" w:rsidRPr="003C6CDF" w:rsidRDefault="00CD6863" w:rsidP="00D12B8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C6CDF">
              <w:rPr>
                <w:rFonts w:ascii="Arial" w:hAnsi="Arial" w:cs="Arial"/>
                <w:sz w:val="20"/>
                <w:szCs w:val="20"/>
                <w:lang w:eastAsia="ru-RU"/>
              </w:rPr>
              <w:t>Общая долевая (¼ доля)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Pr="003C6CDF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C6CDF">
              <w:rPr>
                <w:rFonts w:ascii="Arial" w:hAnsi="Arial" w:cs="Arial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Pr="003C6CDF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C6CD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863" w:rsidRPr="00D870B6" w:rsidRDefault="00CD6863" w:rsidP="00ED49FF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70B6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D6863" w:rsidRPr="00D870B6" w:rsidRDefault="00CD6863" w:rsidP="00ED49FF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CD6863" w:rsidRPr="00D870B6" w:rsidRDefault="00CD6863" w:rsidP="00ED49FF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D6863" w:rsidRPr="00D870B6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70B6">
              <w:rPr>
                <w:rFonts w:ascii="Arial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CD6863" w:rsidRPr="00D870B6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70B6">
              <w:rPr>
                <w:rFonts w:ascii="Arial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559" w:type="dxa"/>
          </w:tcPr>
          <w:p w:rsidR="00CD6863" w:rsidRPr="00D870B6" w:rsidRDefault="00CD6863" w:rsidP="00FB229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B2298">
              <w:rPr>
                <w:rFonts w:ascii="Arial" w:hAnsi="Arial" w:cs="Arial"/>
                <w:sz w:val="20"/>
                <w:szCs w:val="20"/>
                <w:lang w:eastAsia="ru-RU"/>
              </w:rPr>
              <w:t>136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B2298">
              <w:rPr>
                <w:rFonts w:ascii="Arial" w:hAnsi="Arial" w:cs="Arial"/>
                <w:sz w:val="20"/>
                <w:szCs w:val="20"/>
                <w:lang w:eastAsia="ru-RU"/>
              </w:rPr>
              <w:t>113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49</w:t>
            </w:r>
            <w:r w:rsidRPr="00D870B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6" w:type="dxa"/>
          </w:tcPr>
          <w:p w:rsidR="00CD6863" w:rsidRPr="00D870B6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70B6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Pr="00964E57" w:rsidRDefault="00CD6863" w:rsidP="00590B1D">
            <w:pPr>
              <w:ind w:left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D6863" w:rsidRDefault="00CD6863" w:rsidP="006551CA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Общая долевая (¼ доля) 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86" w:type="dxa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6551CA">
        <w:trPr>
          <w:trHeight w:val="852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Pr="00964E57" w:rsidRDefault="00CD6863" w:rsidP="00590B1D">
            <w:pPr>
              <w:ind w:left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 долевая (¼ доля)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0,0</w:t>
            </w:r>
          </w:p>
        </w:tc>
        <w:tc>
          <w:tcPr>
            <w:tcW w:w="1786" w:type="dxa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  <w:p w:rsidR="00CD6863" w:rsidRPr="00964E57" w:rsidRDefault="00CD6863" w:rsidP="00590B1D">
            <w:pPr>
              <w:ind w:left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Макарова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Ольга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Валентиновна,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начальник отдела прогно-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зирования и анализа  доходов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ШЕВРОЛЕ (Авео)</w:t>
            </w:r>
          </w:p>
        </w:tc>
        <w:tc>
          <w:tcPr>
            <w:tcW w:w="1559" w:type="dxa"/>
          </w:tcPr>
          <w:p w:rsidR="00CD6863" w:rsidRDefault="00CD6863" w:rsidP="00116EC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642 654,54</w:t>
            </w:r>
          </w:p>
        </w:tc>
        <w:tc>
          <w:tcPr>
            <w:tcW w:w="1786" w:type="dxa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 w:val="restart"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Афанасьева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Татьяна 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Алексеевна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Ведущий специалист отдела прогнозирова-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ния и анализа доходов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Земельный 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275 023,76 </w:t>
            </w:r>
          </w:p>
        </w:tc>
        <w:tc>
          <w:tcPr>
            <w:tcW w:w="1786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D6863" w:rsidRDefault="00CD6863" w:rsidP="00722A7F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</w:t>
            </w:r>
          </w:p>
          <w:p w:rsidR="00CD6863" w:rsidRDefault="00CD6863" w:rsidP="00722A7F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6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Индивиду-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ВАЗ 21041-30</w:t>
            </w:r>
          </w:p>
        </w:tc>
        <w:tc>
          <w:tcPr>
            <w:tcW w:w="1559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498 775,66 </w:t>
            </w:r>
          </w:p>
        </w:tc>
        <w:tc>
          <w:tcPr>
            <w:tcW w:w="1786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C77D2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Индивиду-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C77D22">
        <w:trPr>
          <w:trHeight w:val="840"/>
          <w:jc w:val="center"/>
        </w:trPr>
        <w:tc>
          <w:tcPr>
            <w:tcW w:w="526" w:type="dxa"/>
            <w:vMerge w:val="restart"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:rsidR="00CD6863" w:rsidRDefault="00CD6863" w:rsidP="00C77D2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Фокина</w:t>
            </w:r>
          </w:p>
          <w:p w:rsidR="00CD6863" w:rsidRDefault="00CD6863" w:rsidP="00C77D2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Алевтина</w:t>
            </w:r>
          </w:p>
          <w:p w:rsidR="00CD6863" w:rsidRDefault="00CD6863" w:rsidP="00C77D2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Николаевна, начальник отдела учета 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отчетности,</w:t>
            </w:r>
          </w:p>
          <w:p w:rsidR="00CD6863" w:rsidRDefault="00CD6863" w:rsidP="00C77D2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C77D22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</w:p>
          <w:p w:rsidR="00CD6863" w:rsidRDefault="00CD6863" w:rsidP="00C77D22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D6863" w:rsidRDefault="00CD6863" w:rsidP="00F13B3F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831 462,71</w:t>
            </w:r>
          </w:p>
        </w:tc>
        <w:tc>
          <w:tcPr>
            <w:tcW w:w="1786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C77D2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C77D2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Индивиду-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C77D22">
        <w:trPr>
          <w:trHeight w:val="840"/>
          <w:jc w:val="center"/>
        </w:trPr>
        <w:tc>
          <w:tcPr>
            <w:tcW w:w="526" w:type="dxa"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51" w:type="dxa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Коробова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Светлана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Алексеевна,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Консультант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управления финансов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Долевая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466 682,94</w:t>
            </w:r>
          </w:p>
        </w:tc>
        <w:tc>
          <w:tcPr>
            <w:tcW w:w="1786" w:type="dxa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 w:val="restart"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:rsidR="00CD6863" w:rsidRDefault="00CD6863" w:rsidP="006E185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Савинова Лариса Ивановна,</w:t>
            </w:r>
          </w:p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Главный специалист по</w:t>
            </w:r>
          </w:p>
          <w:p w:rsidR="00CD6863" w:rsidRDefault="00CD6863" w:rsidP="00FC2A0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программному обеспечению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Земельный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долевая</w:t>
            </w:r>
          </w:p>
          <w:p w:rsidR="00CD6863" w:rsidRPr="00FC2A0A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легковой</w:t>
            </w:r>
          </w:p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ВАЗ 21144</w:t>
            </w:r>
          </w:p>
        </w:tc>
        <w:tc>
          <w:tcPr>
            <w:tcW w:w="1559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336 020,92</w:t>
            </w:r>
          </w:p>
        </w:tc>
        <w:tc>
          <w:tcPr>
            <w:tcW w:w="1786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Долевая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автомобиль Форд Фокус  </w:t>
            </w:r>
          </w:p>
        </w:tc>
        <w:tc>
          <w:tcPr>
            <w:tcW w:w="1559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 w:val="restart"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Земельный</w:t>
            </w:r>
          </w:p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CD6863" w:rsidRDefault="00CD6863" w:rsidP="00AB5DDD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</w:t>
            </w:r>
          </w:p>
          <w:p w:rsidR="00CD6863" w:rsidRDefault="00CD6863" w:rsidP="00AB5DDD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долевая</w:t>
            </w:r>
          </w:p>
          <w:p w:rsidR="00CD6863" w:rsidRDefault="00CD6863" w:rsidP="00AB5DDD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540 069,51</w:t>
            </w:r>
          </w:p>
        </w:tc>
        <w:tc>
          <w:tcPr>
            <w:tcW w:w="1786" w:type="dxa"/>
            <w:vMerge w:val="restart"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D6863" w:rsidRPr="00964E57" w:rsidTr="006C5362">
        <w:trPr>
          <w:trHeight w:val="840"/>
          <w:jc w:val="center"/>
        </w:trPr>
        <w:tc>
          <w:tcPr>
            <w:tcW w:w="526" w:type="dxa"/>
            <w:vMerge/>
            <w:shd w:val="clear" w:color="auto" w:fill="auto"/>
            <w:hideMark/>
          </w:tcPr>
          <w:p w:rsidR="00CD6863" w:rsidRDefault="00CD6863" w:rsidP="006C536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hideMark/>
          </w:tcPr>
          <w:p w:rsidR="00CD6863" w:rsidRDefault="00CD6863" w:rsidP="006C43B2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D6863" w:rsidRDefault="00CD6863" w:rsidP="00AB5DDD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</w:t>
            </w:r>
          </w:p>
          <w:p w:rsidR="00CD6863" w:rsidRDefault="00CD6863" w:rsidP="00AB5DDD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долевая</w:t>
            </w:r>
          </w:p>
          <w:p w:rsidR="00CD6863" w:rsidRDefault="00CD6863" w:rsidP="00AB5DDD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34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418" w:type="dxa"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D6863" w:rsidRDefault="00CD6863" w:rsidP="00FC64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D6863" w:rsidRDefault="00CD6863" w:rsidP="00BD4A4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</w:tcPr>
          <w:p w:rsidR="00CD6863" w:rsidRDefault="00CD6863" w:rsidP="007509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CD6863" w:rsidRDefault="00CD6863" w:rsidP="00964E57">
      <w:pPr>
        <w:rPr>
          <w:rFonts w:ascii="Arial" w:hAnsi="Arial" w:cs="Arial"/>
          <w:sz w:val="20"/>
          <w:szCs w:val="20"/>
        </w:rPr>
      </w:pPr>
    </w:p>
    <w:p w:rsidR="00CD6863" w:rsidRDefault="00CD6863" w:rsidP="00964E57">
      <w:pPr>
        <w:rPr>
          <w:rFonts w:ascii="Arial" w:hAnsi="Arial" w:cs="Arial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125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D00"/>
    <w:multiLevelType w:val="hybridMultilevel"/>
    <w:tmpl w:val="98B4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68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FD40D827-EB68-4C87-AF37-0B7BF385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CD6863"/>
  </w:style>
  <w:style w:type="paragraph" w:customStyle="1" w:styleId="12">
    <w:name w:val="Заголовок1"/>
    <w:basedOn w:val="a"/>
    <w:next w:val="a8"/>
    <w:rsid w:val="00CD68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8">
    <w:name w:val="Body Text"/>
    <w:basedOn w:val="a"/>
    <w:link w:val="a9"/>
    <w:rsid w:val="00CD6863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D6863"/>
    <w:rPr>
      <w:rFonts w:eastAsia="Times New Roman"/>
      <w:sz w:val="24"/>
      <w:szCs w:val="24"/>
      <w:lang w:eastAsia="ar-SA"/>
    </w:rPr>
  </w:style>
  <w:style w:type="paragraph" w:styleId="aa">
    <w:name w:val="List"/>
    <w:basedOn w:val="a8"/>
    <w:rsid w:val="00CD6863"/>
    <w:rPr>
      <w:rFonts w:ascii="Arial" w:hAnsi="Arial" w:cs="Mangal"/>
    </w:rPr>
  </w:style>
  <w:style w:type="paragraph" w:customStyle="1" w:styleId="13">
    <w:name w:val="Название1"/>
    <w:basedOn w:val="a"/>
    <w:rsid w:val="00CD686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CD6863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b">
    <w:name w:val="Содержимое таблицы"/>
    <w:basedOn w:val="a"/>
    <w:rsid w:val="00CD6863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c">
    <w:name w:val="Заголовок таблицы"/>
    <w:basedOn w:val="ab"/>
    <w:rsid w:val="00CD6863"/>
    <w:pPr>
      <w:jc w:val="center"/>
    </w:pPr>
    <w:rPr>
      <w:b/>
      <w:bCs/>
    </w:rPr>
  </w:style>
  <w:style w:type="character" w:customStyle="1" w:styleId="ad">
    <w:name w:val="Верхний колонтитул Знак"/>
    <w:link w:val="ae"/>
    <w:uiPriority w:val="99"/>
    <w:semiHidden/>
    <w:rsid w:val="00CD6863"/>
    <w:rPr>
      <w:rFonts w:eastAsia="Times New Roman"/>
      <w:sz w:val="24"/>
      <w:szCs w:val="24"/>
      <w:lang w:eastAsia="ar-SA"/>
    </w:rPr>
  </w:style>
  <w:style w:type="paragraph" w:styleId="ae">
    <w:name w:val="header"/>
    <w:basedOn w:val="a"/>
    <w:link w:val="ad"/>
    <w:uiPriority w:val="99"/>
    <w:semiHidden/>
    <w:unhideWhenUsed/>
    <w:rsid w:val="00CD686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CD6863"/>
    <w:rPr>
      <w:sz w:val="24"/>
      <w:szCs w:val="28"/>
      <w:lang w:eastAsia="en-US"/>
    </w:rPr>
  </w:style>
  <w:style w:type="character" w:customStyle="1" w:styleId="af">
    <w:name w:val="Нижний колонтитул Знак"/>
    <w:link w:val="af0"/>
    <w:uiPriority w:val="99"/>
    <w:semiHidden/>
    <w:rsid w:val="00CD6863"/>
    <w:rPr>
      <w:rFonts w:eastAsia="Times New Roman"/>
      <w:sz w:val="24"/>
      <w:szCs w:val="24"/>
      <w:lang w:eastAsia="ar-SA"/>
    </w:rPr>
  </w:style>
  <w:style w:type="paragraph" w:styleId="af0">
    <w:name w:val="footer"/>
    <w:basedOn w:val="a"/>
    <w:link w:val="af"/>
    <w:uiPriority w:val="99"/>
    <w:semiHidden/>
    <w:unhideWhenUsed/>
    <w:rsid w:val="00CD686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CD6863"/>
    <w:rPr>
      <w:sz w:val="24"/>
      <w:szCs w:val="28"/>
      <w:lang w:eastAsia="en-US"/>
    </w:rPr>
  </w:style>
  <w:style w:type="character" w:customStyle="1" w:styleId="af1">
    <w:name w:val="Текст концевой сноски Знак"/>
    <w:link w:val="af2"/>
    <w:uiPriority w:val="99"/>
    <w:semiHidden/>
    <w:rsid w:val="00CD6863"/>
    <w:rPr>
      <w:rFonts w:eastAsia="Times New Roman"/>
      <w:lang w:eastAsia="ar-SA"/>
    </w:rPr>
  </w:style>
  <w:style w:type="paragraph" w:styleId="af2">
    <w:name w:val="endnote text"/>
    <w:basedOn w:val="a"/>
    <w:link w:val="af1"/>
    <w:uiPriority w:val="99"/>
    <w:semiHidden/>
    <w:unhideWhenUsed/>
    <w:rsid w:val="00CD6863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7">
    <w:name w:val="Текст концевой сноски Знак1"/>
    <w:basedOn w:val="a0"/>
    <w:uiPriority w:val="99"/>
    <w:semiHidden/>
    <w:rsid w:val="00CD6863"/>
    <w:rPr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CD6863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CD6863"/>
    <w:rPr>
      <w:rFonts w:ascii="Tahoma" w:eastAsia="Times New Roman" w:hAnsi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CD686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CD6863"/>
    <w:pPr>
      <w:suppressAutoHyphens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AFoik6U92Nu40000gO10ZhpJgf45KfK1cm9kGxS193E8linwCW69epcOVfY979wULWATgHRZ4wOIYhcyoeK2tBoOVvm3lRXT6SG2gYwbf1LT1Robxfa5ZG7T0TwG9FIHjI75s0-Ny8aBpFKGiqiCanMP1KACe4S30RQOo4sraEj1eAiDEG6le4S30REGbq-qaEj1sQiDEG7Qa9TFb9oA6QUVgmUekZxyKW6am00008eChlUZGPVeIVv80h41ihGG0090-VUZGPVeIVv80le4_0QvgHRZ4xlygk_9x4GHaWV1__________yFmkxBp3uxWLY-nOyFqW7J__________yFxW7RywXJQiS1P7e1tnNbaF8hxOCezTJQ4uLwem7stGqctlJvL7iZ?q=%D1%85%D0%B5%D0%BD%D0%B4%D0%B0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from=www.yandex.ru%3Byandsearch%3Bweb%3B%3B&amp;text=&amp;etext=1422.gKZC7rcLVK_KD-Gt3VJvYu1UENL57KpVfRVB85cEz-rB5Artj446uKTjoe7XFs_ci2XuveNYYeEfvsW0_HyjJw.b682893fd83d2222a2a070bdd0fa0957744d36f8&amp;uuid=&amp;state=H4h8uvWmGgy1SdMM_MTqT1mP_NC2wyLr95_zduLpiKUSvbK7g3h_J7RFk4mfjb54EKqkSnwLyOdvc6YOxgRt2JPD6VunecAAHFEnlJQ3bkm6Q08QjLfYswqH_p0o-mPtaqEg3S24Hda9bdBAqhDiMg,,&amp;&amp;cst=AiuY0DBWFJ5fN_r-AEszkwOiPtFvexRgXWRaFlPgq3pQfrdsTCCIYoI3wqAONLSp9ESG3uHksdZRwL-6e9oPi6sQqMj7_d6M8o4Z96146VXV2xnVp7R68y0UBJoMO89OoSx4BLbL_aw8SqvFWmkz11-ILM_6dIU2aRepPTatVaog13jWbL4dikAxEUewZ0tom1Ahi9K7FxrnmTP75hyBS8LqQpDWX6zZtaCBmI1XJ6NnqjqAroM-8B1T-ZRtPf0jCbDr-ioizq4I3qveSCMJh-ZXQlBiHh7T&amp;data=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&amp;sign=0a7681402a41bd4b6a7b5919ffffabfe&amp;keyno=0&amp;b64e=2&amp;ref=orjY4mGPRjlSKyJlbRuxUiMagqD7IEChNIhECNn1bzr2qM9KeM0leTNrt1933r2ZgJj96gDULLGovALEQP2PjYQ8gqqx0o6mNPJs_oN3fBe2XyOkOo8cGhtKkSlpCXvgOk983m9nzJgiReUJss3o5a76wDX-XV5x7VN2P34AwvtH_3Aso5xcuw,,&amp;l10n=ru&amp;cts=1494919106289&amp;mc=1" TargetMode="External"/><Relationship Id="rId5" Type="http://schemas.openxmlformats.org/officeDocument/2006/relationships/hyperlink" Target="http://yabs.yandex.ru/count/DgIYAlftTie40000ZhHTgv45KfK1cm9kGxS193A8hRQKieczxlUC0vX5dfvM0fsf5kCJfWgAe78ZnzorPoGL0RsqUHa00QekfQuD6WAyfUwP1Oq1tG7Ua2JqaRqwsziCb_1Nny7n4BDB39CLcGL2Z9LSYBQOw2YraAiYeAqwzW6lbLo8ivYlVxIGgoBPhJhs0TgOht-KdzWOfvK54wYrr-Oo0QJ00000YWokzC30O_GH7qa2iG6oj3000a3vzC30O_GH7qa2-WJy1hcf5kCJk_ogxydiH16I1y7__________m_2yzg5D77nyZe9nOyFqW7J__________yFxW7RywXJQiS1P7e1tnNbaF8hxOCezShjpLX6mFRT_YWG_VbKV280?q=%D1%84%D0%BE%D0%BB%D1%8C%D0%BA%D1%81%D0%B2%D0%B0%D0%B3%D0%B5%D0%BD+%D0%BF%D0%BE%D0%BB%D0%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2022-10-12T06:17:00Z</dcterms:modified>
</cp:coreProperties>
</file>