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300"/>
        <w:jc w:val="center"/>
        <w:rPr>
          <w:b/>
          <w:b/>
          <w:color w:val="000000"/>
        </w:rPr>
      </w:pPr>
      <w:r>
        <w:rPr>
          <w:b/>
          <w:color w:val="000000"/>
          <w:shd w:fill="FFFFFF" w:val="clear"/>
        </w:rPr>
        <w:t>Сведения о доходах, об имуществе и обязательствах имущественного характера руководителей муниципальных учреждений Жирновского муниципального района Волгоградской области, а также сведения о доходах, об имуществе и обязательствах имущественного характера их супругов и несовершеннолетних детей за период с 1 января 2021 года по 31 декабря 2021 года.</w:t>
      </w:r>
    </w:p>
    <w:p>
      <w:pPr>
        <w:pStyle w:val="Normal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cs="TimesNewRomanPSMT" w:ascii="TimesNewRomanPSMT" w:hAnsi="TimesNewRomanPSMT"/>
          <w:sz w:val="26"/>
          <w:szCs w:val="26"/>
        </w:rPr>
      </w:r>
    </w:p>
    <w:tbl>
      <w:tblPr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950"/>
        <w:gridCol w:w="993"/>
        <w:gridCol w:w="2551"/>
        <w:gridCol w:w="992"/>
        <w:gridCol w:w="1419"/>
        <w:gridCol w:w="1984"/>
        <w:gridCol w:w="1700"/>
        <w:gridCol w:w="996"/>
        <w:gridCol w:w="1421"/>
        <w:gridCol w:w="1268"/>
      </w:tblGrid>
      <w:tr>
        <w:trPr>
          <w:trHeight w:val="540" w:hRule="atLeast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>
        <w:trPr>
          <w:trHeight w:val="555" w:hRule="atLeast"/>
        </w:trPr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Директор МКУ 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692478,16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195244,64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1169,0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146,5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1169,0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146,5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HYUNDAI  SANTA FE 2.2 GLS AT, 2008</w:t>
            </w:r>
            <w:r>
              <w:rPr>
                <w:sz w:val="18"/>
                <w:szCs w:val="18"/>
                <w:shd w:fill="auto" w:val="clear"/>
              </w:rPr>
              <w:t>Г</w:t>
            </w:r>
            <w:r>
              <w:rPr>
                <w:sz w:val="18"/>
                <w:szCs w:val="18"/>
                <w:shd w:fill="auto" w:val="clear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Директор МКОУ 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749848,90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695326,91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Жилой дом</w:t>
            </w:r>
            <w:r>
              <w:rPr>
                <w:sz w:val="18"/>
                <w:szCs w:val="18"/>
                <w:shd w:fill="auto" w:val="clear"/>
              </w:rPr>
              <w:t xml:space="preserve">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сельскохозяйственного использования (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индивидуальная</w:t>
            </w:r>
            <w:r>
              <w:rPr>
                <w:sz w:val="18"/>
                <w:szCs w:val="18"/>
                <w:shd w:fill="auto" w:val="clear"/>
              </w:rPr>
              <w:t xml:space="preserve">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Жилой дом</w:t>
            </w:r>
            <w:r>
              <w:rPr>
                <w:sz w:val="18"/>
                <w:szCs w:val="18"/>
                <w:shd w:fill="auto" w:val="clear"/>
              </w:rPr>
              <w:t xml:space="preserve">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1460,0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80,1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1460,0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2016000,0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RAVON NEXIA R3</w:t>
            </w:r>
            <w:r>
              <w:rPr>
                <w:sz w:val="18"/>
                <w:szCs w:val="18"/>
                <w:shd w:fill="auto" w:val="clear"/>
              </w:rPr>
              <w:t>, 2017г.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Прицеп к легковым ТС, 2014г.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ВАЗ 21310, 2004г.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Директор МКОУ 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636535,23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502,0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сельскохозяйственного использования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764,0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74339000,0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97,4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48,9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764,0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97,4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48,9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ФОЛЬКСВАГЕН </w:t>
            </w:r>
            <w:r>
              <w:rPr>
                <w:sz w:val="18"/>
                <w:szCs w:val="18"/>
                <w:shd w:fill="auto" w:val="clear"/>
                <w:lang w:val="en-US"/>
              </w:rPr>
              <w:t xml:space="preserve">Polo, </w:t>
            </w:r>
            <w:r>
              <w:rPr>
                <w:sz w:val="18"/>
                <w:szCs w:val="18"/>
                <w:shd w:fill="auto" w:val="clear"/>
                <w:lang w:val="ru-RU"/>
              </w:rPr>
              <w:t>2020г.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ВАЗ 2113, 2004 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МКОУ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846508,95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945509,66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44,7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880,0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688,0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198,8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ТОЙОТА </w:t>
            </w:r>
            <w:r>
              <w:rPr>
                <w:sz w:val="18"/>
                <w:szCs w:val="18"/>
                <w:shd w:fill="auto" w:val="clear"/>
                <w:lang w:val="en-US"/>
              </w:rPr>
              <w:t>Hilux</w:t>
            </w:r>
            <w:r>
              <w:rPr>
                <w:sz w:val="18"/>
                <w:szCs w:val="18"/>
                <w:shd w:fill="auto" w:val="clear"/>
              </w:rPr>
              <w:t>, 2012г.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ВАЗ 2131, 2002г.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880,0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688,0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198,8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Заведующий ДОУ 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394688,36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851853,18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826,2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83,9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826,2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83,9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493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Заведующий ДОУ 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436051,77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1031169,87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2080,00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(общая долевая собственность)</w:t>
            </w:r>
          </w:p>
          <w:p>
            <w:pPr>
              <w:pStyle w:val="Normal"/>
              <w:widowControl w:val="false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сельскохозяйственного использования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46,8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22,8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844,0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74339000,0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83,1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46,8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22,8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ВАЗ 2101, 1971г., УАЗ 469, 1982 г., КИА </w:t>
            </w:r>
            <w:r>
              <w:rPr>
                <w:sz w:val="18"/>
                <w:szCs w:val="18"/>
                <w:shd w:fill="auto" w:val="clear"/>
                <w:lang w:val="en-US"/>
              </w:rPr>
              <w:t>XMFL</w:t>
            </w:r>
            <w:r>
              <w:rPr>
                <w:sz w:val="18"/>
                <w:szCs w:val="18"/>
                <w:shd w:fill="auto" w:val="clear"/>
              </w:rPr>
              <w:t xml:space="preserve"> </w:t>
            </w:r>
            <w:r>
              <w:rPr>
                <w:sz w:val="18"/>
                <w:szCs w:val="18"/>
                <w:shd w:fill="auto" w:val="clear"/>
                <w:lang w:val="en-US"/>
              </w:rPr>
              <w:t>Sorento</w:t>
            </w:r>
            <w:r>
              <w:rPr>
                <w:sz w:val="18"/>
                <w:szCs w:val="18"/>
                <w:shd w:fill="auto" w:val="clear"/>
              </w:rPr>
              <w:t>, 2014г.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83,1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844,0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83,1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844,0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МКОУ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750879,41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342694,82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38,8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1264,0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140,6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КИА </w:t>
            </w:r>
            <w:r>
              <w:rPr>
                <w:sz w:val="18"/>
                <w:szCs w:val="18"/>
                <w:shd w:fill="auto" w:val="clear"/>
                <w:lang w:val="en-US"/>
              </w:rPr>
              <w:t>SORENT</w:t>
            </w:r>
            <w:r>
              <w:rPr>
                <w:sz w:val="18"/>
                <w:szCs w:val="18"/>
                <w:shd w:fill="auto" w:val="clear"/>
                <w:lang w:val="ru-RU"/>
              </w:rPr>
              <w:t>А, 2017 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ru-RU"/>
              </w:rPr>
              <w:t>Прицеп к легковым транспортным средствам Кремень+КРД 050101, 2011г.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140,6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Директор МКОУ 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515060,97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950834,28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  <w:br/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  <w:br/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(общая долевая собственность)</w:t>
              <w:br/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1537,0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67,3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52,5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1537,0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67,3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1537,0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67,3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Хундай </w:t>
            </w:r>
            <w:r>
              <w:rPr>
                <w:sz w:val="18"/>
                <w:szCs w:val="18"/>
                <w:shd w:fill="auto" w:val="clear"/>
                <w:lang w:val="en-US"/>
              </w:rPr>
              <w:t>CRETA,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ru-RU"/>
              </w:rPr>
              <w:t>2018 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ru-RU"/>
              </w:rPr>
              <w:t>ШЕВРОЛЕ НИВА, 2010 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ru-RU"/>
              </w:rPr>
              <w:t>Прицеп к легковому автомобилю 718201, 2017 г.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Директор МКОУ 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706320,80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14400,00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Огородный земельный участок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1101,0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61,9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АУДИ 80, 1991г.;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ШКОДА </w:t>
            </w:r>
            <w:r>
              <w:rPr>
                <w:sz w:val="18"/>
                <w:szCs w:val="18"/>
                <w:shd w:fill="auto" w:val="clear"/>
                <w:lang w:val="en-US"/>
              </w:rPr>
              <w:t xml:space="preserve">rapid, </w:t>
            </w:r>
            <w:r>
              <w:rPr>
                <w:sz w:val="18"/>
                <w:szCs w:val="18"/>
                <w:shd w:fill="auto" w:val="clear"/>
                <w:lang w:val="ru-RU"/>
              </w:rPr>
              <w:t>2017г.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Огородный земельный участок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1101,0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61,9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Заведующий ДОУ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510220,10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26,3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Рено Логан, 2010г.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Директор МБУ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992334,63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строительства жилого дома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1379,0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39,9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ВАЗ шевроле, 2009г.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Фольксваген В-6, 2008г.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Директор МКУ 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1602421,12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1837507,28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индивидуальной жилой застройки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23,3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1140,0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102,3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ВАЗ 21061, 1996 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ВАЗ 21</w:t>
            </w:r>
            <w:r>
              <w:rPr>
                <w:sz w:val="18"/>
                <w:szCs w:val="18"/>
                <w:shd w:fill="auto" w:val="clear"/>
              </w:rPr>
              <w:t>07</w:t>
            </w:r>
            <w:r>
              <w:rPr>
                <w:sz w:val="18"/>
                <w:szCs w:val="18"/>
                <w:shd w:fill="auto" w:val="clear"/>
              </w:rPr>
              <w:t>, 2003г.;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Прицеп к легковым автомобилям</w:t>
            </w:r>
            <w:r>
              <w:rPr>
                <w:sz w:val="18"/>
                <w:szCs w:val="18"/>
                <w:shd w:fill="auto" w:val="clear"/>
                <w:lang w:val="en-US"/>
              </w:rPr>
              <w:t xml:space="preserve">, </w:t>
            </w:r>
            <w:r>
              <w:rPr>
                <w:sz w:val="18"/>
                <w:szCs w:val="18"/>
                <w:shd w:fill="auto" w:val="clear"/>
                <w:lang w:val="ru-RU"/>
              </w:rPr>
              <w:t>2019г.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жилой застройки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1140,0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102,3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Заведующий ДОУ 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534770,97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497651,95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 жилой застройки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размещения домов индивидуальной  жилой застройки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1012,0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55,2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768,0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ДАФ 95.АТ</w:t>
            </w:r>
            <w:r>
              <w:rPr>
                <w:sz w:val="18"/>
                <w:szCs w:val="18"/>
                <w:shd w:fill="auto" w:val="clear"/>
                <w:lang w:val="en-US"/>
              </w:rPr>
              <w:t>I</w:t>
            </w:r>
            <w:r>
              <w:rPr>
                <w:sz w:val="18"/>
                <w:szCs w:val="18"/>
                <w:shd w:fill="auto" w:val="clear"/>
              </w:rPr>
              <w:t>, 1996 г.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Полуприцеп бортовой </w:t>
            </w:r>
            <w:r>
              <w:rPr>
                <w:sz w:val="18"/>
                <w:szCs w:val="18"/>
                <w:shd w:fill="auto" w:val="clear"/>
                <w:lang w:val="en-US"/>
              </w:rPr>
              <w:t>NETAM</w:t>
            </w:r>
            <w:r>
              <w:rPr>
                <w:sz w:val="18"/>
                <w:szCs w:val="18"/>
                <w:shd w:fill="auto" w:val="clear"/>
              </w:rPr>
              <w:t xml:space="preserve"> </w:t>
            </w:r>
            <w:r>
              <w:rPr>
                <w:sz w:val="18"/>
                <w:szCs w:val="18"/>
                <w:shd w:fill="auto" w:val="clear"/>
                <w:lang w:val="en-US"/>
              </w:rPr>
              <w:t>FRUEFAUF</w:t>
            </w:r>
            <w:r>
              <w:rPr>
                <w:sz w:val="18"/>
                <w:szCs w:val="18"/>
                <w:shd w:fill="auto" w:val="clear"/>
              </w:rPr>
              <w:t xml:space="preserve"> </w:t>
            </w:r>
            <w:r>
              <w:rPr>
                <w:sz w:val="18"/>
                <w:szCs w:val="18"/>
                <w:shd w:fill="auto" w:val="clear"/>
                <w:lang w:val="en-US"/>
              </w:rPr>
              <w:t>NEF</w:t>
            </w:r>
            <w:r>
              <w:rPr>
                <w:sz w:val="18"/>
                <w:szCs w:val="18"/>
                <w:shd w:fill="auto" w:val="clear"/>
              </w:rPr>
              <w:t xml:space="preserve"> 01155, 1995г, </w:t>
            </w:r>
            <w:r>
              <w:rPr>
                <w:sz w:val="18"/>
                <w:szCs w:val="18"/>
                <w:shd w:fill="auto" w:val="clear"/>
                <w:lang w:val="en-US"/>
              </w:rPr>
              <w:t>CHEVROLET KLAS AVEO, 2011</w:t>
            </w:r>
            <w:r>
              <w:rPr>
                <w:sz w:val="18"/>
                <w:szCs w:val="18"/>
                <w:shd w:fill="auto" w:val="clear"/>
                <w:lang w:val="ru-RU"/>
              </w:rPr>
              <w:t>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Директор МКОУ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464104,55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Земельный участок  сельскохозяйственного 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назначения</w:t>
            </w:r>
            <w:r>
              <w:rPr>
                <w:sz w:val="18"/>
                <w:szCs w:val="18"/>
                <w:shd w:fill="auto" w:val="clear"/>
              </w:rPr>
              <w:t>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67730000,0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67,5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Директор МАУ 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676019,98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821955,10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934,0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80,5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27,2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 xml:space="preserve">CHEVROLET NIVA </w:t>
            </w:r>
            <w:r>
              <w:rPr>
                <w:sz w:val="18"/>
                <w:szCs w:val="18"/>
                <w:shd w:fill="auto" w:val="clear"/>
              </w:rPr>
              <w:t>212300-55, 2019г.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 для размещения гаражей м автостоянок (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аренда</w:t>
            </w:r>
            <w:r>
              <w:rPr>
                <w:sz w:val="18"/>
                <w:szCs w:val="18"/>
                <w:shd w:fill="auto" w:val="clear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27,2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934,0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Директор МКУ 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676019,98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821955,10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934,0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80,5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27,2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 xml:space="preserve">CHEVROLET NIVA </w:t>
            </w:r>
            <w:r>
              <w:rPr>
                <w:sz w:val="18"/>
                <w:szCs w:val="18"/>
                <w:shd w:fill="auto" w:val="clear"/>
              </w:rPr>
              <w:t>212300-55, 2019г.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Земельный участок 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для размещения гаражей и автостоянок</w:t>
            </w:r>
            <w:r>
              <w:rPr>
                <w:sz w:val="18"/>
                <w:szCs w:val="18"/>
                <w:shd w:fill="auto" w:val="clear"/>
              </w:rPr>
              <w:t xml:space="preserve"> (аренда)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27,2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934,0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80,5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Директор МКОУ 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856719,30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2473022,98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1503,0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74,1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Volkswagen jetta, 2015</w:t>
            </w:r>
            <w:r>
              <w:rPr>
                <w:sz w:val="18"/>
                <w:szCs w:val="18"/>
                <w:shd w:fill="auto" w:val="clear"/>
              </w:rPr>
              <w:t>г</w:t>
            </w:r>
            <w:r>
              <w:rPr>
                <w:sz w:val="18"/>
                <w:szCs w:val="18"/>
                <w:shd w:fill="auto" w:val="clear"/>
                <w:lang w:val="en-US"/>
              </w:rPr>
              <w:t>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>Chevrole niva</w:t>
            </w:r>
            <w:r>
              <w:rPr>
                <w:sz w:val="18"/>
                <w:szCs w:val="18"/>
                <w:shd w:fill="auto" w:val="clear"/>
              </w:rPr>
              <w:t>, 2012г.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1503,0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74,1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Заведующий ДОУ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769963,93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Квартира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 </w:t>
            </w:r>
            <w:r>
              <w:rPr>
                <w:sz w:val="18"/>
                <w:szCs w:val="18"/>
                <w:shd w:fill="auto" w:val="clear"/>
              </w:rPr>
              <w:t>Гараж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Гараж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60,2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47,2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47,2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24,3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25,0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Заведующий ДОУ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517311,50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Приусадебный земельный участок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1900,0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77,4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ШЕВРОЛЕ Нива 2011г.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  <w:lang w:val="ru-RU"/>
              </w:rPr>
            </w:pPr>
            <w:r>
              <w:rPr>
                <w:sz w:val="18"/>
                <w:szCs w:val="18"/>
                <w:shd w:fill="auto" w:val="clear"/>
                <w:lang w:val="ru-RU"/>
              </w:rPr>
              <w:t xml:space="preserve">Директор МКОУ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768166,20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 Земельный участок для размещения домов индивидуальной жилой застройки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61,7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558,0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Заведующий ДОУ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18"/>
                <w:szCs w:val="1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380842,71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2204,0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59,3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Директор МКУ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Супруга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Несовершеннолетний ребенок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357147,35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249451,22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-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(индивидуальная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для сельскохозяйственного назначения (общая долевая собственность)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1334,0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118,4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40178500,0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ГАЗ 69 А, 1961г.;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en-US"/>
              </w:rPr>
              <w:t xml:space="preserve">Great Wall Hover H 5, </w:t>
            </w:r>
            <w:r>
              <w:rPr>
                <w:sz w:val="18"/>
                <w:szCs w:val="18"/>
                <w:shd w:fill="auto" w:val="clear"/>
                <w:lang w:val="ru-RU"/>
              </w:rPr>
              <w:t>2011г.;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ru-RU"/>
              </w:rPr>
              <w:t>Прицеп2 ПТС-4 887Б, 1984 г.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  <w:lang w:val="en-US"/>
              </w:rPr>
            </w:pPr>
            <w:r>
              <w:rPr>
                <w:sz w:val="18"/>
                <w:szCs w:val="18"/>
                <w:shd w:fill="auto" w:val="clear"/>
                <w:lang w:val="ru-RU"/>
              </w:rPr>
              <w:t>-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Жилой дом (фактическое предоставление)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Земельный участок под индивидуальное жилищное строительство (фактическое предоставление)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118,4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1334,0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118,4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1334,0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Россия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-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567" w:right="567" w:gutter="0" w:header="0" w:top="170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c74a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812e86"/>
    <w:pPr>
      <w:spacing w:beforeAutospacing="1" w:after="45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f5d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155C0-CD01-409D-BB30-F9472913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Application>LibreOffice/7.2.2.2$Windows_X86_64 LibreOffice_project/02b2acce88a210515b4a5bb2e46cbfb63fe97d56</Application>
  <AppVersion>15.0000</AppVersion>
  <Pages>9</Pages>
  <Words>1341</Words>
  <Characters>9160</Characters>
  <CharactersWithSpaces>9933</CharactersWithSpaces>
  <Paragraphs>594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2018-05-10T06:14:00Z</dcterms:created>
  <dc:creator>Илья</dc:creator>
  <dc:description/>
  <dc:language>ru-RU</dc:language>
  <cp:lastModifiedBy/>
  <cp:lastPrinted>2020-06-03T12:18:00Z</cp:lastPrinted>
  <dcterms:modified xsi:type="dcterms:W3CDTF">2022-05-11T14:57:25Z</dcterms:modified>
  <cp:revision>80</cp:revision>
  <dc:subject/>
  <dc:title>Сведения о доходах, об имуществе и обязательствах имущественного характера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