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BDE" w:rsidRDefault="00E67BDE" w:rsidP="00E67BDE">
      <w:pPr>
        <w:widowControl w:val="0"/>
        <w:autoSpaceDE w:val="0"/>
        <w:autoSpaceDN w:val="0"/>
        <w:adjustRightInd w:val="0"/>
        <w:ind w:left="6237"/>
        <w:rPr>
          <w:b/>
        </w:rPr>
      </w:pPr>
      <w:r>
        <w:rPr>
          <w:b/>
        </w:rPr>
        <w:t>Приложение N1</w:t>
      </w:r>
    </w:p>
    <w:p w:rsidR="00E67BDE" w:rsidRDefault="00E67BDE" w:rsidP="00E67BDE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108"/>
        <w:ind w:left="6237"/>
        <w:outlineLvl w:val="0"/>
        <w:rPr>
          <w:bCs/>
        </w:rPr>
      </w:pPr>
      <w:r>
        <w:rPr>
          <w:bCs/>
          <w:color w:val="26282F"/>
        </w:rPr>
        <w:t>к</w:t>
      </w:r>
      <w:r>
        <w:rPr>
          <w:bCs/>
        </w:rPr>
        <w:t xml:space="preserve"> Положению</w:t>
      </w:r>
      <w:r>
        <w:rPr>
          <w:bCs/>
        </w:rPr>
        <w:br/>
        <w:t>о порядке размещения сведений о доходах, расходах, об имуществе и обязательствах имущественного характера депутатов Совета муниципального района Гафурийский район Республики Башкортостан, и членов их семей на официальном сайте муниципального района Гафурийский район Республики Башкортостан и предоставления этих сведений средствам массовой информации для опубликования</w:t>
      </w:r>
    </w:p>
    <w:p w:rsidR="00E67BDE" w:rsidRDefault="00E67BDE" w:rsidP="00E67BDE">
      <w:pPr>
        <w:widowControl w:val="0"/>
        <w:autoSpaceDE w:val="0"/>
        <w:autoSpaceDN w:val="0"/>
        <w:adjustRightInd w:val="0"/>
        <w:ind w:firstLine="698"/>
        <w:jc w:val="both"/>
        <w:rPr>
          <w:rFonts w:ascii="Arial" w:hAnsi="Arial" w:cs="Arial"/>
          <w:b/>
        </w:rPr>
      </w:pPr>
    </w:p>
    <w:p w:rsidR="00E67BDE" w:rsidRDefault="00E67BDE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:rsidR="00E67BDE" w:rsidRDefault="00E67BDE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размещения </w:t>
      </w:r>
    </w:p>
    <w:p w:rsidR="00E67BDE" w:rsidRDefault="00E67BDE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(представления) сведений о доходах, расходах, об имуществе и обязательствах имущественного характера  депутатов Совета муниципального района Гафурийский район Республики Башкортостан, и членов их семей за отчетный период</w:t>
      </w:r>
    </w:p>
    <w:p w:rsidR="00E67BDE" w:rsidRDefault="00E67BDE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(с 1 января __</w:t>
      </w:r>
      <w:r w:rsidR="00A7781F">
        <w:rPr>
          <w:sz w:val="24"/>
          <w:szCs w:val="24"/>
          <w:u w:val="single"/>
        </w:rPr>
        <w:t>20</w:t>
      </w:r>
      <w:r w:rsidR="00160115">
        <w:rPr>
          <w:sz w:val="24"/>
          <w:szCs w:val="24"/>
          <w:u w:val="single"/>
        </w:rPr>
        <w:t>21</w:t>
      </w:r>
      <w:r>
        <w:rPr>
          <w:sz w:val="24"/>
          <w:szCs w:val="24"/>
        </w:rPr>
        <w:t>___ года по 31 декабря ___</w:t>
      </w:r>
      <w:r w:rsidRPr="00E67BDE">
        <w:rPr>
          <w:sz w:val="24"/>
          <w:szCs w:val="24"/>
          <w:u w:val="single"/>
        </w:rPr>
        <w:t>20</w:t>
      </w:r>
      <w:r w:rsidR="00160115">
        <w:rPr>
          <w:sz w:val="24"/>
          <w:szCs w:val="24"/>
          <w:u w:val="single"/>
        </w:rPr>
        <w:t>21</w:t>
      </w:r>
      <w:r>
        <w:rPr>
          <w:sz w:val="24"/>
          <w:szCs w:val="24"/>
        </w:rPr>
        <w:t>____ года)</w:t>
      </w:r>
    </w:p>
    <w:p w:rsidR="00E67BDE" w:rsidRDefault="00E67BDE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4"/>
          <w:szCs w:val="24"/>
        </w:rPr>
      </w:pPr>
    </w:p>
    <w:p w:rsidR="00E67BDE" w:rsidRDefault="00E67BDE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4"/>
          <w:szCs w:val="24"/>
        </w:rPr>
      </w:pPr>
    </w:p>
    <w:p w:rsidR="00E67BDE" w:rsidRDefault="00E67BDE" w:rsidP="00E67BDE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4"/>
          <w:szCs w:val="24"/>
        </w:rPr>
      </w:pPr>
    </w:p>
    <w:tbl>
      <w:tblPr>
        <w:tblW w:w="153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1133"/>
        <w:gridCol w:w="993"/>
        <w:gridCol w:w="992"/>
        <w:gridCol w:w="992"/>
        <w:gridCol w:w="993"/>
        <w:gridCol w:w="992"/>
        <w:gridCol w:w="992"/>
        <w:gridCol w:w="992"/>
        <w:gridCol w:w="1078"/>
        <w:gridCol w:w="1615"/>
        <w:gridCol w:w="2127"/>
      </w:tblGrid>
      <w:tr w:rsidR="00E67BDE" w:rsidRPr="00E67BDE" w:rsidTr="00E67BDE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BDE" w:rsidRPr="00E67BDE" w:rsidRDefault="00E67BDE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67BDE">
              <w:rPr>
                <w:sz w:val="28"/>
                <w:szCs w:val="28"/>
              </w:rPr>
              <w:t xml:space="preserve">№ </w:t>
            </w:r>
            <w:proofErr w:type="gramStart"/>
            <w:r w:rsidRPr="00E67BDE">
              <w:rPr>
                <w:sz w:val="28"/>
                <w:szCs w:val="28"/>
              </w:rPr>
              <w:t>п</w:t>
            </w:r>
            <w:proofErr w:type="gramEnd"/>
            <w:r w:rsidRPr="00E67BDE">
              <w:rPr>
                <w:sz w:val="28"/>
                <w:szCs w:val="28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BDE" w:rsidRPr="00E67BDE" w:rsidRDefault="00E67BDE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67BDE">
              <w:rPr>
                <w:sz w:val="28"/>
                <w:szCs w:val="28"/>
              </w:rPr>
              <w:t>Ф.И.О. лица, чьи сведения размещаются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BDE" w:rsidRPr="00E67BDE" w:rsidRDefault="00E67BDE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E67BDE">
              <w:rPr>
                <w:bCs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BDE" w:rsidRPr="00E67BDE" w:rsidRDefault="00E67BDE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67BDE">
              <w:rPr>
                <w:bCs/>
                <w:color w:val="000000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BDE" w:rsidRPr="00E67BDE" w:rsidRDefault="00E67BDE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67BDE">
              <w:rPr>
                <w:bCs/>
                <w:color w:val="000000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BDE" w:rsidRPr="00E67BDE" w:rsidRDefault="00E67BDE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67BDE">
              <w:rPr>
                <w:sz w:val="28"/>
                <w:szCs w:val="28"/>
              </w:rPr>
              <w:t>Транспортные средства, модель, марка, год выпуска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BDE" w:rsidRPr="00E67BDE" w:rsidRDefault="00E67BDE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67BDE">
              <w:rPr>
                <w:sz w:val="28"/>
                <w:szCs w:val="28"/>
              </w:rPr>
              <w:t>Декларированный годовой доход, руб.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BDE" w:rsidRPr="00E67BDE" w:rsidRDefault="00160115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hyperlink r:id="rId5" w:anchor="Лист3!R47C1" w:history="1">
              <w:r w:rsidR="00E67BDE" w:rsidRPr="00E67BDE">
                <w:rPr>
                  <w:rStyle w:val="a3"/>
                  <w:bCs/>
                  <w:color w:val="000000"/>
                  <w:sz w:val="28"/>
                  <w:szCs w:val="28"/>
                  <w:u w:val="none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E67BDE" w:rsidRPr="00E67BDE" w:rsidTr="00E67BDE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BDE" w:rsidRPr="00E67BDE" w:rsidRDefault="00E67BDE" w:rsidP="00E67BDE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BDE" w:rsidRPr="00E67BDE" w:rsidRDefault="00E67BDE" w:rsidP="00E67BDE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BDE" w:rsidRPr="00E67BDE" w:rsidRDefault="00E67BDE" w:rsidP="00E67BDE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BDE" w:rsidRPr="00E67BDE" w:rsidRDefault="00E67BDE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67BDE">
              <w:rPr>
                <w:bCs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BDE" w:rsidRPr="00E67BDE" w:rsidRDefault="00E67BDE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67BDE">
              <w:rPr>
                <w:bCs/>
                <w:color w:val="000000"/>
                <w:sz w:val="28"/>
                <w:szCs w:val="2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BDE" w:rsidRPr="00E67BDE" w:rsidRDefault="00E67BDE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67BDE">
              <w:rPr>
                <w:bCs/>
                <w:color w:val="000000"/>
                <w:sz w:val="28"/>
                <w:szCs w:val="28"/>
              </w:rPr>
              <w:t>площадь (</w:t>
            </w:r>
            <w:proofErr w:type="spellStart"/>
            <w:r w:rsidRPr="00E67BDE">
              <w:rPr>
                <w:bCs/>
                <w:color w:val="000000"/>
                <w:sz w:val="28"/>
                <w:szCs w:val="28"/>
              </w:rPr>
              <w:t>кв</w:t>
            </w:r>
            <w:proofErr w:type="gramStart"/>
            <w:r w:rsidRPr="00E67BDE">
              <w:rPr>
                <w:bCs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  <w:r w:rsidRPr="00E67BDE">
              <w:rPr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BDE" w:rsidRPr="00E67BDE" w:rsidRDefault="00E67BDE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67BDE">
              <w:rPr>
                <w:bCs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BDE" w:rsidRPr="00E67BDE" w:rsidRDefault="00E67BDE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67BDE">
              <w:rPr>
                <w:bCs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BDE" w:rsidRPr="00E67BDE" w:rsidRDefault="00E67BDE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67BDE">
              <w:rPr>
                <w:bCs/>
                <w:color w:val="000000"/>
                <w:sz w:val="28"/>
                <w:szCs w:val="28"/>
              </w:rPr>
              <w:t>площадь (</w:t>
            </w:r>
            <w:proofErr w:type="spellStart"/>
            <w:r w:rsidRPr="00E67BDE">
              <w:rPr>
                <w:bCs/>
                <w:color w:val="000000"/>
                <w:sz w:val="28"/>
                <w:szCs w:val="28"/>
              </w:rPr>
              <w:t>кв</w:t>
            </w:r>
            <w:proofErr w:type="gramStart"/>
            <w:r w:rsidRPr="00E67BDE">
              <w:rPr>
                <w:bCs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  <w:r w:rsidRPr="00E67BDE">
              <w:rPr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BDE" w:rsidRPr="00E67BDE" w:rsidRDefault="00E67BDE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67BDE">
              <w:rPr>
                <w:bCs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BDE" w:rsidRPr="00E67BDE" w:rsidRDefault="00E67BDE" w:rsidP="00E67BDE">
            <w:pPr>
              <w:rPr>
                <w:sz w:val="28"/>
                <w:szCs w:val="28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BDE" w:rsidRPr="00E67BDE" w:rsidRDefault="00E67BDE" w:rsidP="00E67BDE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BDE" w:rsidRPr="00E67BDE" w:rsidRDefault="00E67BDE" w:rsidP="00E67BDE">
            <w:pPr>
              <w:rPr>
                <w:sz w:val="28"/>
                <w:szCs w:val="28"/>
              </w:rPr>
            </w:pPr>
          </w:p>
        </w:tc>
      </w:tr>
      <w:tr w:rsidR="007B0830" w:rsidRPr="00E67BDE" w:rsidTr="00DA17A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30" w:rsidRPr="00E67BDE" w:rsidRDefault="007B083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0830" w:rsidRPr="00E67BDE" w:rsidRDefault="00A012B1" w:rsidP="00A012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супруга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62C7" w:rsidRDefault="006B62C7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B62C7" w:rsidRDefault="006B62C7" w:rsidP="006B62C7">
            <w:pPr>
              <w:rPr>
                <w:sz w:val="28"/>
                <w:szCs w:val="28"/>
              </w:rPr>
            </w:pPr>
          </w:p>
          <w:p w:rsidR="007B0830" w:rsidRPr="006B62C7" w:rsidRDefault="006B62C7" w:rsidP="006B6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30" w:rsidRDefault="007B083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1.Земельный участок</w:t>
            </w:r>
          </w:p>
          <w:p w:rsidR="00E44480" w:rsidRDefault="00E4448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44480" w:rsidRDefault="00E4448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44480" w:rsidRDefault="00E4448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44480" w:rsidRDefault="00E4448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44480" w:rsidRDefault="00E4448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44480" w:rsidRDefault="00E4448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44480" w:rsidRDefault="00E4448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44480" w:rsidRDefault="00E4448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2.Земельный участок</w:t>
            </w:r>
          </w:p>
          <w:p w:rsidR="00160115" w:rsidRPr="00E67BDE" w:rsidRDefault="00160115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80" w:rsidRDefault="007B083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Общая долевая собст</w:t>
            </w:r>
            <w:r>
              <w:rPr>
                <w:sz w:val="28"/>
                <w:szCs w:val="28"/>
              </w:rPr>
              <w:lastRenderedPageBreak/>
              <w:t>венность, доля в праве 1/32</w:t>
            </w:r>
          </w:p>
          <w:p w:rsidR="00E44480" w:rsidRDefault="00E44480" w:rsidP="00E44480">
            <w:pPr>
              <w:rPr>
                <w:sz w:val="28"/>
                <w:szCs w:val="28"/>
              </w:rPr>
            </w:pPr>
          </w:p>
          <w:p w:rsidR="00160115" w:rsidRDefault="00E44480" w:rsidP="00E444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Индивидуальная </w:t>
            </w:r>
          </w:p>
          <w:p w:rsidR="00160115" w:rsidRDefault="00160115" w:rsidP="00E44480">
            <w:pPr>
              <w:rPr>
                <w:sz w:val="28"/>
                <w:szCs w:val="28"/>
              </w:rPr>
            </w:pPr>
          </w:p>
          <w:p w:rsidR="007B0830" w:rsidRPr="00E44480" w:rsidRDefault="00160115" w:rsidP="00E444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30" w:rsidRDefault="007B083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1324898,00</w:t>
            </w:r>
          </w:p>
          <w:p w:rsidR="00E44480" w:rsidRDefault="00E4448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44480" w:rsidRDefault="00E4448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44480" w:rsidRDefault="00E4448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44480" w:rsidRDefault="00E4448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44480" w:rsidRDefault="00E4448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44480" w:rsidRDefault="00E4448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44480" w:rsidRDefault="00E4448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44480" w:rsidRDefault="00E4448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44480" w:rsidRDefault="00E4448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44480" w:rsidRDefault="00E4448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1425</w:t>
            </w:r>
          </w:p>
          <w:p w:rsidR="00160115" w:rsidRDefault="00160115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60115" w:rsidRDefault="00160115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60115" w:rsidRDefault="00160115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60115" w:rsidRPr="00E67BDE" w:rsidRDefault="00160115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30" w:rsidRDefault="007B083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Россия</w:t>
            </w:r>
          </w:p>
          <w:p w:rsidR="00E44480" w:rsidRDefault="00E4448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44480" w:rsidRDefault="00E4448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44480" w:rsidRDefault="00E4448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44480" w:rsidRDefault="00E4448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44480" w:rsidRDefault="00E4448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44480" w:rsidRDefault="00E4448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44480" w:rsidRDefault="00E4448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44480" w:rsidRDefault="00E4448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44480" w:rsidRDefault="00E4448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44480" w:rsidRDefault="00E4448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  <w:p w:rsidR="00160115" w:rsidRDefault="00160115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60115" w:rsidRDefault="00160115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60115" w:rsidRPr="00E67BDE" w:rsidRDefault="00160115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1F" w:rsidRPr="00E67BDE" w:rsidRDefault="00E4448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A7781F">
              <w:rPr>
                <w:sz w:val="28"/>
                <w:szCs w:val="28"/>
              </w:rPr>
              <w:t>.Земельный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1F" w:rsidRPr="00E67BDE" w:rsidRDefault="00A7781F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30" w:rsidRPr="00E67BDE" w:rsidRDefault="00A7781F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  <w:r w:rsidR="007B083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30" w:rsidRPr="00E67BDE" w:rsidRDefault="007B083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30" w:rsidRDefault="007B083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B0830" w:rsidRPr="007B0830" w:rsidRDefault="00160115" w:rsidP="007B08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714857,22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30" w:rsidRDefault="00160115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имущества: квартира, </w:t>
            </w:r>
          </w:p>
          <w:p w:rsidR="00160115" w:rsidRPr="00E67BDE" w:rsidRDefault="00160115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Источники приобретения: </w:t>
            </w:r>
            <w:r>
              <w:rPr>
                <w:sz w:val="28"/>
                <w:szCs w:val="28"/>
              </w:rPr>
              <w:lastRenderedPageBreak/>
              <w:t>накопления за предыдущие годы, кредит</w:t>
            </w:r>
          </w:p>
        </w:tc>
      </w:tr>
      <w:tr w:rsidR="007B0830" w:rsidRPr="00E67BDE" w:rsidTr="00DA17A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30" w:rsidRDefault="007B083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30" w:rsidRDefault="007B083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30" w:rsidRDefault="007B083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30" w:rsidRDefault="007B083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30" w:rsidRDefault="007B083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30" w:rsidRDefault="007B083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30" w:rsidRDefault="007B083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30" w:rsidRPr="00E67BDE" w:rsidRDefault="00E4448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93BAD">
              <w:rPr>
                <w:sz w:val="28"/>
                <w:szCs w:val="28"/>
              </w:rPr>
              <w:t>.Жилой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30" w:rsidRPr="00E67BDE" w:rsidRDefault="00193BAD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30" w:rsidRPr="00E67BDE" w:rsidRDefault="00193BAD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30" w:rsidRPr="00E67BDE" w:rsidRDefault="007B083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30" w:rsidRPr="00E67BDE" w:rsidRDefault="007B083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30" w:rsidRPr="00E67BDE" w:rsidRDefault="007B083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7B0830" w:rsidRPr="00E67BDE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30" w:rsidRDefault="007B083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30" w:rsidRPr="002D2844" w:rsidRDefault="007B083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2D2844">
              <w:rPr>
                <w:b/>
                <w:sz w:val="28"/>
                <w:szCs w:val="28"/>
              </w:rPr>
              <w:t>Зайнетдинов Фаил Хадиятович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30" w:rsidRPr="002D2844" w:rsidRDefault="00A7781F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Депутат</w:t>
            </w:r>
            <w:r w:rsidR="007B0830" w:rsidRPr="002D2844">
              <w:rPr>
                <w:b/>
                <w:sz w:val="28"/>
                <w:szCs w:val="28"/>
              </w:rPr>
              <w:t xml:space="preserve"> Совета МР Гафурийский район РБ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30" w:rsidRDefault="007B083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1.Земельный участок под индивидуальное жилищное строительст</w:t>
            </w:r>
            <w:r>
              <w:rPr>
                <w:sz w:val="28"/>
                <w:szCs w:val="28"/>
              </w:rPr>
              <w:lastRenderedPageBreak/>
              <w:t>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30" w:rsidRDefault="007B083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30" w:rsidRDefault="007B083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30" w:rsidRDefault="002D284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93BAD">
              <w:rPr>
                <w:sz w:val="28"/>
                <w:szCs w:val="28"/>
              </w:rPr>
              <w:t>Р</w:t>
            </w:r>
            <w:r w:rsidR="007B0830" w:rsidRPr="00193BAD">
              <w:rPr>
                <w:sz w:val="28"/>
                <w:szCs w:val="28"/>
              </w:rPr>
              <w:t>оссия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30" w:rsidRPr="00E67BDE" w:rsidRDefault="002D284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30" w:rsidRPr="00E67BDE" w:rsidRDefault="007B083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30" w:rsidRPr="00E67BDE" w:rsidRDefault="007B083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30" w:rsidRPr="00E67BDE" w:rsidRDefault="002D284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30" w:rsidRPr="00E67BDE" w:rsidRDefault="00160115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1090353,28</w:t>
            </w:r>
            <w:bookmarkStart w:id="0" w:name="_GoBack"/>
            <w:bookmarkEnd w:id="0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30" w:rsidRPr="00E67BDE" w:rsidRDefault="007B083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7B0830" w:rsidRPr="00E67BDE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30" w:rsidRDefault="007B083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30" w:rsidRDefault="007B083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30" w:rsidRDefault="007B083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30" w:rsidRDefault="007B083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30" w:rsidRDefault="007B083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30" w:rsidRDefault="002D284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30" w:rsidRDefault="002D284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30" w:rsidRPr="00E67BDE" w:rsidRDefault="007B083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30" w:rsidRPr="00E67BDE" w:rsidRDefault="007B083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30" w:rsidRPr="00E67BDE" w:rsidRDefault="007B083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30" w:rsidRPr="00E67BDE" w:rsidRDefault="007B083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30" w:rsidRPr="00E67BDE" w:rsidRDefault="007B083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30" w:rsidRPr="00E67BDE" w:rsidRDefault="007B083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D2844" w:rsidRPr="00E67BDE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844" w:rsidRDefault="002D284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844" w:rsidRDefault="002D284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844" w:rsidRDefault="002D284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844" w:rsidRDefault="002D2844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3.Земля сельскохозяйственного назначения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844" w:rsidRDefault="002D284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долевая собственность, доля в праве 1/320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844" w:rsidRDefault="002D2844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15 990 000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844" w:rsidRDefault="002D284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844" w:rsidRPr="00E67BDE" w:rsidRDefault="002D284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844" w:rsidRPr="00E67BDE" w:rsidRDefault="002D284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844" w:rsidRPr="00E67BDE" w:rsidRDefault="002D284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844" w:rsidRPr="00E67BDE" w:rsidRDefault="002D284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844" w:rsidRPr="00E67BDE" w:rsidRDefault="002D284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844" w:rsidRPr="00E67BDE" w:rsidRDefault="002D284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D2844" w:rsidRPr="00E67BDE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844" w:rsidRDefault="002D284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844" w:rsidRDefault="002D284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844" w:rsidRDefault="002D284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844" w:rsidRDefault="002D2844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844" w:rsidRDefault="002D284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совме</w:t>
            </w:r>
            <w:r>
              <w:rPr>
                <w:sz w:val="28"/>
                <w:szCs w:val="28"/>
              </w:rPr>
              <w:lastRenderedPageBreak/>
              <w:t>стная собственность,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844" w:rsidRDefault="00193BAD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68,3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844" w:rsidRDefault="002D284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844" w:rsidRPr="00E67BDE" w:rsidRDefault="002D284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844" w:rsidRPr="00E67BDE" w:rsidRDefault="002D284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844" w:rsidRPr="00E67BDE" w:rsidRDefault="002D284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844" w:rsidRPr="00E67BDE" w:rsidRDefault="002D284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844" w:rsidRPr="00E67BDE" w:rsidRDefault="002D284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844" w:rsidRPr="00E67BDE" w:rsidRDefault="002D284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3D2BB0" w:rsidRDefault="003D2BB0"/>
    <w:sectPr w:rsidR="003D2BB0" w:rsidSect="00E67B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BDE"/>
    <w:rsid w:val="00160115"/>
    <w:rsid w:val="00193BAD"/>
    <w:rsid w:val="002D2844"/>
    <w:rsid w:val="003D2BB0"/>
    <w:rsid w:val="006B62C7"/>
    <w:rsid w:val="007460EC"/>
    <w:rsid w:val="007B0830"/>
    <w:rsid w:val="008D0622"/>
    <w:rsid w:val="00957264"/>
    <w:rsid w:val="00A012B1"/>
    <w:rsid w:val="00A7781F"/>
    <w:rsid w:val="00BD3E73"/>
    <w:rsid w:val="00CE122A"/>
    <w:rsid w:val="00E44480"/>
    <w:rsid w:val="00E6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7B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7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0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Совет</cp:lastModifiedBy>
  <cp:revision>8</cp:revision>
  <dcterms:created xsi:type="dcterms:W3CDTF">2017-04-19T09:52:00Z</dcterms:created>
  <dcterms:modified xsi:type="dcterms:W3CDTF">2022-05-17T14:45:00Z</dcterms:modified>
</cp:coreProperties>
</file>