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Председателя Шимановского районного Совета народных депутатов и членов его семьи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13:19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13:22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2053"/>
        <w:gridCol w:w="1783"/>
        <w:gridCol w:w="1128"/>
        <w:gridCol w:w="1572"/>
        <w:gridCol w:w="1990"/>
        <w:gridCol w:w="1896"/>
        <w:gridCol w:w="943"/>
        <w:gridCol w:w="1658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Алямкин Валерий Михайлович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1326067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WISH,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2004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58.9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29009000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b/>
                <w:bCs/>
                <w:sz w:val="20"/>
                <w:szCs w:val="20"/>
                <w:u w:val="single"/>
                <w:lang w:eastAsia="ru-RU"/>
              </w:rPr>
              <w:t>супруга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939200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64,1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29009000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243221" w:rsidRPr="00C43243" w:rsidRDefault="00243221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13:18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13:20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999"/>
        <w:gridCol w:w="1719"/>
        <w:gridCol w:w="1055"/>
        <w:gridCol w:w="1535"/>
        <w:gridCol w:w="1924"/>
        <w:gridCol w:w="1826"/>
        <w:gridCol w:w="936"/>
        <w:gridCol w:w="1617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    и транспортных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Казьмина Ирина Ивановна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517095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174030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2121, 1990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MITZUBISI PADGERO,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1998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96766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77.8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5686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13:17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13:19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2075"/>
        <w:gridCol w:w="1827"/>
        <w:gridCol w:w="1112"/>
        <w:gridCol w:w="1601"/>
        <w:gridCol w:w="1975"/>
        <w:gridCol w:w="1918"/>
        <w:gridCol w:w="982"/>
        <w:gridCol w:w="1670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Курако Ольга Ивановна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990653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62.9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853.3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38394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Трактор МТЗ-80М, 1981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853.3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13:16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13:18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087"/>
        <w:gridCol w:w="1840"/>
        <w:gridCol w:w="1119"/>
        <w:gridCol w:w="1608"/>
        <w:gridCol w:w="1994"/>
        <w:gridCol w:w="1940"/>
        <w:gridCol w:w="947"/>
        <w:gridCol w:w="1685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Мельникова Анна Юрьевна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608163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1955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Легковой, TOYTA PREMIUV,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1997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13:15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13:18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931"/>
        <w:gridCol w:w="1641"/>
        <w:gridCol w:w="1014"/>
        <w:gridCol w:w="1491"/>
        <w:gridCol w:w="2904"/>
        <w:gridCol w:w="1716"/>
        <w:gridCol w:w="1132"/>
        <w:gridCol w:w="1548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    и транспортных средств,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82494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Олиферов Владимир Сергеевич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1474775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3563.2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LAND CRUISER,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1990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ГАЗ-66,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1985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Мотоцикл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ММВЗ-3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Снегоболотоход «Хищник 2901»,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2011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Вездеход ГАЗ 71,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1988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Комбайн зерноуборочный Енисей 1200,1994 г. Комбайн зерноуборочный Енисей 1200,1992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Трактор ДТ- 75Д, 2004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Трактор К – 700, 1986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17455107.0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90.0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1701538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100.0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34.3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98.9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90.0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3563.2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13:14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изменения: 05.05.2022 13:16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2038"/>
        <w:gridCol w:w="1788"/>
        <w:gridCol w:w="1092"/>
        <w:gridCol w:w="1579"/>
        <w:gridCol w:w="1918"/>
        <w:gridCol w:w="1790"/>
        <w:gridCol w:w="1093"/>
        <w:gridCol w:w="1581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Сенченко Екатерина Александровна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146798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17280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Легковой ВАЗ,2107, 2017 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13:13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13:15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2086"/>
        <w:gridCol w:w="1782"/>
        <w:gridCol w:w="1086"/>
        <w:gridCol w:w="1564"/>
        <w:gridCol w:w="2161"/>
        <w:gridCol w:w="1840"/>
        <w:gridCol w:w="1120"/>
        <w:gridCol w:w="1609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Смолякова Наталья Ивановна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890970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IPSUM,1987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lastRenderedPageBreak/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13:12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13:14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999"/>
        <w:gridCol w:w="1747"/>
        <w:gridCol w:w="1071"/>
        <w:gridCol w:w="1557"/>
        <w:gridCol w:w="1858"/>
        <w:gridCol w:w="1826"/>
        <w:gridCol w:w="936"/>
        <w:gridCol w:w="1617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Стожик Богдан Вадимович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937261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426370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3300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13:10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lastRenderedPageBreak/>
        <w:t>Дата изменения: 05.05.2022 13:13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045"/>
        <w:gridCol w:w="1746"/>
        <w:gridCol w:w="1067"/>
        <w:gridCol w:w="1545"/>
        <w:gridCol w:w="2205"/>
        <w:gridCol w:w="1886"/>
        <w:gridCol w:w="942"/>
        <w:gridCol w:w="1653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Филиппова Наталья Анатольевна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362933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SPASSIO, 1992 г.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479987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60.3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82494D" w:rsidRPr="0082494D" w:rsidRDefault="0082494D" w:rsidP="0082494D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82494D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11:27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82494D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11:31</w:t>
      </w:r>
    </w:p>
    <w:p w:rsidR="0082494D" w:rsidRPr="0082494D" w:rsidRDefault="0082494D" w:rsidP="0082494D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010"/>
        <w:gridCol w:w="1759"/>
        <w:gridCol w:w="1077"/>
        <w:gridCol w:w="1563"/>
        <w:gridCol w:w="1875"/>
        <w:gridCol w:w="1840"/>
        <w:gridCol w:w="937"/>
        <w:gridCol w:w="1625"/>
      </w:tblGrid>
      <w:tr w:rsidR="0082494D" w:rsidRPr="0082494D" w:rsidTr="0082494D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2494D" w:rsidRPr="0082494D" w:rsidTr="0082494D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Архипова Вера Сергеевна</w:t>
            </w:r>
          </w:p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38007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82494D" w:rsidRPr="0082494D" w:rsidTr="0082494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494D" w:rsidRPr="0082494D" w:rsidRDefault="0082494D" w:rsidP="0082494D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2494D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11:23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11:31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3"/>
        <w:gridCol w:w="2001"/>
        <w:gridCol w:w="1750"/>
        <w:gridCol w:w="1072"/>
        <w:gridCol w:w="1558"/>
        <w:gridCol w:w="1862"/>
        <w:gridCol w:w="1829"/>
        <w:gridCol w:w="936"/>
        <w:gridCol w:w="1619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Белозерова Нина Александровна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975085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1529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153440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1529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82494D" w:rsidRPr="00C43243" w:rsidRDefault="0082494D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11:20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11:31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2058"/>
        <w:gridCol w:w="1757"/>
        <w:gridCol w:w="1073"/>
        <w:gridCol w:w="1551"/>
        <w:gridCol w:w="2239"/>
        <w:gridCol w:w="1811"/>
        <w:gridCol w:w="1104"/>
        <w:gridCol w:w="1592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Вторушин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Александр Иванович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1494018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TOYTA LAND CRUISER,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2006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Автомобиль грузовой УРАЛ -43201111,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1993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УАЗ-31514,1994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ГАЗ-66,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1986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181.0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181.0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245348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2445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11:19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11:31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022"/>
        <w:gridCol w:w="1724"/>
        <w:gridCol w:w="1056"/>
        <w:gridCol w:w="1534"/>
        <w:gridCol w:w="2424"/>
        <w:gridCol w:w="1856"/>
        <w:gridCol w:w="939"/>
        <w:gridCol w:w="1635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Гредель Сергей Васильевич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Легковой TOYTA GRAND HIACE, 2001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Мотоцикл Восход ЗМО1,1993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Трактор колесный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Т- 40,1978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Прицеп тракторный самосвальный 2ПТС- 4 М/8875, 1988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ГАЗ-322132, 2009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val="en-US" w:eastAsia="ru-RU"/>
              </w:rPr>
              <w:t xml:space="preserve">HYUHDAI HD SWB COUNTY, 2010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477A2A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ПАЗ 4234-05, 2013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ГАЗ- А65RR2, 2016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ПАЗ – 4234-05, 2015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ПАЗ – 320530-04, 2017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Автобус ПАЗ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Автобус ПАЗ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437.2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40.1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97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211345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Грузовой УАЗ – 23632 UAZ PIKUP, 2009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1296.0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11:17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11:31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078"/>
        <w:gridCol w:w="1780"/>
        <w:gridCol w:w="1085"/>
        <w:gridCol w:w="1564"/>
        <w:gridCol w:w="2097"/>
        <w:gridCol w:w="1928"/>
        <w:gridCol w:w="946"/>
        <w:gridCol w:w="1677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    и транспортных средств,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Екимова Ольга Ивановна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696639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Легковой- TOITA TAYH ЭИС, 1990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Легковой MIZUBISSI PADGERO, 2002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2277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11:16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11:32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3"/>
        <w:gridCol w:w="2026"/>
        <w:gridCol w:w="1728"/>
        <w:gridCol w:w="1058"/>
        <w:gridCol w:w="1536"/>
        <w:gridCol w:w="2321"/>
        <w:gridCol w:w="1861"/>
        <w:gridCol w:w="939"/>
        <w:gridCol w:w="1638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Елисеев Игорь Анатольевич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3028046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839.0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Грузовой ГАЗ-66,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1977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Мотоцикл Иж П-5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Моторная лодка «Казанка», 1963 г.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Моторная лодка «Прогресс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214»,1989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603.0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361.0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2337.0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170.0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34.8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20.0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19.9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68.3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19.9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20.0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141.3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166.4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(указать «супруг» или «супруга»)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34.8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68.3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Автомобиль легковой TOYTA HIACE REGIUS, 2000 г.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p w:rsidR="00477A2A" w:rsidRPr="00477A2A" w:rsidRDefault="00477A2A" w:rsidP="00477A2A">
      <w:pPr>
        <w:shd w:val="clear" w:color="auto" w:fill="F7F7F7"/>
        <w:spacing w:after="0" w:line="312" w:lineRule="atLeast"/>
        <w:outlineLvl w:val="1"/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</w:pPr>
      <w:r w:rsidRPr="00477A2A">
        <w:rPr>
          <w:rFonts w:ascii="inherit" w:eastAsia="Times New Roman" w:hAnsi="inherit" w:cs="Arial"/>
          <w:b/>
          <w:bCs/>
          <w:color w:val="181819"/>
          <w:sz w:val="20"/>
          <w:szCs w:val="20"/>
          <w:lang w:eastAsia="ru-RU"/>
        </w:rPr>
        <w:t>Сведения о доходах, имуществе и обязательствах имущественного характера Депутата Шимановского районного Совета народных депутатов за период с 01 января 2021 года по 31 декабря 2021 года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размещения: 05.05.2022 11:12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ADAFB7"/>
          <w:sz w:val="20"/>
          <w:szCs w:val="20"/>
          <w:lang w:eastAsia="ru-RU"/>
        </w:rPr>
      </w:pPr>
      <w:r w:rsidRPr="00477A2A">
        <w:rPr>
          <w:rFonts w:ascii="Arial" w:eastAsia="Times New Roman" w:hAnsi="Arial" w:cs="Arial"/>
          <w:color w:val="ADAFB7"/>
          <w:sz w:val="20"/>
          <w:szCs w:val="20"/>
          <w:lang w:eastAsia="ru-RU"/>
        </w:rPr>
        <w:t>Дата изменения: 05.05.2022 11:32</w:t>
      </w: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p w:rsidR="00477A2A" w:rsidRPr="00477A2A" w:rsidRDefault="00477A2A" w:rsidP="00477A2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181819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092"/>
        <w:gridCol w:w="1845"/>
        <w:gridCol w:w="1122"/>
        <w:gridCol w:w="1611"/>
        <w:gridCol w:w="2001"/>
        <w:gridCol w:w="1946"/>
        <w:gridCol w:w="948"/>
        <w:gridCol w:w="1688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 xml:space="preserve">Иванченко </w:t>
            </w: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Анжела Ивановна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925596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p w:rsidR="00477A2A" w:rsidRPr="00477A2A" w:rsidRDefault="00477A2A" w:rsidP="00477A2A">
      <w:pPr>
        <w:spacing w:after="0" w:line="312" w:lineRule="atLeast"/>
        <w:outlineLvl w:val="1"/>
        <w:rPr>
          <w:rFonts w:ascii="inherit" w:eastAsia="Times New Roman" w:hAnsi="inherit"/>
          <w:b/>
          <w:bCs/>
          <w:sz w:val="20"/>
          <w:szCs w:val="20"/>
          <w:lang w:eastAsia="ru-RU"/>
        </w:rPr>
      </w:pPr>
      <w:r w:rsidRPr="00477A2A">
        <w:rPr>
          <w:rFonts w:ascii="inherit" w:eastAsia="Times New Roman" w:hAnsi="inherit"/>
          <w:b/>
          <w:bCs/>
          <w:sz w:val="20"/>
          <w:szCs w:val="20"/>
          <w:lang w:eastAsia="ru-RU"/>
        </w:rPr>
        <w:t>Сведения о доходах, имуществе и обязательствах имущественного характера Ведущего специалиста контрольно- счетного органа Шимановского района за период с 01 января 2021 года по 31 декабря 2021 года</w:t>
      </w:r>
    </w:p>
    <w:p w:rsidR="00477A2A" w:rsidRPr="00477A2A" w:rsidRDefault="00477A2A" w:rsidP="00477A2A">
      <w:pPr>
        <w:spacing w:after="0" w:line="240" w:lineRule="auto"/>
        <w:rPr>
          <w:rFonts w:eastAsia="Times New Roman"/>
          <w:color w:val="ADAFB7"/>
          <w:sz w:val="20"/>
          <w:szCs w:val="20"/>
          <w:lang w:eastAsia="ru-RU"/>
        </w:rPr>
      </w:pPr>
      <w:r w:rsidRPr="00477A2A">
        <w:rPr>
          <w:rFonts w:eastAsia="Times New Roman"/>
          <w:color w:val="ADAFB7"/>
          <w:sz w:val="20"/>
          <w:szCs w:val="20"/>
          <w:lang w:eastAsia="ru-RU"/>
        </w:rPr>
        <w:t>Дата размещения: 23.05.2022 11:53</w:t>
      </w:r>
    </w:p>
    <w:p w:rsidR="00477A2A" w:rsidRPr="00477A2A" w:rsidRDefault="00477A2A" w:rsidP="00477A2A">
      <w:pPr>
        <w:spacing w:after="0" w:line="240" w:lineRule="auto"/>
        <w:rPr>
          <w:rFonts w:eastAsia="Times New Roman"/>
          <w:color w:val="ADAFB7"/>
          <w:sz w:val="20"/>
          <w:szCs w:val="20"/>
          <w:lang w:eastAsia="ru-RU"/>
        </w:rPr>
      </w:pPr>
      <w:r w:rsidRPr="00477A2A">
        <w:rPr>
          <w:rFonts w:eastAsia="Times New Roman"/>
          <w:color w:val="ADAFB7"/>
          <w:sz w:val="20"/>
          <w:szCs w:val="20"/>
          <w:lang w:eastAsia="ru-RU"/>
        </w:rPr>
        <w:t>Дата изменения: 23.05.2022 11:56</w:t>
      </w:r>
    </w:p>
    <w:p w:rsidR="00477A2A" w:rsidRPr="00477A2A" w:rsidRDefault="00477A2A" w:rsidP="00477A2A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77A2A" w:rsidRPr="00477A2A" w:rsidRDefault="00477A2A" w:rsidP="00477A2A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4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1966"/>
        <w:gridCol w:w="1713"/>
        <w:gridCol w:w="1053"/>
        <w:gridCol w:w="1538"/>
        <w:gridCol w:w="1808"/>
        <w:gridCol w:w="1784"/>
        <w:gridCol w:w="931"/>
        <w:gridCol w:w="1592"/>
      </w:tblGrid>
      <w:tr w:rsidR="00477A2A" w:rsidRPr="00477A2A" w:rsidTr="00477A2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за 2021 год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       (руб.)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   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477A2A" w:rsidRPr="00477A2A" w:rsidTr="00477A2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Алексеевнина Наталия Александровна</w:t>
            </w:r>
          </w:p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448882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1320.0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34.6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477A2A" w:rsidRPr="00477A2A" w:rsidRDefault="00477A2A" w:rsidP="00477A2A">
            <w:pPr>
              <w:spacing w:after="165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7A2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7A2A" w:rsidRPr="00477A2A" w:rsidTr="00477A2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477A2A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jc w:val="center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477A2A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148482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477A2A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477A2A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165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  <w:r w:rsidRPr="00477A2A"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77A2A" w:rsidRPr="00477A2A" w:rsidRDefault="00477A2A" w:rsidP="00477A2A">
            <w:pPr>
              <w:spacing w:after="0" w:line="240" w:lineRule="auto"/>
              <w:rPr>
                <w:rFonts w:ascii="Arial" w:eastAsia="Times New Roman" w:hAnsi="Arial" w:cs="Arial"/>
                <w:color w:val="181819"/>
                <w:sz w:val="20"/>
                <w:szCs w:val="20"/>
                <w:lang w:eastAsia="ru-RU"/>
              </w:rPr>
            </w:pPr>
          </w:p>
        </w:tc>
      </w:tr>
    </w:tbl>
    <w:p w:rsidR="00477A2A" w:rsidRPr="00C43243" w:rsidRDefault="00477A2A" w:rsidP="001C34A2">
      <w:pPr>
        <w:rPr>
          <w:sz w:val="20"/>
          <w:szCs w:val="20"/>
        </w:rPr>
      </w:pPr>
    </w:p>
    <w:sectPr w:rsidR="00477A2A" w:rsidRPr="00C4324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3153"/>
    <w:multiLevelType w:val="multilevel"/>
    <w:tmpl w:val="DBEC9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6422F"/>
    <w:multiLevelType w:val="multilevel"/>
    <w:tmpl w:val="9A7C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85B7B"/>
    <w:multiLevelType w:val="multilevel"/>
    <w:tmpl w:val="71C2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01274"/>
    <w:multiLevelType w:val="multilevel"/>
    <w:tmpl w:val="5798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958EC"/>
    <w:multiLevelType w:val="multilevel"/>
    <w:tmpl w:val="17B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D79C0"/>
    <w:multiLevelType w:val="multilevel"/>
    <w:tmpl w:val="2D9C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86163"/>
    <w:multiLevelType w:val="multilevel"/>
    <w:tmpl w:val="B96E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F55DD"/>
    <w:multiLevelType w:val="multilevel"/>
    <w:tmpl w:val="7F98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E3BA7"/>
    <w:multiLevelType w:val="multilevel"/>
    <w:tmpl w:val="83AA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15E4B"/>
    <w:multiLevelType w:val="multilevel"/>
    <w:tmpl w:val="6F6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E39AA"/>
    <w:multiLevelType w:val="multilevel"/>
    <w:tmpl w:val="D264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C0C60"/>
    <w:multiLevelType w:val="multilevel"/>
    <w:tmpl w:val="C73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487FD8"/>
    <w:multiLevelType w:val="multilevel"/>
    <w:tmpl w:val="C01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F039D9"/>
    <w:multiLevelType w:val="multilevel"/>
    <w:tmpl w:val="E9BC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6752F"/>
    <w:multiLevelType w:val="multilevel"/>
    <w:tmpl w:val="D168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87D46"/>
    <w:multiLevelType w:val="multilevel"/>
    <w:tmpl w:val="8F0A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D3A29"/>
    <w:multiLevelType w:val="multilevel"/>
    <w:tmpl w:val="0590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4"/>
  </w:num>
  <w:num w:numId="10">
    <w:abstractNumId w:val="4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7A2A"/>
    <w:rsid w:val="004E4A62"/>
    <w:rsid w:val="00553AA0"/>
    <w:rsid w:val="00595A02"/>
    <w:rsid w:val="00727EB8"/>
    <w:rsid w:val="00777841"/>
    <w:rsid w:val="00807380"/>
    <w:rsid w:val="0082494D"/>
    <w:rsid w:val="008C09C5"/>
    <w:rsid w:val="0097184D"/>
    <w:rsid w:val="009F48C4"/>
    <w:rsid w:val="00A22E7B"/>
    <w:rsid w:val="00A23DD1"/>
    <w:rsid w:val="00BE110E"/>
    <w:rsid w:val="00C4324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BD62"/>
  <w15:docId w15:val="{78491A1D-29A6-4B83-92DD-DF50572F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8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8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2022-09-29T07:14:00Z</dcterms:modified>
</cp:coreProperties>
</file>