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38" w:rsidRPr="001F6060" w:rsidRDefault="00DA2210">
      <w:pPr>
        <w:jc w:val="center"/>
        <w:rPr>
          <w:rFonts w:ascii="PT Astra Serif" w:hAnsi="PT Astra Serif"/>
        </w:rPr>
      </w:pPr>
      <w:r w:rsidRPr="001F6060">
        <w:rPr>
          <w:rFonts w:ascii="PT Astra Serif" w:hAnsi="PT Astra Serif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2B3938" w:rsidRPr="001F6060" w:rsidRDefault="00DA2210">
      <w:pPr>
        <w:jc w:val="center"/>
        <w:rPr>
          <w:rFonts w:ascii="PT Astra Serif" w:hAnsi="PT Astra Serif"/>
        </w:rPr>
      </w:pPr>
      <w:r w:rsidRPr="001F6060">
        <w:rPr>
          <w:rFonts w:ascii="PT Astra Serif" w:hAnsi="PT Astra Serif"/>
        </w:rPr>
        <w:t>в МО «Вешкаймский район»</w:t>
      </w:r>
    </w:p>
    <w:p w:rsidR="002B3938" w:rsidRPr="001F6060" w:rsidRDefault="00DA2210">
      <w:pPr>
        <w:jc w:val="center"/>
        <w:rPr>
          <w:rFonts w:ascii="PT Astra Serif" w:hAnsi="PT Astra Serif"/>
        </w:rPr>
      </w:pPr>
      <w:r w:rsidRPr="001F6060">
        <w:rPr>
          <w:rFonts w:ascii="PT Astra Serif" w:hAnsi="PT Astra Serif"/>
        </w:rPr>
        <w:t>за период с 1 января 2021 г. по 31 декабря 2021 г.</w:t>
      </w:r>
    </w:p>
    <w:p w:rsidR="002B3938" w:rsidRPr="001F6060" w:rsidRDefault="002B3938">
      <w:pPr>
        <w:jc w:val="center"/>
        <w:rPr>
          <w:rFonts w:ascii="PT Astra Serif" w:hAnsi="PT Astra Serif"/>
        </w:rPr>
      </w:pPr>
    </w:p>
    <w:tbl>
      <w:tblPr>
        <w:tblW w:w="15697" w:type="dxa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1635"/>
        <w:gridCol w:w="1625"/>
        <w:gridCol w:w="1276"/>
        <w:gridCol w:w="1435"/>
        <w:gridCol w:w="1116"/>
        <w:gridCol w:w="939"/>
        <w:gridCol w:w="945"/>
        <w:gridCol w:w="1109"/>
        <w:gridCol w:w="1126"/>
        <w:gridCol w:w="1124"/>
        <w:gridCol w:w="1230"/>
        <w:gridCol w:w="1612"/>
      </w:tblGrid>
      <w:tr w:rsidR="002B3938" w:rsidRPr="001F6060" w:rsidTr="001F6060">
        <w:trPr>
          <w:trHeight w:val="76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F6060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  <w:proofErr w:type="gramEnd"/>
            <w:r w:rsidRPr="001F6060">
              <w:rPr>
                <w:rFonts w:ascii="PT Astra Serif" w:hAnsi="PT Astra Serif"/>
                <w:sz w:val="22"/>
                <w:szCs w:val="22"/>
              </w:rPr>
              <w:t>/</w:t>
            </w:r>
            <w:proofErr w:type="spellStart"/>
            <w:r w:rsidRPr="001F6060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Должность</w:t>
            </w: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B3938" w:rsidRPr="001F6060" w:rsidTr="001F6060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B3938" w:rsidRPr="001F6060" w:rsidRDefault="00DA2210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(кв.м.)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B3938" w:rsidRPr="001F6060" w:rsidRDefault="00DA2210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DA2210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8360B" w:rsidRPr="001F6060" w:rsidTr="001F6060">
        <w:trPr>
          <w:trHeight w:val="15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Корчак Юлия Владимировна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Председатель контрольно-счётной палаты муниципального образования «Вешкаймский район» Ульяновской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700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DA2210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565 749,5</w:t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8360B" w:rsidRPr="001F6060" w:rsidTr="001F6060">
        <w:trPr>
          <w:trHeight w:val="153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DA2210" w:rsidP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DA2210" w:rsidP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87,2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DA2210" w:rsidP="0008360B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606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0B" w:rsidRPr="001F6060" w:rsidRDefault="0008360B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3938" w:rsidRPr="001F6060" w:rsidTr="001F6060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pStyle w:val="a9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pStyle w:val="a9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38" w:rsidRPr="001F6060" w:rsidRDefault="002B393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2B3938" w:rsidRPr="001F6060" w:rsidRDefault="002B3938">
      <w:pPr>
        <w:jc w:val="center"/>
        <w:rPr>
          <w:rFonts w:ascii="PT Astra Serif" w:hAnsi="PT Astra Serif"/>
        </w:rPr>
      </w:pPr>
    </w:p>
    <w:sectPr w:rsidR="002B3938" w:rsidRPr="001F6060" w:rsidSect="002B3938">
      <w:pgSz w:w="16838" w:h="11906" w:orient="landscape"/>
      <w:pgMar w:top="1134" w:right="1134" w:bottom="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6"/>
  <w:autoHyphenation/>
  <w:characterSpacingControl w:val="doNotCompress"/>
  <w:compat/>
  <w:rsids>
    <w:rsidRoot w:val="002B3938"/>
    <w:rsid w:val="0008360B"/>
    <w:rsid w:val="001F6060"/>
    <w:rsid w:val="002B3938"/>
    <w:rsid w:val="00DA2210"/>
    <w:rsid w:val="00E6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38"/>
    <w:pPr>
      <w:widowControl w:val="0"/>
    </w:pPr>
    <w:rPr>
      <w:rFonts w:eastAsia="Andale Sans U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2B3938"/>
  </w:style>
  <w:style w:type="character" w:customStyle="1" w:styleId="WW-Absatz-Standardschriftart">
    <w:name w:val="WW-Absatz-Standardschriftart"/>
    <w:qFormat/>
    <w:rsid w:val="002B3938"/>
  </w:style>
  <w:style w:type="character" w:customStyle="1" w:styleId="WW-Absatz-Standardschriftart1">
    <w:name w:val="WW-Absatz-Standardschriftart1"/>
    <w:qFormat/>
    <w:rsid w:val="002B3938"/>
  </w:style>
  <w:style w:type="character" w:customStyle="1" w:styleId="WW-Absatz-Standardschriftart11">
    <w:name w:val="WW-Absatz-Standardschriftart11"/>
    <w:qFormat/>
    <w:rsid w:val="002B3938"/>
  </w:style>
  <w:style w:type="character" w:customStyle="1" w:styleId="WW-Absatz-Standardschriftart111">
    <w:name w:val="WW-Absatz-Standardschriftart111"/>
    <w:qFormat/>
    <w:rsid w:val="002B3938"/>
  </w:style>
  <w:style w:type="character" w:customStyle="1" w:styleId="WW-Absatz-Standardschriftart1111">
    <w:name w:val="WW-Absatz-Standardschriftart1111"/>
    <w:qFormat/>
    <w:rsid w:val="002B3938"/>
  </w:style>
  <w:style w:type="character" w:customStyle="1" w:styleId="WW-Absatz-Standardschriftart11111">
    <w:name w:val="WW-Absatz-Standardschriftart11111"/>
    <w:qFormat/>
    <w:rsid w:val="002B3938"/>
  </w:style>
  <w:style w:type="character" w:customStyle="1" w:styleId="WW-Absatz-Standardschriftart111111">
    <w:name w:val="WW-Absatz-Standardschriftart111111"/>
    <w:qFormat/>
    <w:rsid w:val="002B3938"/>
  </w:style>
  <w:style w:type="paragraph" w:customStyle="1" w:styleId="a3">
    <w:name w:val="Заголовок"/>
    <w:basedOn w:val="a"/>
    <w:next w:val="a4"/>
    <w:qFormat/>
    <w:rsid w:val="002B393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2B3938"/>
    <w:pPr>
      <w:spacing w:after="120"/>
    </w:pPr>
  </w:style>
  <w:style w:type="paragraph" w:styleId="a5">
    <w:name w:val="List"/>
    <w:basedOn w:val="a4"/>
    <w:rsid w:val="002B3938"/>
    <w:rPr>
      <w:rFonts w:cs="Tahoma"/>
    </w:rPr>
  </w:style>
  <w:style w:type="paragraph" w:customStyle="1" w:styleId="Caption">
    <w:name w:val="Caption"/>
    <w:basedOn w:val="a"/>
    <w:qFormat/>
    <w:rsid w:val="002B3938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2B3938"/>
    <w:pPr>
      <w:suppressLineNumbers/>
    </w:pPr>
    <w:rPr>
      <w:rFonts w:cs="Mangal"/>
    </w:rPr>
  </w:style>
  <w:style w:type="paragraph" w:customStyle="1" w:styleId="1">
    <w:name w:val="Название1"/>
    <w:basedOn w:val="a"/>
    <w:qFormat/>
    <w:rsid w:val="002B3938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qFormat/>
    <w:rsid w:val="002B3938"/>
    <w:pPr>
      <w:suppressLineNumbers/>
    </w:pPr>
    <w:rPr>
      <w:rFonts w:cs="Tahoma"/>
    </w:rPr>
  </w:style>
  <w:style w:type="paragraph" w:styleId="a7">
    <w:name w:val="Title"/>
    <w:basedOn w:val="a3"/>
    <w:next w:val="a8"/>
    <w:qFormat/>
    <w:rsid w:val="002B3938"/>
  </w:style>
  <w:style w:type="paragraph" w:styleId="a8">
    <w:name w:val="Subtitle"/>
    <w:basedOn w:val="a3"/>
    <w:next w:val="a4"/>
    <w:qFormat/>
    <w:rsid w:val="002B3938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qFormat/>
    <w:rsid w:val="002B3938"/>
    <w:pPr>
      <w:suppressLineNumbers/>
    </w:pPr>
  </w:style>
  <w:style w:type="paragraph" w:customStyle="1" w:styleId="aa">
    <w:name w:val="Заголовок таблицы"/>
    <w:basedOn w:val="a9"/>
    <w:qFormat/>
    <w:rsid w:val="002B39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08FC-BC14-48AC-92DF-482EAA3F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135</Words>
  <Characters>770</Characters>
  <Application>Microsoft Office Word</Application>
  <DocSecurity>0</DocSecurity>
  <Lines>6</Lines>
  <Paragraphs>1</Paragraphs>
  <ScaleCrop>false</ScaleCrop>
  <Company>администрация МО "Вешкаймский район"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dc:description/>
  <cp:lastModifiedBy>Татьяна</cp:lastModifiedBy>
  <cp:revision>59</cp:revision>
  <dcterms:created xsi:type="dcterms:W3CDTF">2021-04-15T06:04:00Z</dcterms:created>
  <dcterms:modified xsi:type="dcterms:W3CDTF">2022-04-12T05:45:00Z</dcterms:modified>
  <dc:language>ru-RU</dc:language>
</cp:coreProperties>
</file>