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директорами МБОУ СОШ, МБОУ ООШ</w:t>
      </w:r>
      <w:r w:rsidRPr="00DA5354">
        <w:rPr>
          <w:rStyle w:val="a4"/>
          <w:color w:val="333333"/>
          <w:szCs w:val="24"/>
        </w:rPr>
        <w:t xml:space="preserve"> 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53516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DF2BB7">
        <w:trPr>
          <w:trHeight w:val="2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615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Мамышев И.С.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Туранская СОШ № 1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TIIDA 1.6</w:t>
            </w:r>
          </w:p>
          <w:p w:rsidR="00535166" w:rsidRPr="003647AC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688 222,50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176A9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F2BB7">
        <w:trPr>
          <w:trHeight w:val="50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E30B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DF2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3647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565 110,24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F13A7">
        <w:trPr>
          <w:trHeight w:val="7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Аракчаа С.Т.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СОШ № 2 г. Турана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4E0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364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1 790 912,41</w:t>
            </w:r>
          </w:p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84774" w:rsidRDefault="00535166" w:rsidP="002E6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E31B23">
        <w:trPr>
          <w:trHeight w:val="7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4E0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4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838D7" w:rsidRDefault="00535166" w:rsidP="004E0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647AC" w:rsidRDefault="00535166" w:rsidP="003647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90 409,97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838D7" w:rsidRDefault="00535166" w:rsidP="004E0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7D1185">
        <w:trPr>
          <w:trHeight w:val="93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 xml:space="preserve">Попова Г.П.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Директор МБОУ ООШ г. Турана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6D78C6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E5561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</w:t>
            </w:r>
            <w:r w:rsidRPr="002E6FB7">
              <w:rPr>
                <w:sz w:val="20"/>
                <w:szCs w:val="20"/>
              </w:rPr>
              <w:t>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A44FF8">
            <w:pPr>
              <w:jc w:val="center"/>
              <w:rPr>
                <w:sz w:val="20"/>
                <w:szCs w:val="20"/>
                <w:lang w:val="en-US"/>
              </w:rPr>
            </w:pPr>
            <w:r w:rsidRPr="002E6FB7">
              <w:rPr>
                <w:sz w:val="20"/>
                <w:szCs w:val="20"/>
                <w:lang w:val="en-US"/>
              </w:rPr>
              <w:t>66,2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6D78C6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166" w:rsidRPr="007D1185" w:rsidRDefault="00535166" w:rsidP="00490AB8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D11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E00F0">
            <w:pPr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90AB8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D61D58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D61D58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61D58">
              <w:rPr>
                <w:sz w:val="20"/>
                <w:szCs w:val="20"/>
                <w:lang w:val="en-US"/>
              </w:rPr>
              <w:t>1 025 871,06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D61D58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965DC5">
        <w:trPr>
          <w:trHeight w:val="47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6D78C6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E5561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</w:t>
            </w:r>
            <w:r w:rsidRPr="002E6FB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</w:t>
            </w:r>
            <w:r w:rsidRPr="002E6FB7">
              <w:rPr>
                <w:sz w:val="20"/>
                <w:szCs w:val="20"/>
              </w:rPr>
              <w:t>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0838D7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  <w:lang w:val="en-US"/>
              </w:rPr>
              <w:t>66,2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6D78C6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90AB8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E00F0">
            <w:pPr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90AB8">
            <w:pPr>
              <w:jc w:val="center"/>
              <w:rPr>
                <w:sz w:val="20"/>
                <w:szCs w:val="20"/>
              </w:rPr>
            </w:pPr>
            <w:r w:rsidRPr="002E6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D61D58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61D58">
              <w:rPr>
                <w:sz w:val="20"/>
                <w:szCs w:val="20"/>
                <w:lang w:val="en-US"/>
              </w:rPr>
              <w:t>Mitsubishi Pajero sport 2/5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61D58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61D58">
              <w:rPr>
                <w:sz w:val="20"/>
                <w:szCs w:val="20"/>
                <w:lang w:val="en-US"/>
              </w:rPr>
              <w:t>2 346 585,01</w:t>
            </w:r>
          </w:p>
          <w:p w:rsidR="00535166" w:rsidRPr="00D61D58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0838D7" w:rsidRDefault="00535166" w:rsidP="00083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2E6FB7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ГАЗ 66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9E786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Данчыт А.Ч.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 xml:space="preserve">Директор МБОУ Уюкская СОШ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Земельны</w:t>
            </w:r>
            <w:r w:rsidRPr="005A5B2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lastRenderedPageBreak/>
              <w:t>Индивидуа</w:t>
            </w:r>
            <w:r w:rsidRPr="005A5B26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A44FF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lastRenderedPageBreak/>
              <w:t>687.9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490AB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4E00F0">
            <w:pPr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490AB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 xml:space="preserve">ТОЙОТА </w:t>
            </w:r>
          </w:p>
          <w:p w:rsidR="00535166" w:rsidRPr="005A5B2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АЛЛИОН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75705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E6FB7">
              <w:rPr>
                <w:sz w:val="20"/>
                <w:szCs w:val="20"/>
              </w:rPr>
              <w:t>935 510,29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4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приобретенного </w:t>
            </w:r>
            <w:r>
              <w:rPr>
                <w:sz w:val="20"/>
                <w:szCs w:val="20"/>
              </w:rPr>
              <w:lastRenderedPageBreak/>
              <w:t>готового жилья,  накопления за предыдущие годы</w:t>
            </w:r>
          </w:p>
          <w:p w:rsidR="00535166" w:rsidRDefault="00535166" w:rsidP="0064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  <w:p w:rsidR="00535166" w:rsidRPr="003E2C50" w:rsidRDefault="00535166" w:rsidP="0064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2E6FB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</w:p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2E6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1C4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2E6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1C4E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357E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Кара-Монгуш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Сушинской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1430.2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75705" w:rsidRDefault="00535166" w:rsidP="00A757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715 768,04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2A71F5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5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75705" w:rsidRDefault="00535166" w:rsidP="004E0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ВАЗ</w:t>
            </w:r>
          </w:p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211440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75705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442 971,89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ГАЗ 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C672C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CB3819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Байкара Ч.Н.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Тарлагской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414 923,69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11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3E53E8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5A5B26" w:rsidTr="003E53E8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A44FF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6D78C6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5B7AF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5B7AF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5B7AF8">
            <w:pPr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B26">
              <w:rPr>
                <w:sz w:val="20"/>
                <w:szCs w:val="20"/>
              </w:rPr>
              <w:t>990 000,00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A5B26" w:rsidRDefault="00535166" w:rsidP="001F0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B5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5B7AF8">
        <w:trPr>
          <w:trHeight w:val="24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2A6F9A">
        <w:trPr>
          <w:trHeight w:val="45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25B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Шыырап О.К.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Аржаанская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490AB8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2816EF">
            <w:pPr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490AB8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414 887,99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494D9D">
        <w:trPr>
          <w:trHeight w:val="141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6D78C6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6D78C6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A44FF8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6D78C6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490AB8">
            <w:pPr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6E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816EF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247 139,63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09429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Монгуш Л.Ч.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Хадынской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2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920 900,25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A4B64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286081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004B9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2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50.1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0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0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86081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ТОЙОТО ПРЕМИО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853 910,02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70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5166" w:rsidRDefault="00535166" w:rsidP="0070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СИВИК</w:t>
            </w:r>
          </w:p>
          <w:p w:rsidR="00535166" w:rsidRPr="003E2C50" w:rsidRDefault="00535166" w:rsidP="0070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</w:t>
            </w:r>
            <w:r w:rsidRPr="003E2C5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286081">
        <w:trPr>
          <w:trHeight w:val="25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50.1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286081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B220DA">
        <w:trPr>
          <w:trHeight w:val="6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Кушкаш Г.И.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Хутинская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A44FF8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1083,0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ГАЗ 231073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1 496 859,45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9E2A58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824BA">
            <w:pPr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A44FF8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Трактор</w:t>
            </w:r>
          </w:p>
          <w:p w:rsidR="00535166" w:rsidRPr="00B220DA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МТЗ-82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824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220DA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Прицеп</w:t>
            </w:r>
          </w:p>
          <w:p w:rsidR="00535166" w:rsidRPr="00B220DA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0DA">
              <w:rPr>
                <w:sz w:val="20"/>
                <w:szCs w:val="20"/>
              </w:rPr>
              <w:t>2птс-4785А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494D9D">
        <w:trPr>
          <w:trHeight w:val="7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47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Маады У.О.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Сесерлигская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7C2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959 077,23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A1605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ВАЗ </w:t>
            </w:r>
          </w:p>
          <w:p w:rsidR="00535166" w:rsidRPr="003E2C50" w:rsidRDefault="00535166" w:rsidP="001E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021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E11E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096FE0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535166" w:rsidRPr="00577581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XRAI</w:t>
            </w:r>
          </w:p>
          <w:p w:rsidR="00535166" w:rsidRPr="00577581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Серен-оол  П.Н.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C377FB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Шивилигская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A4859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BA48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Pr="003E2C5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A4859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824 819.98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B27AB5">
              <w:rPr>
                <w:sz w:val="20"/>
                <w:szCs w:val="20"/>
              </w:rPr>
              <w:t>Земельны</w:t>
            </w:r>
            <w:r w:rsidRPr="00B27AB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B27AB5">
              <w:rPr>
                <w:sz w:val="20"/>
                <w:szCs w:val="20"/>
              </w:rPr>
              <w:lastRenderedPageBreak/>
              <w:t>индивидуа</w:t>
            </w:r>
            <w:r w:rsidRPr="00B27AB5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B27A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3E2C5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683577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6835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Pr="003E2C5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477 122,78</w:t>
            </w:r>
          </w:p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3E2C5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3E2C50" w:rsidTr="00176A93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6835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 w:rsidRPr="006835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3E2C50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5166" w:rsidRPr="00CD486E" w:rsidRDefault="00535166" w:rsidP="00CD486E">
      <w:pPr>
        <w:rPr>
          <w:sz w:val="18"/>
          <w:szCs w:val="18"/>
        </w:rPr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 </w:t>
      </w:r>
      <w:r>
        <w:rPr>
          <w:rStyle w:val="a4"/>
          <w:color w:val="333333"/>
          <w:szCs w:val="24"/>
        </w:rPr>
        <w:t xml:space="preserve">директорами МБУ сельских домов культуры </w:t>
      </w:r>
      <w:r w:rsidRPr="00DA5354">
        <w:rPr>
          <w:rStyle w:val="a4"/>
          <w:color w:val="333333"/>
          <w:szCs w:val="24"/>
        </w:rPr>
        <w:t xml:space="preserve"> 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701"/>
      </w:tblGrid>
      <w:tr w:rsidR="00535166" w:rsidTr="003C444E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3C444E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 w:rsidP="009704AA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Ооржак Е.М.</w:t>
            </w:r>
            <w:r w:rsidRPr="00871C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B717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сельского дома культуры села Хут Пий-Хемского кожууна РТ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490AB8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Pr="00EB3411" w:rsidRDefault="0053516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704AA" w:rsidRDefault="00535166" w:rsidP="00C9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2410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917 496,38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9F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7171B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704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7171B">
        <w:trPr>
          <w:trHeight w:val="5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C3CB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704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130 086,75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7171B">
        <w:trPr>
          <w:trHeight w:val="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D4979">
        <w:trPr>
          <w:trHeight w:val="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F405FA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Куулар 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сельского дома культуры</w:t>
            </w:r>
          </w:p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Тарлаг </w:t>
            </w:r>
          </w:p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Пий-Хемского кожууна РТ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544 435,05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F405FA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F405FA">
        <w:trPr>
          <w:trHeight w:val="27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194 462,21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9C41FF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F405FA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F405FA">
        <w:trPr>
          <w:trHeight w:val="27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9C41FF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F405FA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F405FA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2322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322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3220A">
              <w:rPr>
                <w:sz w:val="20"/>
                <w:szCs w:val="20"/>
              </w:rPr>
              <w:t>2726,0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F405FA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3220A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3220A" w:rsidRDefault="00535166" w:rsidP="00490AB8">
            <w:pPr>
              <w:jc w:val="center"/>
              <w:rPr>
                <w:sz w:val="20"/>
                <w:szCs w:val="20"/>
              </w:rPr>
            </w:pPr>
            <w:r w:rsidRPr="0023220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23220A" w:rsidRDefault="00535166" w:rsidP="00490AB8">
            <w:pPr>
              <w:jc w:val="center"/>
              <w:rPr>
                <w:sz w:val="20"/>
                <w:szCs w:val="20"/>
              </w:rPr>
            </w:pPr>
            <w:r w:rsidRPr="0023220A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E6211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Чимбиян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сельского дома культуры</w:t>
            </w:r>
          </w:p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Суш</w:t>
            </w:r>
          </w:p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Пий-Хемского кожууна РТ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22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462 018,64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E6211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E6211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22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148 050,00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E6211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E6211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0133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71B10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Базыр Л.Г.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1B10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иректор</w:t>
            </w:r>
            <w:r w:rsidRPr="00571B10">
              <w:rPr>
                <w:rFonts w:eastAsia="Times New Roman"/>
                <w:sz w:val="20"/>
                <w:szCs w:val="20"/>
                <w:lang w:eastAsia="ru-RU"/>
              </w:rPr>
              <w:t xml:space="preserve"> МБУ Сельского дома культуры</w:t>
            </w:r>
          </w:p>
          <w:p w:rsidR="00535166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1B10">
              <w:rPr>
                <w:rFonts w:eastAsia="Times New Roman"/>
                <w:sz w:val="20"/>
                <w:szCs w:val="20"/>
                <w:lang w:eastAsia="ru-RU"/>
              </w:rPr>
              <w:t>имени Г. Базыра</w:t>
            </w:r>
          </w:p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1B10">
              <w:rPr>
                <w:rFonts w:eastAsia="Times New Roman"/>
                <w:sz w:val="20"/>
                <w:szCs w:val="20"/>
                <w:lang w:eastAsia="ru-RU"/>
              </w:rPr>
              <w:t xml:space="preserve"> с. Шивилиг </w:t>
            </w:r>
          </w:p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1B10">
              <w:rPr>
                <w:rFonts w:eastAsia="Times New Roman"/>
                <w:sz w:val="20"/>
                <w:szCs w:val="20"/>
                <w:lang w:eastAsia="ru-RU"/>
              </w:rPr>
              <w:t>Пий-Хемского кожууна РТ</w:t>
            </w:r>
          </w:p>
          <w:p w:rsidR="00535166" w:rsidRDefault="00535166" w:rsidP="00571B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622 292,84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71B10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71B10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A5C98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71B10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5.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Донгак О.Г.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20D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иректор</w:t>
            </w:r>
            <w:r w:rsidRPr="00A120D5">
              <w:rPr>
                <w:rFonts w:eastAsia="Times New Roman"/>
                <w:sz w:val="20"/>
                <w:szCs w:val="20"/>
                <w:lang w:eastAsia="ru-RU"/>
              </w:rPr>
              <w:t xml:space="preserve"> МБУ Сельского дома культуры</w:t>
            </w:r>
          </w:p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20D5">
              <w:rPr>
                <w:rFonts w:eastAsia="Times New Roman"/>
                <w:sz w:val="20"/>
                <w:szCs w:val="20"/>
                <w:lang w:eastAsia="ru-RU"/>
              </w:rPr>
              <w:t>с. Аржаан Пий-Хемского кожууна РТ</w:t>
            </w:r>
          </w:p>
          <w:p w:rsidR="00535166" w:rsidRDefault="00535166" w:rsidP="00571B1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584 856,97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A120D5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220 345,34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A120D5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89140D">
        <w:trPr>
          <w:trHeight w:val="93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A3C6A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160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A3C6A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Куулар Н.В.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C6A">
              <w:rPr>
                <w:rFonts w:eastAsia="Times New Roman"/>
                <w:sz w:val="20"/>
                <w:szCs w:val="20"/>
                <w:lang w:eastAsia="ru-RU"/>
              </w:rPr>
              <w:t>Директор МБУ Сельского дома культуры</w:t>
            </w:r>
          </w:p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3C6A">
              <w:rPr>
                <w:rFonts w:eastAsia="Times New Roman"/>
                <w:sz w:val="20"/>
                <w:szCs w:val="20"/>
                <w:lang w:eastAsia="ru-RU"/>
              </w:rPr>
              <w:t>с. Сесерлигский Пий-Хемского кожууна РТ</w:t>
            </w:r>
          </w:p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450 046,13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021F0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021F0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2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021F0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021F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A080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A080A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7.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Хомушку А-К.А.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A080A" w:rsidRDefault="00535166" w:rsidP="00BA0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BA080A">
              <w:rPr>
                <w:rFonts w:eastAsia="Times New Roman"/>
                <w:sz w:val="20"/>
                <w:szCs w:val="20"/>
                <w:lang w:eastAsia="ru-RU"/>
              </w:rPr>
              <w:t>МБУ Сельского дома культуры</w:t>
            </w:r>
          </w:p>
          <w:p w:rsidR="00535166" w:rsidRPr="00BA080A" w:rsidRDefault="00535166" w:rsidP="00BA0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A080A">
              <w:rPr>
                <w:rFonts w:eastAsia="Times New Roman"/>
                <w:sz w:val="20"/>
                <w:szCs w:val="20"/>
                <w:lang w:eastAsia="ru-RU"/>
              </w:rPr>
              <w:t>с. Уюкский Пий-Хемского кожууна РТ</w:t>
            </w:r>
          </w:p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9A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538 097,08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096D35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A0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096D35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8.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75FD1">
              <w:rPr>
                <w:sz w:val="20"/>
                <w:szCs w:val="20"/>
              </w:rPr>
              <w:t>Чаш-оол Л.М.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96D35" w:rsidRDefault="00535166" w:rsidP="00096D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096D35">
              <w:rPr>
                <w:rFonts w:eastAsia="Times New Roman"/>
                <w:sz w:val="20"/>
                <w:szCs w:val="20"/>
                <w:lang w:eastAsia="ru-RU"/>
              </w:rPr>
              <w:t xml:space="preserve"> МБУ Сельского дома культуры</w:t>
            </w:r>
          </w:p>
          <w:p w:rsidR="00535166" w:rsidRPr="00096D35" w:rsidRDefault="00535166" w:rsidP="00096D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6D35">
              <w:rPr>
                <w:rFonts w:eastAsia="Times New Roman"/>
                <w:sz w:val="20"/>
                <w:szCs w:val="20"/>
                <w:lang w:eastAsia="ru-RU"/>
              </w:rPr>
              <w:t>с. Хадынский Пий-Хемского кожууна РТ</w:t>
            </w:r>
          </w:p>
          <w:p w:rsidR="00535166" w:rsidRDefault="00535166" w:rsidP="00BA0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559 180,63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4063FA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96D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Pr="00CF15ED" w:rsidRDefault="00535166" w:rsidP="00CF15ED">
      <w:pPr>
        <w:spacing w:after="0"/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заведующими МБДОУ детских садов</w:t>
      </w:r>
      <w:r w:rsidRPr="00DA5354">
        <w:rPr>
          <w:rStyle w:val="a4"/>
          <w:color w:val="333333"/>
          <w:szCs w:val="24"/>
        </w:rPr>
        <w:t xml:space="preserve">  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701"/>
        <w:gridCol w:w="1238"/>
        <w:gridCol w:w="1313"/>
        <w:gridCol w:w="851"/>
        <w:gridCol w:w="992"/>
        <w:gridCol w:w="992"/>
        <w:gridCol w:w="850"/>
        <w:gridCol w:w="993"/>
        <w:gridCol w:w="1418"/>
        <w:gridCol w:w="1559"/>
        <w:gridCol w:w="1843"/>
      </w:tblGrid>
      <w:tr w:rsidR="00535166" w:rsidTr="003A3D3F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3A3D3F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Сарыг Ч.К.</w:t>
            </w:r>
            <w:r w:rsidRPr="00BE162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1 г. Турана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490AB8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Pr="00EB3411" w:rsidRDefault="0053516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340F6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CB42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533 935,26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CB42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CB42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CB42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0F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УАЗ</w:t>
            </w:r>
          </w:p>
          <w:p w:rsidR="00535166" w:rsidRPr="00D73384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3303-01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5201E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654 390,09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3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535166" w:rsidRDefault="00535166" w:rsidP="00343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(легковой автомобиль УАЗ 315195)</w:t>
            </w: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626.1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25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B25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Дайбова Н.С.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 2 г. Турана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475 756,53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Tr="003A3D3F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A56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Tr="003A3D3F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962B2A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399 947,70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 w:rsidP="000A56C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62B2A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962B2A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63B22" w:rsidRDefault="00535166" w:rsidP="006D78C6">
            <w:pPr>
              <w:jc w:val="center"/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63B22" w:rsidRDefault="00535166" w:rsidP="006D78C6">
            <w:pPr>
              <w:jc w:val="center"/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63B22" w:rsidRDefault="00535166" w:rsidP="004E00F0">
            <w:pPr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63B22" w:rsidRDefault="00535166" w:rsidP="006D78C6">
            <w:pPr>
              <w:jc w:val="center"/>
              <w:rPr>
                <w:sz w:val="20"/>
                <w:szCs w:val="20"/>
              </w:rPr>
            </w:pPr>
            <w:r w:rsidRPr="00163B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62B2A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3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871B7" w:rsidTr="003A3D3F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Снитюк Р.А.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3 г. Турана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570EB" w:rsidRDefault="00535166" w:rsidP="00957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476 780,22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RPr="00B871B7" w:rsidTr="003A3D3F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570E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35166" w:rsidTr="003A3D3F">
        <w:trPr>
          <w:trHeight w:val="3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570E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62CDA">
        <w:trPr>
          <w:trHeight w:val="6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535166" w:rsidRPr="009570EB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813 483,64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0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535166" w:rsidRDefault="00535166" w:rsidP="00F0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авенир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570EB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434FC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М.С.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детский сад « Чебурашка» арбан Найырал 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73B39" w:rsidRDefault="00535166" w:rsidP="00B8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433 089,23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 w:rsidRPr="00B871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8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871B7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8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773B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  <w:p w:rsidR="00535166" w:rsidRDefault="00535166" w:rsidP="0077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48 570,18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8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773B39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773B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Кочкина Т.Н.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</w:t>
            </w: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Уюк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625 539,52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D33277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493 191,05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77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35166" w:rsidRPr="00D77788" w:rsidRDefault="00535166" w:rsidP="00D77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Салчак В.В.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«Челээш»</w:t>
            </w: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Суш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2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482 129,36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22FCE" w:rsidRDefault="00535166" w:rsidP="00522FCE">
            <w:pPr>
              <w:rPr>
                <w:sz w:val="20"/>
                <w:szCs w:val="20"/>
              </w:rPr>
            </w:pPr>
            <w:r w:rsidRPr="00522FCE"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2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22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2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СЕДАН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485 592,41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8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87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522FCE" w:rsidRDefault="00535166" w:rsidP="00522FCE">
            <w:pPr>
              <w:rPr>
                <w:sz w:val="20"/>
                <w:szCs w:val="20"/>
              </w:rPr>
            </w:pPr>
            <w:r w:rsidRPr="00522FCE"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755,,0</w:t>
            </w: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A7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755,0</w:t>
            </w:r>
          </w:p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A7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Соскал А.Б.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«Чинчи» с. Тарлаг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77D6F" w:rsidRDefault="00535166" w:rsidP="00777D6F">
            <w:pPr>
              <w:rPr>
                <w:sz w:val="20"/>
                <w:szCs w:val="20"/>
              </w:rPr>
            </w:pPr>
            <w:r w:rsidRPr="00777D6F">
              <w:rPr>
                <w:sz w:val="20"/>
                <w:szCs w:val="20"/>
              </w:rPr>
              <w:t>Земельный участок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F5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F5A9D" w:rsidRDefault="00535166" w:rsidP="00490A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1403.0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SSANG YONG DJ </w:t>
            </w:r>
          </w:p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KYRON</w:t>
            </w:r>
          </w:p>
          <w:p w:rsidR="00535166" w:rsidRPr="00BF5A9D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M200XDI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962 582,27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F5A9D" w:rsidRDefault="00535166" w:rsidP="00BF5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 w:rsidRPr="00BF5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73100C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82487C">
        <w:trPr>
          <w:trHeight w:val="141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46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Пичи-оол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 с. Аржаан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570 920,71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971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9717B9">
            <w:pPr>
              <w:jc w:val="center"/>
              <w:rPr>
                <w:sz w:val="20"/>
                <w:szCs w:val="20"/>
              </w:rPr>
            </w:pPr>
            <w:r w:rsidRPr="00002A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E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3E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02AE5" w:rsidRDefault="00535166" w:rsidP="00971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E7C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3E7C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12C07" w:rsidRDefault="00535166" w:rsidP="006D78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E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222 992,83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717B9" w:rsidRDefault="00535166" w:rsidP="009717B9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9166BF">
            <w:pPr>
              <w:rPr>
                <w:sz w:val="20"/>
                <w:szCs w:val="20"/>
              </w:rPr>
            </w:pPr>
            <w:r w:rsidRPr="006D7188">
              <w:rPr>
                <w:sz w:val="20"/>
                <w:szCs w:val="20"/>
              </w:rPr>
              <w:t>46.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Норбу-Доржу М.К.</w:t>
            </w:r>
            <w:r w:rsidRPr="00BE1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детский </w:t>
            </w:r>
            <w:r>
              <w:rPr>
                <w:sz w:val="20"/>
                <w:szCs w:val="20"/>
              </w:rPr>
              <w:lastRenderedPageBreak/>
              <w:t>сад «Солнышко» с. Хадын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452 776,83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471A57" w:rsidRDefault="0053516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Салчак Е.Д.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«Салгал» с. Сесерлиг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477 554,76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0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535166" w:rsidRDefault="00535166" w:rsidP="000E4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107 330,61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E4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E162D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Маады Ч.Ш.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«Чойган»</w:t>
            </w: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Хут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591 902,54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9A3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277 879,18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7B7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535166" w:rsidRDefault="00535166" w:rsidP="007B7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(легковой автомобиль РЕНО ДАСТЕР)</w:t>
            </w:r>
          </w:p>
        </w:tc>
      </w:tr>
      <w:tr w:rsidR="00535166" w:rsidTr="003A3D3F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8F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8F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3D3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3D3F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Pr="00CD486E" w:rsidRDefault="00535166" w:rsidP="00CD486E">
      <w:pPr>
        <w:rPr>
          <w:sz w:val="18"/>
          <w:szCs w:val="18"/>
        </w:rPr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 </w:t>
      </w:r>
      <w:r>
        <w:rPr>
          <w:rStyle w:val="a4"/>
          <w:color w:val="333333"/>
          <w:szCs w:val="24"/>
        </w:rPr>
        <w:t xml:space="preserve">директорами МБУ культуры «Центр культуры и досуга им.Марка Оюн», МБОУ ДО «ДШИ», </w:t>
      </w:r>
      <w:r w:rsidRPr="00DA5354">
        <w:rPr>
          <w:rStyle w:val="a4"/>
          <w:color w:val="333333"/>
          <w:szCs w:val="24"/>
        </w:rPr>
        <w:t xml:space="preserve"> </w:t>
      </w:r>
      <w:r>
        <w:rPr>
          <w:rStyle w:val="a4"/>
          <w:color w:val="333333"/>
          <w:szCs w:val="24"/>
        </w:rPr>
        <w:t xml:space="preserve">МБОУ ДО «ДЮЦ», </w:t>
      </w:r>
      <w:r w:rsidRPr="00DA5354">
        <w:rPr>
          <w:rStyle w:val="a4"/>
          <w:color w:val="333333"/>
          <w:szCs w:val="24"/>
        </w:rPr>
        <w:t xml:space="preserve"> 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МБУ культуры «ЦБС», </w:t>
      </w:r>
      <w:r w:rsidRPr="00DA5354">
        <w:rPr>
          <w:rStyle w:val="a4"/>
          <w:color w:val="333333"/>
          <w:szCs w:val="24"/>
        </w:rPr>
        <w:t xml:space="preserve">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>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701"/>
      </w:tblGrid>
      <w:tr w:rsidR="00535166" w:rsidTr="003C444E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lastRenderedPageBreak/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3C444E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 w:rsidP="00970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Аширматова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C67F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культуры «Центр культуры и досуга им.Марка Оюн» Пий-Хемского кожууна РТ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490AB8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Pr="00EB3411" w:rsidRDefault="00535166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704AA" w:rsidRDefault="00535166" w:rsidP="00C9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24100" w:rsidRDefault="00535166" w:rsidP="00C67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909 735,01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9F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7171B">
        <w:trPr>
          <w:trHeight w:val="16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 w:rsidP="00C67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704AA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F405FA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Е.Я.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дополнительного образования «Туранская детская школа искусств» </w:t>
            </w:r>
          </w:p>
          <w:p w:rsidR="00535166" w:rsidRDefault="00535166" w:rsidP="00D01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Пий-Хемского кожууна РТ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390 208,12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F405FA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F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C67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0133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C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A120D5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1C1C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Самохвалова М.В.</w:t>
            </w:r>
            <w:r w:rsidRPr="00975FD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</w:t>
            </w:r>
          </w:p>
          <w:p w:rsidR="00535166" w:rsidRDefault="00535166" w:rsidP="00FE7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  <w:p w:rsidR="00535166" w:rsidRDefault="00535166" w:rsidP="00FE7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«Детско-юношевский центр г.Турана»</w:t>
            </w:r>
          </w:p>
          <w:p w:rsidR="00535166" w:rsidRDefault="00535166" w:rsidP="00FE7D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Пий-Хемского кожууна РТ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826 838,03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E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A120D5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330365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711 717,69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A120D5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A120D5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A120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6311B1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1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A3C6A">
        <w:trPr>
          <w:trHeight w:val="8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71C1C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Шожукпан С.Х</w:t>
            </w:r>
            <w:r w:rsidRPr="00975FD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A120D5" w:rsidRDefault="00535166" w:rsidP="003D11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культуры «Централизованная библиотечная система</w:t>
            </w:r>
            <w:r w:rsidRPr="003D1131">
              <w:rPr>
                <w:rFonts w:eastAsia="Times New Roman"/>
                <w:sz w:val="20"/>
                <w:szCs w:val="20"/>
                <w:lang w:eastAsia="ru-RU"/>
              </w:rPr>
              <w:t>» Пий-Хемского кожууна РТ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906 139,47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021F0">
        <w:trPr>
          <w:trHeight w:val="8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021F0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</w:p>
          <w:p w:rsidR="00535166" w:rsidRPr="00210993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640 044,36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021F0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B021F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71C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BA080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871C1C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DA3C6A" w:rsidRDefault="00535166" w:rsidP="00DA3C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21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21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21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21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A12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Pr="00CF15ED" w:rsidRDefault="00535166" w:rsidP="00CF15ED">
      <w:pPr>
        <w:spacing w:after="0"/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 xml:space="preserve">начальником МУП «Тепловик»  </w:t>
      </w:r>
      <w:r w:rsidRPr="00DA5354">
        <w:rPr>
          <w:rStyle w:val="a4"/>
          <w:color w:val="333333"/>
          <w:szCs w:val="24"/>
        </w:rPr>
        <w:t xml:space="preserve">администрации 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53516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B1874">
        <w:trPr>
          <w:trHeight w:val="7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А.В.</w:t>
            </w:r>
            <w:r w:rsidRPr="00903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МУП «Тепловик»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4E00F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E50078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645 501,93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B1874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45BD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45BD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цивик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838 207,62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45BD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45B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45B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Pr="00CD486E" w:rsidRDefault="00535166" w:rsidP="00CD486E">
      <w:pPr>
        <w:rPr>
          <w:sz w:val="18"/>
          <w:szCs w:val="18"/>
        </w:rPr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 xml:space="preserve">муниципальными служащими </w:t>
      </w:r>
      <w:r w:rsidRPr="00DA5354">
        <w:rPr>
          <w:rStyle w:val="a4"/>
          <w:color w:val="333333"/>
          <w:szCs w:val="24"/>
        </w:rPr>
        <w:t xml:space="preserve">администрации Пий-Хемского кожууна Республики Тыва 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(начальники отделов ФУ, УТиСР, УО, отдел культуры)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535166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864171">
              <w:rPr>
                <w:sz w:val="20"/>
                <w:szCs w:val="20"/>
              </w:rPr>
              <w:t>Салчак О.К.</w:t>
            </w:r>
            <w:r w:rsidRPr="00903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4E00F0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E50078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859 264,97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B068F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1021,6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B068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32 795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E50078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55201E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456 636,32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B068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1021,6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B068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B068F">
        <w:trPr>
          <w:trHeight w:val="1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B068F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B068F">
        <w:trPr>
          <w:trHeight w:val="1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5B068F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55201E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9037C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223290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9037C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AB1534">
              <w:rPr>
                <w:sz w:val="20"/>
                <w:szCs w:val="20"/>
              </w:rPr>
              <w:t>Анганзоров Ф.А.</w:t>
            </w:r>
            <w:r w:rsidRPr="00903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Отдел по делам молодежи, культуры и спорта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490AB8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Pr="00EB3411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223290" w:rsidRDefault="00535166" w:rsidP="002232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24100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1 288 847,93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военная пенсия</w:t>
            </w:r>
          </w:p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 автомобиль)</w:t>
            </w:r>
          </w:p>
        </w:tc>
      </w:tr>
      <w:tr w:rsidR="00535166" w:rsidTr="00223290">
        <w:trPr>
          <w:trHeight w:val="8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C32AFC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E30269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ФОЛЬКСФАГЕН</w:t>
            </w:r>
          </w:p>
          <w:p w:rsidR="00535166" w:rsidRPr="00E30269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136DC3">
        <w:trPr>
          <w:trHeight w:val="20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136DC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418 940,04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7A727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CE62DE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7A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864171">
              <w:rPr>
                <w:sz w:val="20"/>
                <w:szCs w:val="20"/>
              </w:rPr>
              <w:t>Маады Ч.А.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Управления образованием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</w:p>
          <w:p w:rsidR="00535166" w:rsidRPr="000F4E0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657 722,79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80790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7A727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508 536.95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35166" w:rsidTr="007A7273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7A72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D8079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0F4E0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0F4E03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D7723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AB1534">
              <w:rPr>
                <w:sz w:val="20"/>
                <w:szCs w:val="20"/>
              </w:rPr>
              <w:t>Дарый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труда и социального развития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1 270 761,51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118BA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118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7A7273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Default="00535166" w:rsidP="00FC78DC">
      <w:pPr>
        <w:spacing w:after="0"/>
      </w:pPr>
    </w:p>
    <w:p w:rsidR="00535166" w:rsidRDefault="00535166" w:rsidP="00FC78DC">
      <w:pPr>
        <w:spacing w:after="0"/>
      </w:pPr>
    </w:p>
    <w:p w:rsidR="00535166" w:rsidRPr="00CD486E" w:rsidRDefault="00535166" w:rsidP="00CD486E">
      <w:pPr>
        <w:rPr>
          <w:sz w:val="18"/>
          <w:szCs w:val="18"/>
        </w:rPr>
      </w:pP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535166" w:rsidRPr="00DA5354" w:rsidRDefault="00535166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муниципальными служащими администрации Пий-Хемского кожууна Республики Тыва </w:t>
      </w:r>
    </w:p>
    <w:p w:rsidR="00535166" w:rsidRDefault="00535166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2021г. по 31 декабря 2021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2126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559"/>
      </w:tblGrid>
      <w:tr w:rsidR="00535166" w:rsidTr="00061197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535166" w:rsidRPr="00AB23C0" w:rsidRDefault="005351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AB23C0" w:rsidRDefault="0053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35166" w:rsidTr="00061197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14709">
        <w:trPr>
          <w:trHeight w:val="3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Байыр-оол В.В.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председателя  администрации </w:t>
            </w: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Пий-Хемского кожууна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535166" w:rsidRPr="00E24E1F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Меган</w:t>
            </w: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996 572,30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456D">
        <w:trPr>
          <w:trHeight w:val="3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3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16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324 985,57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DF52E4">
        <w:trPr>
          <w:trHeight w:val="3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DF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DF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DF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8B3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DF52E4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14709">
        <w:trPr>
          <w:trHeight w:val="2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8B3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14709">
        <w:trPr>
          <w:trHeight w:val="2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8B30BD">
        <w:trPr>
          <w:trHeight w:val="1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Tr="00314709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5166" w:rsidRPr="00B11C6B" w:rsidTr="00836DC2">
        <w:trPr>
          <w:trHeight w:val="46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Седип К.В.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B11C6B">
              <w:rPr>
                <w:sz w:val="20"/>
                <w:szCs w:val="20"/>
              </w:rPr>
              <w:t xml:space="preserve"> председателя кожууна по профилактике правонарушений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535166" w:rsidRPr="00B11C6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432 047,57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4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836D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836DC2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836DC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836DC2">
        <w:trPr>
          <w:trHeight w:val="1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706A9F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5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Васильев Р.С.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Заместитель председателя кожууна по жизнеобеспечению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55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  <w:lang w:val="en-US"/>
              </w:rPr>
              <w:t>Honda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1 414 812,06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55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средства материнского (семейного) капитала, от продажи земельного  участка, накопления за предыдущие годы (квартира)</w:t>
            </w:r>
          </w:p>
        </w:tc>
      </w:tr>
      <w:tr w:rsidR="00535166" w:rsidRPr="00B11C6B" w:rsidTr="003A456D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ХУНДАЙ 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велостер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3 815 032,67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</w:t>
            </w:r>
            <w:r w:rsidRPr="00B11C6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</w:t>
            </w:r>
            <w:r w:rsidRPr="00B11C6B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5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Хертек С.Д.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Заместитель председателя кожууна – руководитель аппарата администрации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896 304,98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7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D205FE" w:rsidTr="003A456D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Байкара О.В.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кожууна по социальной политике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D205FE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656 830,59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D205FE" w:rsidTr="003A456D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D205FE" w:rsidTr="003A456D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270 220,33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 здание),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участок)</w:t>
            </w:r>
          </w:p>
        </w:tc>
      </w:tr>
      <w:tr w:rsidR="00535166" w:rsidRPr="00D205FE" w:rsidTr="003A456D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D205FE" w:rsidTr="003A456D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D205FE" w:rsidTr="003A456D">
        <w:trPr>
          <w:trHeight w:val="3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D205FE" w:rsidTr="003A456D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D205FE" w:rsidTr="003A456D">
        <w:trPr>
          <w:trHeight w:val="3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D205FE" w:rsidTr="003A456D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Дендип А.В.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B11C6B">
              <w:rPr>
                <w:sz w:val="20"/>
                <w:szCs w:val="20"/>
              </w:rPr>
              <w:t>председателя кожууна по экономике</w:t>
            </w:r>
            <w:r>
              <w:rPr>
                <w:sz w:val="20"/>
                <w:szCs w:val="20"/>
              </w:rPr>
              <w:t xml:space="preserve"> и финансам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ХОНДА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949 977,50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9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1375,0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F13EBA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323 746,58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1189,0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3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1C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59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Монгуш Ч.С.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политики и взаимодействия с общественными организациями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МАЗДА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1 102602,45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ВАЗ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21099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41.0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63933,64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7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3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3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70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Салчак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582 707,96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E13CAA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604 088,05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E13CAA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Монгуш А.А.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  <w:r w:rsidRPr="00B11C6B">
              <w:rPr>
                <w:sz w:val="20"/>
                <w:szCs w:val="20"/>
              </w:rPr>
              <w:t xml:space="preserve"> сельского хозяйства </w:t>
            </w:r>
          </w:p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Магазин-кафе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Honda</w:t>
            </w:r>
          </w:p>
          <w:p w:rsidR="00535166" w:rsidRPr="00B11C6B" w:rsidRDefault="00535166" w:rsidP="003A456D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Airway</w:t>
            </w:r>
          </w:p>
          <w:p w:rsidR="00535166" w:rsidRPr="00B11C6B" w:rsidRDefault="00535166" w:rsidP="003A456D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35166" w:rsidRPr="00B11C6B" w:rsidRDefault="00535166" w:rsidP="003A456D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УАЗ 33073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769 928,35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1270,9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344871,86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1270,9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Золотухина Т.И.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правового и кадрового обеспечения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ХОНДА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</w:rPr>
              <w:t>Цивик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838 207,62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518,0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УАЗ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3962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1473AE">
        <w:trPr>
          <w:trHeight w:val="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645 501,93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1473AE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1473AE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6312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631225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Седип В.В.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</w:t>
            </w:r>
            <w:r w:rsidRPr="00B11C6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B11C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правового и кадрового обеспечения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715 780,91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437 860,37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6312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631225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Монгуш Э.Э.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информационной политики 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386F12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456 448,02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(Легковой автомобиль) </w:t>
            </w:r>
          </w:p>
        </w:tc>
      </w:tr>
      <w:tr w:rsidR="00535166" w:rsidRPr="00B11C6B" w:rsidTr="003A456D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86F12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86F12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386F12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386F12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469 725,53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6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Дарыма Ш.В.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и материально-технического обеспечения – главный бухгалтер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602 646,27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6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4B38FA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Тюлюш Ч.О.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649 781,95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4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Кужугет Л.А.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r w:rsidRPr="00B11C6B">
              <w:rPr>
                <w:sz w:val="20"/>
                <w:szCs w:val="20"/>
              </w:rPr>
              <w:t>сельского хозяйства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506 689,99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357 261,0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Хомушку О.Н.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 и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36.6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ВАЗ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21103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859 116,87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КОРОЛЛА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Торлук С.В.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делам строительства, архитектуры и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1016150,55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Дендип О.Л.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22 467,0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36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Шыырап  Л.К.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11C6B">
              <w:rPr>
                <w:sz w:val="20"/>
                <w:szCs w:val="20"/>
              </w:rPr>
              <w:t xml:space="preserve"> по архивной работе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11C6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11C6B">
              <w:rPr>
                <w:sz w:val="20"/>
                <w:szCs w:val="20"/>
                <w:lang w:val="en-US"/>
              </w:rPr>
              <w:t xml:space="preserve"> Carina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721 169,59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58.8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263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Маады А.Б.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по делам молодежи и спорта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120 612,81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E06178">
        <w:trPr>
          <w:trHeight w:val="8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2D2791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1473AE">
              <w:rPr>
                <w:sz w:val="20"/>
                <w:szCs w:val="20"/>
              </w:rPr>
              <w:t>Кужугет Б.В.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делам строительства, архитектуры и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490 564,41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8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7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1473A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345 695,70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(земельный участок),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(квартира)</w:t>
            </w:r>
          </w:p>
        </w:tc>
      </w:tr>
      <w:tr w:rsidR="00535166" w:rsidRPr="00B11C6B" w:rsidTr="00DF52E4">
        <w:trPr>
          <w:trHeight w:val="1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7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8518B6">
        <w:trPr>
          <w:trHeight w:val="1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DF52E4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E0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925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Сувак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11C6B">
              <w:rPr>
                <w:sz w:val="20"/>
                <w:szCs w:val="20"/>
              </w:rPr>
              <w:t xml:space="preserve"> отдела экономики и прогнозирования 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637 656,23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Аллион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75210,40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RPr="00B11C6B" w:rsidTr="003A456D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Цыбина Г.П.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по имущественным отношениям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47.4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855 901,67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RPr="00B11C6B" w:rsidTr="003A456D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5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 w:rsidRPr="001473AE">
              <w:rPr>
                <w:sz w:val="20"/>
                <w:szCs w:val="20"/>
              </w:rPr>
              <w:t>Монгуш К.О.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Pr="00B11C6B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976 511,65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535166" w:rsidTr="003A456D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166" w:rsidTr="003A456D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5166" w:rsidTr="003A456D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66" w:rsidRDefault="00535166" w:rsidP="003A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166" w:rsidRPr="00CD486E" w:rsidRDefault="00535166" w:rsidP="00836DC2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516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9DC"/>
    <w:multiLevelType w:val="hybridMultilevel"/>
    <w:tmpl w:val="883E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5A72"/>
    <w:multiLevelType w:val="hybridMultilevel"/>
    <w:tmpl w:val="10B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516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424B16A"/>
  <w15:docId w15:val="{D2524F5A-D74F-4BE9-A9B9-B0D55CB3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1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2024-02-29T07:17:00Z</dcterms:modified>
</cp:coreProperties>
</file>