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14" w:rsidRDefault="00BD4914" w:rsidP="005E62B2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  <w:bCs/>
        </w:rPr>
      </w:pPr>
      <w:r w:rsidRPr="00E62091">
        <w:rPr>
          <w:rFonts w:ascii="Arial" w:hAnsi="Arial" w:cs="Arial"/>
          <w:b/>
          <w:bCs/>
        </w:rPr>
        <w:t xml:space="preserve">Сведения о доходах, расходах, об имуществе и обязательствах имущественного характера </w:t>
      </w:r>
      <w:r w:rsidRPr="00E62091">
        <w:rPr>
          <w:rFonts w:ascii="Arial" w:hAnsi="Arial"/>
          <w:b/>
          <w:bCs/>
        </w:rPr>
        <w:t>лиц, замещающих муниципальные должности</w:t>
      </w:r>
      <w:r>
        <w:rPr>
          <w:rFonts w:ascii="Arial" w:hAnsi="Arial" w:cs="Arial"/>
          <w:b/>
          <w:bCs/>
        </w:rPr>
        <w:t xml:space="preserve"> в Думе Верхнекетского района,</w:t>
      </w:r>
      <w:r w:rsidRPr="00E6209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Контрольно-ревизионной комиссии муниципального образования Верхнекетский район Томской области</w:t>
      </w:r>
      <w:r w:rsidRPr="00E62091">
        <w:rPr>
          <w:rFonts w:ascii="Arial" w:hAnsi="Arial" w:cs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за 2021 </w:t>
      </w:r>
      <w:r w:rsidRPr="00E62091">
        <w:rPr>
          <w:rFonts w:ascii="Arial" w:hAnsi="Arial"/>
          <w:b/>
          <w:bCs/>
        </w:rPr>
        <w:t>год</w:t>
      </w:r>
    </w:p>
    <w:p w:rsidR="00BD4914" w:rsidRDefault="00BD4914" w:rsidP="005E62B2">
      <w:pPr>
        <w:shd w:val="clear" w:color="auto" w:fill="FFFFFF"/>
        <w:tabs>
          <w:tab w:val="left" w:pos="1985"/>
        </w:tabs>
        <w:spacing w:line="278" w:lineRule="exact"/>
        <w:ind w:right="1555"/>
        <w:rPr>
          <w:rFonts w:ascii="Arial" w:hAnsi="Arial" w:cs="Arial"/>
          <w:b/>
        </w:rPr>
      </w:pPr>
    </w:p>
    <w:tbl>
      <w:tblPr>
        <w:tblW w:w="145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1988"/>
        <w:gridCol w:w="1842"/>
        <w:gridCol w:w="1390"/>
        <w:gridCol w:w="1440"/>
        <w:gridCol w:w="1980"/>
        <w:gridCol w:w="1440"/>
        <w:gridCol w:w="2164"/>
      </w:tblGrid>
      <w:tr w:rsidR="00BD4914" w:rsidRPr="00F77974" w:rsidTr="00EA53F3">
        <w:trPr>
          <w:trHeight w:val="162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BD4914" w:rsidRPr="00F77974" w:rsidTr="00D03BEA">
        <w:trPr>
          <w:trHeight w:val="16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D03BE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D4914" w:rsidRPr="00F77974" w:rsidTr="00D03BEA">
        <w:trPr>
          <w:trHeight w:val="1781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642579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579">
              <w:rPr>
                <w:rFonts w:ascii="Arial" w:hAnsi="Arial" w:cs="Arial"/>
                <w:b/>
                <w:sz w:val="22"/>
                <w:szCs w:val="22"/>
              </w:rPr>
              <w:t>Селиванова Ольга Леонидовна</w:t>
            </w: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4914" w:rsidRPr="00116757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642579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42579">
              <w:rPr>
                <w:rFonts w:ascii="Arial" w:hAnsi="Arial" w:cs="Arial"/>
                <w:sz w:val="22"/>
                <w:szCs w:val="22"/>
              </w:rPr>
              <w:lastRenderedPageBreak/>
              <w:t>Председатель  Контрольно</w:t>
            </w:r>
            <w:proofErr w:type="gramEnd"/>
            <w:r w:rsidRPr="00642579">
              <w:rPr>
                <w:rFonts w:ascii="Arial" w:hAnsi="Arial" w:cs="Arial"/>
                <w:sz w:val="22"/>
                <w:szCs w:val="22"/>
              </w:rPr>
              <w:t>-ревизионной комис</w:t>
            </w:r>
            <w:r>
              <w:rPr>
                <w:rFonts w:ascii="Arial" w:hAnsi="Arial" w:cs="Arial"/>
                <w:sz w:val="22"/>
                <w:szCs w:val="22"/>
              </w:rPr>
              <w:t xml:space="preserve">сии муниципального образования Верхнекетский  район Томской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области</w:t>
            </w:r>
          </w:p>
          <w:p w:rsidR="00BD4914" w:rsidRPr="00893BF6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893BF6" w:rsidRDefault="00BD4914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участок, индивидуальная собственность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6425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MERCEDES-BENZ</w:t>
            </w:r>
          </w:p>
          <w:p w:rsidR="00BD4914" w:rsidRPr="00642579" w:rsidRDefault="00BD4914" w:rsidP="006425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 350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714 049,31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D03BEA">
        <w:trPr>
          <w:trHeight w:val="506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6161A7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893BF6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893BF6" w:rsidRDefault="00BD4914" w:rsidP="00505B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индивидуальная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DA6EFC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D03BEA">
        <w:trPr>
          <w:trHeight w:val="237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6161A7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893BF6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DA6EFC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8C00DB">
        <w:trPr>
          <w:trHeight w:val="39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6161A7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Несовершеннолетний ребенок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893BF6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BD4914" w:rsidRPr="00CF7131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31">
              <w:rPr>
                <w:rFonts w:ascii="Arial" w:hAnsi="Arial" w:cs="Arial"/>
                <w:sz w:val="22"/>
                <w:szCs w:val="22"/>
              </w:rPr>
              <w:t>учащийся</w:t>
            </w:r>
          </w:p>
          <w:p w:rsidR="00BD4914" w:rsidRPr="00893BF6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BD4914" w:rsidRPr="00893BF6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8C00DB" w:rsidRDefault="00BD4914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DB"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D03BEA">
        <w:trPr>
          <w:trHeight w:val="156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893BF6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8C00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фактическое предоставление, безвозмездное пользование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D03BEA">
        <w:trPr>
          <w:trHeight w:val="57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893BF6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5C70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участок, </w:t>
            </w:r>
          </w:p>
          <w:p w:rsidR="00BD4914" w:rsidRDefault="00BD4914" w:rsidP="005C70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8C00DB">
        <w:trPr>
          <w:trHeight w:val="4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Несовершеннолетний ребенок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CF7131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учащийся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DB"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D03BEA">
        <w:trPr>
          <w:trHeight w:val="169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8C00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8C00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фактическое предоставление, безвозмездное пользование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D03BEA">
        <w:trPr>
          <w:trHeight w:val="67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5C70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участок, </w:t>
            </w:r>
          </w:p>
          <w:p w:rsidR="00BD4914" w:rsidRDefault="00BD4914" w:rsidP="005C70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D03BEA">
        <w:trPr>
          <w:trHeight w:val="102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Парамонова Евгения Алексеевна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CF7131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31">
              <w:rPr>
                <w:rFonts w:ascii="Arial" w:hAnsi="Arial" w:cs="Arial"/>
                <w:sz w:val="22"/>
                <w:szCs w:val="22"/>
              </w:rPr>
              <w:t>Председатель Думы Верхнекетского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412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869 138,78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D03BEA">
        <w:trPr>
          <w:trHeight w:val="4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CF7131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4A6100">
        <w:trPr>
          <w:trHeight w:val="139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CF7131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предоставления)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D03BEA">
        <w:trPr>
          <w:trHeight w:val="33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CF7131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85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85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(безвозмездное пользование, фактическое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D03BEA">
        <w:trPr>
          <w:trHeight w:val="117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супруг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CF7131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7650C3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C3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D1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BD4914" w:rsidRDefault="00BD4914" w:rsidP="00D1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Mitsubichi</w:t>
            </w:r>
            <w:r w:rsidRPr="0035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delica</w:t>
            </w:r>
            <w:r w:rsidRPr="003501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1 332 000,46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310584">
        <w:trPr>
          <w:trHeight w:val="7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7650C3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C3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310584">
        <w:trPr>
          <w:trHeight w:val="5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7650C3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C3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3105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3105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310584">
        <w:trPr>
          <w:trHeight w:val="45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7650C3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C3"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8F52F3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8F5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D4914" w:rsidRDefault="00BD4914" w:rsidP="008F5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7650C3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C3"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8F52F3">
        <w:trPr>
          <w:trHeight w:val="5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7650C3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C3"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8F5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8F5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8F52F3">
        <w:trPr>
          <w:trHeight w:val="45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7650C3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C3">
              <w:rPr>
                <w:rFonts w:ascii="Arial" w:hAnsi="Arial" w:cs="Arial"/>
                <w:sz w:val="20"/>
                <w:szCs w:val="20"/>
              </w:rPr>
              <w:t>137,9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8F52F3">
        <w:trPr>
          <w:trHeight w:val="34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7650C3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C3"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D03BEA">
        <w:trPr>
          <w:trHeight w:val="36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F60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F60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4914" w:rsidRDefault="00BD4914" w:rsidP="005E62B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D4914" w:rsidRDefault="00BD4914" w:rsidP="005E62B2">
      <w:pPr>
        <w:jc w:val="center"/>
        <w:rPr>
          <w:rFonts w:ascii="Arial" w:hAnsi="Arial" w:cs="Arial"/>
          <w:b/>
        </w:rPr>
      </w:pPr>
    </w:p>
    <w:p w:rsidR="00BD4914" w:rsidRDefault="00BD4914" w:rsidP="005E62B2">
      <w:pPr>
        <w:jc w:val="center"/>
        <w:rPr>
          <w:rFonts w:ascii="Arial" w:hAnsi="Arial" w:cs="Arial"/>
          <w:b/>
        </w:rPr>
      </w:pPr>
    </w:p>
    <w:p w:rsidR="00BD4914" w:rsidRDefault="00BD4914" w:rsidP="005E62B2">
      <w:pPr>
        <w:jc w:val="center"/>
        <w:rPr>
          <w:rFonts w:ascii="Arial" w:hAnsi="Arial" w:cs="Arial"/>
          <w:b/>
        </w:rPr>
      </w:pPr>
    </w:p>
    <w:p w:rsidR="00BD4914" w:rsidRDefault="00BD4914" w:rsidP="005E62B2">
      <w:pPr>
        <w:jc w:val="center"/>
        <w:rPr>
          <w:rFonts w:ascii="Arial" w:hAnsi="Arial" w:cs="Arial"/>
          <w:b/>
        </w:rPr>
      </w:pPr>
    </w:p>
    <w:p w:rsidR="00BD4914" w:rsidRDefault="00BD4914" w:rsidP="005E62B2">
      <w:pPr>
        <w:jc w:val="center"/>
        <w:rPr>
          <w:rFonts w:ascii="Arial" w:hAnsi="Arial" w:cs="Arial"/>
          <w:b/>
        </w:rPr>
      </w:pPr>
    </w:p>
    <w:p w:rsidR="00BD4914" w:rsidRDefault="00BD4914" w:rsidP="005E62B2">
      <w:pPr>
        <w:rPr>
          <w:rFonts w:ascii="Arial" w:hAnsi="Arial" w:cs="Arial"/>
          <w:b/>
        </w:rPr>
      </w:pPr>
    </w:p>
    <w:p w:rsidR="00BD4914" w:rsidRDefault="00BD4914" w:rsidP="005E62B2">
      <w:pPr>
        <w:rPr>
          <w:rFonts w:ascii="Arial" w:hAnsi="Arial" w:cs="Arial"/>
          <w:b/>
        </w:rPr>
      </w:pPr>
    </w:p>
    <w:p w:rsidR="00BD4914" w:rsidRDefault="00BD4914" w:rsidP="005E62B2">
      <w:pPr>
        <w:rPr>
          <w:rFonts w:ascii="Arial" w:hAnsi="Arial" w:cs="Arial"/>
          <w:b/>
        </w:rPr>
      </w:pPr>
    </w:p>
    <w:p w:rsidR="00BD4914" w:rsidRDefault="00BD4914" w:rsidP="003D4D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Сведения о доходах, расходах, об имуществе и обязательствах имущественного характера депутатов Думы Верхнекетского района, их супруг (супругов) и несовершеннолетних детей </w:t>
      </w:r>
    </w:p>
    <w:p w:rsidR="00BD4914" w:rsidRDefault="00BD4914" w:rsidP="003D4D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период с 1 января по 31 декабря 2021 года»</w:t>
      </w: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417"/>
        <w:gridCol w:w="1701"/>
        <w:gridCol w:w="2977"/>
        <w:gridCol w:w="1701"/>
        <w:gridCol w:w="1843"/>
      </w:tblGrid>
      <w:tr w:rsidR="00BD4914" w:rsidRPr="00F77974" w:rsidTr="000171F0">
        <w:trPr>
          <w:trHeight w:val="78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  <w:hyperlink r:id="rId5" w:anchor="Par53#Par53" w:history="1">
              <w:r w:rsidRPr="00F77974">
                <w:rPr>
                  <w:rStyle w:val="a5"/>
                  <w:rFonts w:ascii="Arial" w:hAnsi="Arial" w:cs="Arial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BD4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D4914" w:rsidRPr="00F77974" w:rsidTr="000171F0">
        <w:trPr>
          <w:trHeight w:val="1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5110A7">
            <w:pPr>
              <w:autoSpaceDE w:val="0"/>
              <w:autoSpaceDN w:val="0"/>
              <w:adjustRightInd w:val="0"/>
              <w:ind w:left="354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D4914" w:rsidRPr="00F77974" w:rsidTr="005110A7">
        <w:trPr>
          <w:trHeight w:val="115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4A017D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Абраменко Анатолий Яковлевич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(совместная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 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ДАСТЕР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Бензовоз УРАЛ 4320 АЦ 46102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769 376,77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0171F0">
        <w:trPr>
          <w:trHeight w:val="9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  <w:p w:rsidR="00BD4914" w:rsidRPr="00EF202A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1276,0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9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(в пользовании, социальный найма)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46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lastRenderedPageBreak/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t xml:space="preserve">(совместная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559 627,33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4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(совместная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92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 в пользовании,</w:t>
            </w:r>
            <w:r>
              <w:rPr>
                <w:rFonts w:ascii="Arial" w:hAnsi="Arial" w:cs="Arial"/>
                <w:sz w:val="20"/>
                <w:szCs w:val="20"/>
              </w:rPr>
              <w:t xml:space="preserve"> (безвозмездное пользование,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42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3068E">
        <w:trPr>
          <w:trHeight w:val="47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4A017D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Астапенко Татьяна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60,4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235 240,14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93068E">
        <w:trPr>
          <w:trHeight w:val="47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511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Pr="00F77974" w:rsidRDefault="00BD4914" w:rsidP="00511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(совместная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3068E">
        <w:trPr>
          <w:trHeight w:val="33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DA794F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94F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511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  <w:p w:rsidR="00BD4914" w:rsidRDefault="00BD4914" w:rsidP="00511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D2594D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594D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BD4914" w:rsidRPr="00EF4422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94D">
              <w:rPr>
                <w:rFonts w:ascii="Arial" w:hAnsi="Arial" w:cs="Arial"/>
                <w:sz w:val="20"/>
                <w:szCs w:val="20"/>
              </w:rPr>
              <w:t>ВАЗ 21150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295 377,95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3068E">
        <w:trPr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511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Pr="00F77974" w:rsidRDefault="00BD4914" w:rsidP="00511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(совместная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D2594D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Бадюля Наталья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 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</w:t>
            </w:r>
            <w:r w:rsidRPr="00C12F86">
              <w:rPr>
                <w:rFonts w:ascii="Arial" w:hAnsi="Arial" w:cs="Arial"/>
                <w:sz w:val="20"/>
                <w:szCs w:val="20"/>
                <w:lang w:val="en-US"/>
              </w:rPr>
              <w:t xml:space="preserve"> 23632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Pickup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XONDA CR-V</w:t>
            </w:r>
          </w:p>
          <w:p w:rsidR="00BD4914" w:rsidRPr="0017767C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 Vesta GFK 110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1 810 280,00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DA794F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0171F0">
        <w:trPr>
          <w:trHeight w:val="6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 (долевая собственность)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8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3C0502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33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7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34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3C0502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4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DA794F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DA794F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16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3C0502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81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4A017D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Барабаш Дмитрий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94D">
              <w:rPr>
                <w:rFonts w:ascii="Arial" w:hAnsi="Arial" w:cs="Arial"/>
                <w:sz w:val="20"/>
                <w:szCs w:val="20"/>
              </w:rPr>
              <w:t>Мототранспортное средство ИЖПЗ ИЖ Планета 3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D2594D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Моторная лодка Казанка-М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949 044,87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0171F0">
        <w:trPr>
          <w:trHeight w:val="74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8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1000,0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Тойота Королла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731 693,84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7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E621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(аренда)</w:t>
            </w: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E621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E621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E621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E621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E621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8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62,2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144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F77974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C12F86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C12F86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153,3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C12F86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C12F86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126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153,3</w:t>
            </w:r>
          </w:p>
          <w:p w:rsidR="00BD4914" w:rsidRPr="00C12F86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C12F86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C12F86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C12F86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BD4914" w:rsidRPr="00C12F86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C12F86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C12F86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C12F86" w:rsidRDefault="00BD4914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145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252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252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252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C12F86" w:rsidRDefault="00BD4914" w:rsidP="00252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252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C12F86" w:rsidRDefault="00BD4914" w:rsidP="00252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C12F86" w:rsidRDefault="00BD4914" w:rsidP="00252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48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4A017D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Берёзкина Марина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1437,0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1 100 780,58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663,0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87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101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157,2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7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F86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39,4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302143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RAV</w:t>
            </w:r>
            <w:r w:rsidRPr="00A26E9A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УАЗ 390945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9108CF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МЗСА, 817717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1 106 879,43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7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26,6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10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49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(безвозмездное, бессрочное пользование, фактическое предоставление)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43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(безвозмездное, бессрочное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1437,0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12F8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F8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49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7A1A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Березовский Александр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232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224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BD4914" w:rsidRPr="00224F36" w:rsidRDefault="00BD4914" w:rsidP="00224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2B6E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1 197 535,53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0171F0">
        <w:trPr>
          <w:trHeight w:val="21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4A017D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232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232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(совместная собственность)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6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6B1B9F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6B1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DA794F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419 865,68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E85862">
        <w:trPr>
          <w:trHeight w:val="8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6B1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6B1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1188,0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017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7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E85862">
        <w:trPr>
          <w:trHeight w:val="147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фактическое предоставление,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1188,0</w:t>
            </w: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147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E85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фактическое предоставление,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E85862">
        <w:trPr>
          <w:trHeight w:val="156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фактическое предоставление, безвозмездное пользование</w:t>
            </w: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1188,0</w:t>
            </w: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139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фактическое предоставление,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8E1C02">
        <w:trPr>
          <w:trHeight w:val="13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5F5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Колмакова Татьяна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Pr="00C703AE" w:rsidRDefault="00BD4914" w:rsidP="00D25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C703AE" w:rsidRDefault="00BD4914" w:rsidP="00D25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C703AE" w:rsidRDefault="00BD4914" w:rsidP="00D25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785 350,82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93068E">
        <w:trPr>
          <w:trHeight w:val="105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5F5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8E1C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фактическое предоставление, безвозмездное пользование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8E1C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BD4914" w:rsidRPr="00F77974" w:rsidRDefault="00BD4914" w:rsidP="008E1C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Лада 219010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2D5F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685 902,39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3068E">
        <w:trPr>
          <w:trHeight w:val="45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8E1C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2D5F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2D5F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3068E">
        <w:trPr>
          <w:trHeight w:val="45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8E1C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фактическое предоставление, безвозмездное пользование</w:t>
            </w: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2D5F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8E1C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2D5F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3068E">
        <w:trPr>
          <w:trHeight w:val="45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8E1C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фактическое предоставление, безвозмездное пользование</w:t>
            </w: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8E1C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C02">
              <w:rPr>
                <w:rFonts w:ascii="Arial" w:hAnsi="Arial" w:cs="Arial"/>
                <w:sz w:val="20"/>
                <w:szCs w:val="20"/>
              </w:rPr>
              <w:t>765,0</w:t>
            </w:r>
            <w:r w:rsidRPr="008E1C0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C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2D5F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AF6D50">
        <w:trPr>
          <w:trHeight w:val="68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476297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Лим Вячеслав Климентьевич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C14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D4914" w:rsidRDefault="00BD4914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2B7889" w:rsidRDefault="00BD4914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2 113 775,17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2B7889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AF6D50">
        <w:trPr>
          <w:trHeight w:val="83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(совместная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6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D4914" w:rsidRDefault="00BD4914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6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1710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D4914" w:rsidRDefault="00BD4914" w:rsidP="001710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</w:t>
            </w:r>
          </w:p>
          <w:p w:rsidR="00BD4914" w:rsidRDefault="00BD4914" w:rsidP="001710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49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476297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Лисицин Алексей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215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D4914" w:rsidRDefault="00BD4914" w:rsidP="00215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Снегоход «Буран» СБ-640 МД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Прицеп к легковому автомобилю САЗ 82993-01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300 254,90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0171F0">
        <w:trPr>
          <w:trHeight w:val="80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476297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73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42074E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693 313,09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2A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2A41D3">
        <w:trPr>
          <w:trHeight w:val="84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C5EF5">
        <w:trPr>
          <w:trHeight w:val="127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2A4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D4914" w:rsidRDefault="00BD4914" w:rsidP="002A4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72,7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2A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2A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C5EF5">
        <w:trPr>
          <w:trHeight w:val="14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2A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2A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F7002">
        <w:trPr>
          <w:trHeight w:val="33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D4914" w:rsidRDefault="00BD4914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2A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C5EF5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(фактическое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2A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88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154871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Монголина Виктория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CC31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CC31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1212,0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154871" w:rsidRDefault="00BD4914" w:rsidP="00D25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A14FE6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2 138 665,16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2B7889">
        <w:trPr>
          <w:trHeight w:val="114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6C7C47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CC31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 собственность)</w:t>
            </w:r>
          </w:p>
          <w:p w:rsidR="00BD4914" w:rsidRDefault="00BD4914" w:rsidP="00CC31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124,2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D25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58265B">
        <w:trPr>
          <w:trHeight w:val="11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6C7C47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CB7D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CB7D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BD4914" w:rsidRDefault="00BD4914" w:rsidP="00CB7D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CB7D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D4914" w:rsidRDefault="00BD4914" w:rsidP="00582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(фактическое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1212,0</w:t>
            </w: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124,2</w:t>
            </w: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Легковой автомобиль</w:t>
            </w:r>
            <w:r w:rsidRPr="00CB7D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4914" w:rsidRPr="00CB7D28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Opel</w:t>
            </w:r>
            <w:r w:rsidRPr="00CB7D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Astra</w:t>
            </w:r>
          </w:p>
          <w:p w:rsidR="00BD4914" w:rsidRDefault="00BD4914" w:rsidP="002B78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BD4914" w:rsidRPr="00CB7D28" w:rsidRDefault="00BD4914" w:rsidP="00CB7D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Opel</w:t>
            </w:r>
            <w:r w:rsidRPr="00CB7D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Antara</w:t>
            </w:r>
          </w:p>
          <w:p w:rsidR="00BD4914" w:rsidRPr="00CB7D28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C5EF5">
        <w:trPr>
          <w:trHeight w:val="11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6C7C47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582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D4914" w:rsidRDefault="00BD4914" w:rsidP="00582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124,2</w:t>
            </w: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D41FBF">
        <w:trPr>
          <w:trHeight w:val="121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4D4F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D41F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4D4F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4D4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CB7D28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6C7C47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582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582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BD4914" w:rsidRDefault="00BD4914" w:rsidP="00D77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D4914" w:rsidRDefault="00BD4914" w:rsidP="001745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(фактическое предоставление, безвозмездное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1212,0</w:t>
            </w: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4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DD159D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Парамонова Евгения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B648B8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394B50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869 138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0171F0">
        <w:trPr>
          <w:trHeight w:val="54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6965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56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45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B4F44">
        <w:trPr>
          <w:trHeight w:val="31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4D3039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4D3039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Pr="00350128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BD4914" w:rsidRPr="00EE53BB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МИЦУБИСИ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Delica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1 332 000,46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76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65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rFonts w:ascii="Arial" w:hAnsi="Arial" w:cs="Arial"/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73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77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B4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78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C703AE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77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107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Pr="00C703AE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69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CC136E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Семененко Анна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CC13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D4914" w:rsidRPr="001C3A7A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CC13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Королла</w:t>
            </w:r>
          </w:p>
          <w:p w:rsidR="00BD4914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BD4914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Корона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850 446,62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93068E">
        <w:trPr>
          <w:trHeight w:val="69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CC13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CC13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3068E">
        <w:trPr>
          <w:trHeight w:val="89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D4914" w:rsidRPr="00BC3D2A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245 604,00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3068E">
        <w:trPr>
          <w:trHeight w:val="73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3068E">
        <w:trPr>
          <w:trHeight w:val="28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D4914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3068E">
        <w:trPr>
          <w:trHeight w:val="28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3068E">
        <w:trPr>
          <w:trHeight w:val="842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D4914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8154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84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394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8154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0171F0">
        <w:trPr>
          <w:trHeight w:val="75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D53F8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Чумаченко Татьяна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44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1 096 395,34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Pr="00F77974" w:rsidRDefault="00BD4914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0171F0">
        <w:trPr>
          <w:trHeight w:val="36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D53F8" w:rsidRDefault="00BD4914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C5EF5">
        <w:trPr>
          <w:trHeight w:val="8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Pr="00FD53F8" w:rsidRDefault="00BD4914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67,9</w:t>
            </w:r>
          </w:p>
          <w:p w:rsidR="00BD4914" w:rsidRDefault="00BD4914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D54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BF3A37">
        <w:trPr>
          <w:trHeight w:val="61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D53F8" w:rsidRDefault="00BD4914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29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296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29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296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296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296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296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C5EF5">
        <w:trPr>
          <w:trHeight w:val="12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(безвозмездное пользование, фактическое предоставление)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196,0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Honda</w:t>
            </w:r>
            <w:r w:rsidRPr="00700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Fit</w:t>
            </w:r>
            <w:r w:rsidRPr="00700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700FB7">
              <w:rPr>
                <w:rFonts w:ascii="Arial" w:hAnsi="Arial" w:cs="Arial"/>
                <w:sz w:val="20"/>
                <w:szCs w:val="20"/>
                <w:lang w:val="en-US"/>
              </w:rPr>
              <w:t xml:space="preserve"> 13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700FB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:rsidR="00BD4914" w:rsidRPr="00700FB7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4914" w:rsidRDefault="00BD4914" w:rsidP="005962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</w:t>
            </w:r>
            <w:r w:rsidRPr="005962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IPSUM</w:t>
            </w:r>
            <w:r w:rsidRPr="00596253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AZ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5962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BD4914" w:rsidRPr="00700FB7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765 352,28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B568AE">
        <w:trPr>
          <w:trHeight w:val="12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67,9</w:t>
            </w: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</w:t>
            </w: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B568AE">
        <w:trPr>
          <w:trHeight w:val="137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B568AE">
        <w:trPr>
          <w:trHeight w:val="157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568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568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C5EF5">
        <w:trPr>
          <w:trHeight w:val="13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67,9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9174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C5EF5">
        <w:trPr>
          <w:trHeight w:val="21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9174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C5EF5">
        <w:trPr>
          <w:trHeight w:val="12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67,9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C5EF5">
        <w:trPr>
          <w:trHeight w:val="15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C5EF5">
        <w:trPr>
          <w:trHeight w:val="136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D4914" w:rsidRDefault="00BD4914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4 644,00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A97461">
        <w:trPr>
          <w:trHeight w:val="139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C5EF5">
        <w:trPr>
          <w:trHeight w:val="7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A97461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7461">
              <w:rPr>
                <w:rFonts w:ascii="Arial" w:hAnsi="Arial" w:cs="Arial"/>
                <w:b/>
                <w:sz w:val="20"/>
                <w:szCs w:val="20"/>
              </w:rPr>
              <w:t>Чухлебов Александр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C3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122,7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BD4914" w:rsidRPr="00596253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МИЦУБИСИ ПАДЖЕРО СПОРТ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1 708 581,97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C7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3D3D7A">
        <w:trPr>
          <w:trHeight w:val="83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A97461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C3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C3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C3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3068E">
        <w:trPr>
          <w:trHeight w:val="78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(совместная собственность)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122,7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3D3D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639 207,60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3068E">
        <w:trPr>
          <w:trHeight w:val="21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3D3D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9A2A2B">
        <w:trPr>
          <w:trHeight w:val="126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9C5EF5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2A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D4914" w:rsidRPr="009C5EF5" w:rsidRDefault="00BD4914" w:rsidP="009A2A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9A2A2B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A2B">
              <w:rPr>
                <w:rFonts w:ascii="Arial" w:hAnsi="Arial" w:cs="Arial"/>
                <w:sz w:val="20"/>
                <w:szCs w:val="20"/>
              </w:rPr>
              <w:t>122,7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9A2A2B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A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9A2A2B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A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9A2A2B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A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9C5EF5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D4914" w:rsidRPr="00F77974" w:rsidTr="009A2A2B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9C5EF5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9A2A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D4914" w:rsidRDefault="00BD4914" w:rsidP="009A2A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9A2A2B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A2B">
              <w:rPr>
                <w:rFonts w:ascii="Arial" w:hAnsi="Arial" w:cs="Arial"/>
                <w:sz w:val="20"/>
                <w:szCs w:val="20"/>
              </w:rPr>
              <w:t>1988,0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9C5EF5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9C5EF5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9C5EF5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9C5EF5" w:rsidRDefault="00BD4914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BD4914" w:rsidRPr="00F77974" w:rsidRDefault="00BD4914" w:rsidP="002B7B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D4914" w:rsidRDefault="00BD4914" w:rsidP="00C06860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Сведения о доходах, расходах, об имуществе и обязательствах имущественного характера муниципальных служащих, их супруги (супруга), несовершеннолетних </w:t>
      </w:r>
    </w:p>
    <w:p w:rsidR="00BD4914" w:rsidRPr="00C06860" w:rsidRDefault="00BD4914" w:rsidP="00C06860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детей </w:t>
      </w:r>
      <w:r>
        <w:rPr>
          <w:rFonts w:ascii="Arial" w:hAnsi="Arial" w:cs="Arial"/>
          <w:b/>
          <w:bCs/>
        </w:rPr>
        <w:t>в Думе Верхнекетского района,</w:t>
      </w:r>
      <w:r>
        <w:rPr>
          <w:rFonts w:ascii="Arial" w:hAnsi="Arial" w:cs="Arial"/>
          <w:b/>
        </w:rPr>
        <w:t xml:space="preserve"> Контрольно-ревизионной комиссии муниципального образования Верхнекетский район Томской области </w:t>
      </w:r>
      <w:r>
        <w:rPr>
          <w:rFonts w:ascii="Arial" w:hAnsi="Arial"/>
          <w:b/>
          <w:bCs/>
        </w:rPr>
        <w:t xml:space="preserve">за 2021 </w:t>
      </w:r>
      <w:r w:rsidRPr="00E62091">
        <w:rPr>
          <w:rFonts w:ascii="Arial" w:hAnsi="Arial"/>
          <w:b/>
          <w:bCs/>
        </w:rPr>
        <w:t>год</w:t>
      </w:r>
    </w:p>
    <w:tbl>
      <w:tblPr>
        <w:tblW w:w="144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8"/>
        <w:gridCol w:w="1843"/>
        <w:gridCol w:w="1842"/>
        <w:gridCol w:w="1418"/>
        <w:gridCol w:w="1701"/>
        <w:gridCol w:w="1701"/>
        <w:gridCol w:w="1701"/>
        <w:gridCol w:w="2314"/>
      </w:tblGrid>
      <w:tr w:rsidR="00BD4914" w:rsidRPr="00F77974" w:rsidTr="00277DAC">
        <w:trPr>
          <w:trHeight w:val="162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F77974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BD4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D4914" w:rsidRPr="00F77974" w:rsidTr="00277DAC">
        <w:trPr>
          <w:trHeight w:val="160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277DAC">
        <w:trPr>
          <w:trHeight w:val="3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D4914" w:rsidRPr="00F77974" w:rsidTr="00277DAC">
        <w:trPr>
          <w:trHeight w:val="144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277DAC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DAC">
              <w:rPr>
                <w:rFonts w:ascii="Arial" w:hAnsi="Arial" w:cs="Arial"/>
                <w:b/>
                <w:sz w:val="20"/>
                <w:szCs w:val="20"/>
              </w:rPr>
              <w:t>Бармина Татьяна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BD4914" w:rsidRPr="00277DAC" w:rsidRDefault="00BD4914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DAC">
              <w:rPr>
                <w:rFonts w:ascii="Arial" w:hAnsi="Arial" w:cs="Arial"/>
                <w:sz w:val="20"/>
                <w:szCs w:val="20"/>
              </w:rPr>
              <w:t>Ведущий специалист по организационной работе Думы Верхнекетского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893BF6" w:rsidRDefault="00BD4914" w:rsidP="006E05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4CB">
              <w:rPr>
                <w:rFonts w:ascii="Arial" w:hAnsi="Arial" w:cs="Arial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315 066,62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BD4914" w:rsidRPr="00F77974" w:rsidTr="00277DAC">
        <w:trPr>
          <w:trHeight w:val="144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277DAC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DAC"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6E05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4CB">
              <w:rPr>
                <w:rFonts w:ascii="Arial" w:hAnsi="Arial" w:cs="Arial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F7797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277DAC">
        <w:trPr>
          <w:trHeight w:val="821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277DAC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DAC">
              <w:rPr>
                <w:rFonts w:ascii="Arial" w:hAnsi="Arial" w:cs="Arial"/>
                <w:b/>
                <w:sz w:val="20"/>
                <w:szCs w:val="20"/>
              </w:rPr>
              <w:t>Сопыряева Юлия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277DAC" w:rsidRDefault="00BD4914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DAC">
              <w:rPr>
                <w:rFonts w:ascii="Arial" w:hAnsi="Arial" w:cs="Arial"/>
                <w:sz w:val="20"/>
                <w:szCs w:val="20"/>
              </w:rPr>
              <w:t>Инспектор Контрольно-ревизионной комиссии муниципального образования Верхнекетский район Томской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долевая собственность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Легковый автомобили </w:t>
            </w:r>
          </w:p>
          <w:p w:rsidR="00BD4914" w:rsidRPr="00CB4090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ФОРД Фокус, 2007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7850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495 721,30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4914" w:rsidRDefault="00BD4914" w:rsidP="00BD49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277DAC">
        <w:trPr>
          <w:trHeight w:val="298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D9189B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277DAC">
        <w:trPr>
          <w:trHeight w:val="1016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D9189B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277DAC">
        <w:trPr>
          <w:trHeight w:val="43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Pr="00D9189B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914" w:rsidRPr="00F77974" w:rsidTr="00277DAC">
        <w:trPr>
          <w:trHeight w:val="61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Pr="00D9189B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4" w:rsidRDefault="00BD4914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4914" w:rsidRDefault="00BD4914" w:rsidP="00DE55A1">
      <w:pPr>
        <w:jc w:val="center"/>
        <w:rPr>
          <w:rFonts w:ascii="Arial" w:hAnsi="Arial" w:cs="Arial"/>
          <w:b/>
        </w:rPr>
      </w:pPr>
    </w:p>
    <w:p w:rsidR="00BD4914" w:rsidRDefault="00BD4914" w:rsidP="00DE55A1">
      <w:pPr>
        <w:jc w:val="center"/>
        <w:rPr>
          <w:rFonts w:ascii="Arial" w:hAnsi="Arial" w:cs="Arial"/>
          <w:b/>
        </w:rPr>
      </w:pPr>
    </w:p>
    <w:p w:rsidR="00243221" w:rsidRPr="001C34A2" w:rsidRDefault="00243221" w:rsidP="001C34A2"/>
    <w:sectPr w:rsidR="00243221" w:rsidRPr="001C34A2" w:rsidSect="002D05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053"/>
    <w:multiLevelType w:val="hybridMultilevel"/>
    <w:tmpl w:val="2EB06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491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2936"/>
  <w15:docId w15:val="{BC7BED80-5A90-436E-813A-155B7EC7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44;&#1091;&#1084;&#1072;%20&#1089;&#1087;&#1072;&#1089;&#1077;&#1085;&#1085;&#1072;&#1103;\&#1044;&#1091;&#1084;&#1072;-2016\&#1044;&#1091;&#1084;&#1072;%202%20&#1086;&#1090;%2029.03.2016\&#1056;&#1045;&#1064;&#1045;&#1053;&#1048;&#1071;%20&#1086;&#1090;%2029.03.2016\&#1056;&#1077;&#1096;&#1077;&#1085;&#1080;&#1077;%2013%20&#1086;&#1090;%2029.03.20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2022-09-05T05:15:00Z</dcterms:modified>
</cp:coreProperties>
</file>