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</w:rPr>
        <w:t>Сведения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</w:rPr>
        <w:t xml:space="preserve">о доходах, расходах, об имуществе и обязательствах имущественного характера  муниципальных служащих и лиц, замещающих муниципальные должности в Администрации Сандовского муниципального округа,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</w:rPr>
        <w:t xml:space="preserve">и членов их семей за период с 01.01.2021 года  по 31.12.2021 года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15459" w:type="dxa"/>
        <w:jc w:val="left"/>
        <w:tblInd w:w="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"/>
        <w:gridCol w:w="1575"/>
        <w:gridCol w:w="1363"/>
        <w:gridCol w:w="1132"/>
        <w:gridCol w:w="1088"/>
        <w:gridCol w:w="735"/>
        <w:gridCol w:w="898"/>
        <w:gridCol w:w="1077"/>
        <w:gridCol w:w="963"/>
        <w:gridCol w:w="965"/>
        <w:gridCol w:w="1713"/>
        <w:gridCol w:w="1807"/>
        <w:gridCol w:w="1683"/>
      </w:tblGrid>
      <w:tr>
        <w:trPr/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Фамилия и инициалы лица, чьи сведения 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 доход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61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>
            <w:pPr>
              <w:pStyle w:val="Style31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>
            <w:pPr>
              <w:pStyle w:val="Style31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41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Грязнов  О.Н.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Глава Сандовского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1/2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63,0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52,0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2 360 257,22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14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63,0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624 264,65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14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К</w:t>
            </w:r>
            <w:r>
              <w:rPr>
                <w:b w:val="false"/>
                <w:bCs w:val="false"/>
                <w:sz w:val="20"/>
                <w:szCs w:val="20"/>
              </w:rPr>
              <w:t>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63,0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04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Носкова Г.Ю.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Первый заместитель Главы Администрации Сандовского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79,6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 xml:space="preserve">Легковой автомобиль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1 820 464,29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Кузнецова Т.А.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Заместитель Главы Администрации Сандовского МО, руководитель финансового управления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42,8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Форд Фокус,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Киа Рио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1 011 968,91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Фумин Е.А.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Заместитель Главы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Общая долевая 1/3</w:t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Общая совместная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2159,0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31,8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54,2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23,4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ВАЗ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989 145,51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C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упруга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Общая долевая 1/3</w:t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Общая совместная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54,2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23,4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2159,0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31,8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412 493,30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Общая долевая 1/3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48,0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54,2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2159,0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31,8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2159,0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31,8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Горохова Г.И.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Управляющий делами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¼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совместная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¼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1625,0</w:t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1596,0</w:t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91,0</w:t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54,8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930 602,10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¼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¼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 1/3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1625,0</w:t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91,0</w:t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54,3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54,8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1596,0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ТОЙОТА Карина Е,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ВАЗ 2105,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CHERY TIGGO4,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Прицеп к легковому автомобилю  САЗ 82994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1 079 450,26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620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¼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1625,0</w:t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91,0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54,8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1596,0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Кудряшова О.В.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отделом образования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49,8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554 729,27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83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83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Ненаглядова М.А.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Заместитель заведующего отделом образования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auto" w:line="240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auto" w:line="240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auto" w:line="240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auto" w:line="240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auto" w:line="240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auto" w:line="240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790,0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68,9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35,4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448 683,17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Королёва Л.М.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отделом культуры, молодежи и спорта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38,7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200,0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511 259,37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83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83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Белова Н.Н.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bCs w:val="false"/>
                <w:lang w:val="ru-RU"/>
              </w:rPr>
            </w:pPr>
            <w:r>
              <w:rPr>
                <w:b w:val="false"/>
                <w:bCs w:val="false"/>
                <w:lang w:val="ru-RU"/>
              </w:rPr>
              <w:t>Заведующий отделом бухгалтерского учета и отчетности, главный бухгалтер 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1561,0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108,6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543 231,12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317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317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1561,0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108,6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MITSUBISHI ASX 1.6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1 061 070,09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317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317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1561,0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108,6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317" w:before="18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317" w:before="18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Хабарова Н.Ю.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отделом ЗАГС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63,1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36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30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349 164,44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51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3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63,1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3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3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30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3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РЕНО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441 661,18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Щёголева Т.А.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отделом  земельных и имущественных отношений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44,0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519 206,16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Лебедева С.В.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отделом жизнеобеспечения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2/3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66,3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539 198,60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24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1/3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66,3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Шевроле-Нива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Автоприцеп КМ 3828420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148 594,00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Тихомирова О.А.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организационным отделом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1360,0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71,9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before="24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24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3500,0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563 614,67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1360,0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71,9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before="24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24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3500,0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Артюшина О.А.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архивным отделом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31,4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720 406,97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021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Шурупова О.В.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Заведующий отделом экономики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12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47,6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67,8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54,4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552 533,80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83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54,4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24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ХЕНДЭ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Gets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Style21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РАВ 4</w:t>
            </w:r>
          </w:p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 w:before="0" w:after="20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675 317,68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54,4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Чмелёва А.П.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юридическим отделом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54,9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535 667,03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Арустамян Е.Ю.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отделом информационных технологий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39,9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472 946,06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39,9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845 033,37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458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Халявин И.А.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отделом мобилизационной подготовки, начальник отдела ГО и ЧС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1/3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533,0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88,3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53,4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РЕНО Дастер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817 335,17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27,2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88,3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1 370 799,11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Войнова С.А.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Большемалинским территориальным отделом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 (пай)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3245,0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700000,0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74,6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449 078,74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Голубкова  Н.И.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Лукинским территориальным отделом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1/5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2/15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2400,0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64,3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348 338,98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1/5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¼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2/15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2400,0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3235,0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64,3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91,7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HYUNDAI GRETA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Сельскохозяйственная техника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Трактор Беларус МТЗ-82,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Трактор Т 25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156 000,00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</w:t>
            </w:r>
          </w:p>
          <w:p>
            <w:pPr>
              <w:pStyle w:val="27"/>
              <w:widowControl w:val="false"/>
              <w:spacing w:lineRule="exact" w:line="220" w:before="6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1/5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2/15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2400,0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64,3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</w:t>
            </w:r>
          </w:p>
          <w:p>
            <w:pPr>
              <w:pStyle w:val="27"/>
              <w:widowControl w:val="false"/>
              <w:spacing w:lineRule="exact" w:line="220" w:before="6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36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1/5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2/15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2400,0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64,3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Усимова М.А.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Соболинским территориальным отделом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2500,0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98,0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425 288,80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112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left="2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2500,0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98,0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ВАЗ 21099,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FORD FOCUS,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ЛАДА ПРИОРА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278 586,61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78" w:before="0" w:after="0"/>
              <w:ind w:left="2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2500,0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98,0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Голубева Ю.В.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Топоровским территориальным отделом Администрации Сандовского 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70,9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35,0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Седан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188 208,83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3200,0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68,1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32,0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70,9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90,3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ВАЗ 21074,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ВАЗ 210740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575 851,26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70,9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35,0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70,9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35,0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Смирнова Е.А.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Заместитель руководителя финансового управления Администрации Сандовского МО, заведующий бюджетным отделом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33,8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51,3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497 340,50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51,3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LADA 217030,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769 263,77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Кузнецова С.А.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Заместитель заведующего отделом земельных и имущественных отношений  Администрации Сандовкого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1210,0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58,2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425 301,18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58,2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1210,0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ФОРД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FOCUS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C-MAX,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ВАЗ 21103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2 400,00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Тюканова Т.Н.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Заведующий отделом бухгалтерского учета  и отчетности, главный бухгалтер финансового управления Администрации Сандовского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45,6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557 184,78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45,6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КИА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SPORTAGE,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ВАЗ 2121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443 191,59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45,6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45,6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Цветкова Г.А.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Заместитель заведующего бюджетным отделом финансового управления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Администрации Сандовского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46,6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520 320,08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Ненаглядова Е.Н.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отдела жизнеобеспечения Администрации Сандовского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93,0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Нива-Шевроле ВАЗ 2123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456 222,42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93,0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273 000,18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Смирнова Л.Г.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отдела жизнеобеспечения Администрации Сандовского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1455,0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53,6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273 176,37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26,5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64,9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1455,0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53,6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CHERY N11 TIGGO,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VOLKSWAGEN TRANSPORTER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Прицеп к легковому автомобилю                           ССТ 7132-02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382 667,44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1455,0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53,6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Цыпкина С.В.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отдела образования Администрации Сандовского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47,2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365 114,70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47,2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Легковой автомобиль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ВАЗ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LADA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,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CHEVROLET NIVA 2123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Прицеп к легковому автомобилю 7171-0000010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378 291,94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47,2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30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Журавлева С.И.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отдела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экономики Администрации Сандовского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Жилой дом</w:t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½</w:t>
            </w:r>
          </w:p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2300,0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88,4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35,4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406 008,29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7"/>
              <w:widowControl w:val="false"/>
              <w:spacing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Соколова О.А.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специалист, секретарь комиссии по делам несовершеннолетних и защите их прав  Администрации Сандовского МО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60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Общая долевая 2/3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44,1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78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330 579,81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7"/>
              <w:widowControl w:val="false"/>
              <w:spacing w:lineRule="exact" w:line="220" w:before="0" w:after="0"/>
              <w:ind w:left="300" w:hanging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Spacing"/>
        <w:jc w:val="right"/>
        <w:rPr>
          <w:rFonts w:ascii="Times New Roman" w:hAnsi="Times New Roman"/>
          <w:b/>
          <w:b/>
          <w:szCs w:val="22"/>
        </w:rPr>
      </w:pPr>
      <w:r>
        <w:rPr>
          <w:rFonts w:ascii="Times New Roman" w:hAnsi="Times New Roman"/>
          <w:b/>
          <w:szCs w:val="22"/>
        </w:rPr>
      </w:r>
    </w:p>
    <w:p>
      <w:pPr>
        <w:pStyle w:val="NoSpacing"/>
        <w:jc w:val="right"/>
        <w:rPr>
          <w:rFonts w:ascii="Times New Roman" w:hAnsi="Times New Roman"/>
          <w:b/>
          <w:b/>
          <w:szCs w:val="22"/>
        </w:rPr>
      </w:pPr>
      <w:r>
        <w:rPr>
          <w:rFonts w:ascii="Times New Roman" w:hAnsi="Times New Roman"/>
          <w:b/>
          <w:szCs w:val="22"/>
        </w:rPr>
        <w:t> </w:t>
      </w:r>
    </w:p>
    <w:p>
      <w:pPr>
        <w:pStyle w:val="NoSpacing"/>
        <w:jc w:val="right"/>
        <w:rPr>
          <w:rFonts w:ascii="Times New Roman" w:hAnsi="Times New Roman"/>
          <w:b/>
          <w:b/>
          <w:szCs w:val="22"/>
        </w:rPr>
      </w:pPr>
      <w:r>
        <w:rPr/>
      </w:r>
    </w:p>
    <w:sectPr>
      <w:type w:val="nextPage"/>
      <w:pgSz w:w="16838" w:h="11906"/>
      <w:pgMar w:left="720" w:right="720" w:header="0" w:top="510" w:footer="0" w:bottom="28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76" w:before="0" w:after="200"/>
      <w:jc w:val="center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link w:val="11"/>
    <w:uiPriority w:val="9"/>
    <w:qFormat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link w:val="20"/>
    <w:uiPriority w:val="9"/>
    <w:qFormat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3">
    <w:name w:val="Heading 3"/>
    <w:link w:val="30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4">
    <w:name w:val="Heading 4"/>
    <w:link w:val="40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link w:val="50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Calibri" w:hAnsi="Calibri"/>
      <w:color w:val="000000"/>
      <w:sz w:val="22"/>
    </w:rPr>
  </w:style>
  <w:style w:type="character" w:styleId="21" w:customStyle="1">
    <w:name w:val="Оглавление 2 Знак"/>
    <w:link w:val="21"/>
    <w:qFormat/>
    <w:rPr/>
  </w:style>
  <w:style w:type="character" w:styleId="41" w:customStyle="1">
    <w:name w:val="Оглавление 4 Знак"/>
    <w:link w:val="41"/>
    <w:qFormat/>
    <w:rPr/>
  </w:style>
  <w:style w:type="character" w:styleId="12" w:customStyle="1">
    <w:name w:val="Название объекта1"/>
    <w:basedOn w:val="11"/>
    <w:qFormat/>
    <w:rPr>
      <w:rFonts w:ascii="Calibri" w:hAnsi="Calibri"/>
      <w:i/>
      <w:color w:val="000000"/>
      <w:sz w:val="24"/>
    </w:rPr>
  </w:style>
  <w:style w:type="character" w:styleId="13" w:customStyle="1">
    <w:name w:val="Указатель1"/>
    <w:basedOn w:val="11"/>
    <w:link w:val="14"/>
    <w:qFormat/>
    <w:rPr>
      <w:rFonts w:ascii="Calibri" w:hAnsi="Calibri"/>
      <w:color w:val="000000"/>
      <w:sz w:val="22"/>
    </w:rPr>
  </w:style>
  <w:style w:type="character" w:styleId="6" w:customStyle="1">
    <w:name w:val="Оглавление 6 Знак"/>
    <w:link w:val="6"/>
    <w:qFormat/>
    <w:rPr/>
  </w:style>
  <w:style w:type="character" w:styleId="7" w:customStyle="1">
    <w:name w:val="Оглавление 7 Знак"/>
    <w:link w:val="7"/>
    <w:qFormat/>
    <w:rPr/>
  </w:style>
  <w:style w:type="character" w:styleId="Style9" w:customStyle="1">
    <w:name w:val="Без интервала Знак"/>
    <w:link w:val="a5"/>
    <w:qFormat/>
    <w:rPr>
      <w:rFonts w:ascii="Calibri" w:hAnsi="Calibri"/>
      <w:color w:val="000000"/>
      <w:sz w:val="22"/>
    </w:rPr>
  </w:style>
  <w:style w:type="character" w:styleId="Style10" w:customStyle="1">
    <w:name w:val="Текст выноски Знак"/>
    <w:link w:val="a7"/>
    <w:qFormat/>
    <w:rPr>
      <w:rFonts w:ascii="Tahoma" w:hAnsi="Tahoma"/>
      <w:sz w:val="16"/>
    </w:rPr>
  </w:style>
  <w:style w:type="character" w:styleId="14" w:customStyle="1">
    <w:name w:val="Текст выноски Знак1"/>
    <w:basedOn w:val="11"/>
    <w:link w:val="a9"/>
    <w:qFormat/>
    <w:rPr>
      <w:rFonts w:ascii="Tahoma" w:hAnsi="Tahoma"/>
      <w:color w:val="000000"/>
      <w:sz w:val="16"/>
    </w:rPr>
  </w:style>
  <w:style w:type="character" w:styleId="31" w:customStyle="1">
    <w:name w:val="Заголовок 3 Знак"/>
    <w:link w:val="3"/>
    <w:qFormat/>
    <w:rPr>
      <w:rFonts w:ascii="XO Thames" w:hAnsi="XO Thames"/>
      <w:b/>
      <w:i/>
      <w:color w:val="000000"/>
    </w:rPr>
  </w:style>
  <w:style w:type="character" w:styleId="Style11" w:customStyle="1">
    <w:name w:val="Основной текст Знак"/>
    <w:basedOn w:val="11"/>
    <w:link w:val="aa"/>
    <w:qFormat/>
    <w:rPr>
      <w:rFonts w:ascii="Calibri" w:hAnsi="Calibri"/>
      <w:color w:val="000000"/>
      <w:sz w:val="22"/>
    </w:rPr>
  </w:style>
  <w:style w:type="character" w:styleId="Unformattext" w:customStyle="1">
    <w:name w:val="unformattext"/>
    <w:basedOn w:val="11"/>
    <w:link w:val="unformattext"/>
    <w:qFormat/>
    <w:rPr>
      <w:rFonts w:ascii="Times New Roman" w:hAnsi="Times New Roman"/>
      <w:color w:val="000000"/>
      <w:sz w:val="24"/>
    </w:rPr>
  </w:style>
  <w:style w:type="character" w:styleId="2115pt1pt" w:customStyle="1">
    <w:name w:val="Основной текст (2) + 11;5 pt;Не полужирный;Курсив;Интервал 1 pt"/>
    <w:link w:val="2115pt1pt"/>
    <w:qFormat/>
    <w:rPr>
      <w:rFonts w:ascii="Times New Roman" w:hAnsi="Times New Roman"/>
      <w:b/>
      <w:i/>
      <w:caps w:val="false"/>
      <w:smallCaps w:val="false"/>
      <w:strike w:val="false"/>
      <w:dstrike w:val="false"/>
      <w:color w:val="000000"/>
      <w:spacing w:val="20"/>
      <w:sz w:val="23"/>
      <w:u w:val="none"/>
    </w:rPr>
  </w:style>
  <w:style w:type="character" w:styleId="15" w:customStyle="1">
    <w:name w:val="Без интервала1"/>
    <w:link w:val="17"/>
    <w:qFormat/>
    <w:rPr>
      <w:rFonts w:ascii="Arial" w:hAnsi="Arial"/>
      <w:color w:val="000000"/>
      <w:sz w:val="20"/>
    </w:rPr>
  </w:style>
  <w:style w:type="character" w:styleId="Style12" w:customStyle="1">
    <w:name w:val="Содержимое таблицы"/>
    <w:basedOn w:val="11"/>
    <w:link w:val="ac"/>
    <w:qFormat/>
    <w:rPr>
      <w:rFonts w:ascii="Calibri" w:hAnsi="Calibri"/>
      <w:color w:val="000000"/>
      <w:sz w:val="22"/>
    </w:rPr>
  </w:style>
  <w:style w:type="character" w:styleId="32" w:customStyle="1">
    <w:name w:val="Оглавление 3 Знак"/>
    <w:link w:val="31"/>
    <w:qFormat/>
    <w:rPr/>
  </w:style>
  <w:style w:type="character" w:styleId="211pt" w:customStyle="1">
    <w:name w:val="Основной текст (2) + 11 pt;Не полужирный"/>
    <w:link w:val="211pt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16" w:customStyle="1">
    <w:name w:val="Заголовок1"/>
    <w:basedOn w:val="11"/>
    <w:link w:val="1f"/>
    <w:qFormat/>
    <w:rPr>
      <w:rFonts w:ascii="Liberation Sans" w:hAnsi="Liberation Sans"/>
      <w:color w:val="000000"/>
      <w:sz w:val="28"/>
    </w:rPr>
  </w:style>
  <w:style w:type="character" w:styleId="51" w:customStyle="1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styleId="17" w:customStyle="1">
    <w:name w:val="Заголовок 1 Знак"/>
    <w:link w:val="10"/>
    <w:qFormat/>
    <w:rPr>
      <w:rFonts w:ascii="XO Thames" w:hAnsi="XO Thames"/>
      <w:b/>
      <w:sz w:val="32"/>
    </w:rPr>
  </w:style>
  <w:style w:type="character" w:styleId="Style13">
    <w:name w:val="Интернет-ссылка"/>
    <w:link w:val="1a"/>
    <w:rPr>
      <w:color w:val="0000FF"/>
      <w:u w:val="single"/>
    </w:rPr>
  </w:style>
  <w:style w:type="character" w:styleId="Footnote" w:customStyle="1">
    <w:name w:val="Footnote"/>
    <w:link w:val="Footnote"/>
    <w:qFormat/>
    <w:rPr>
      <w:rFonts w:ascii="XO Thames" w:hAnsi="XO Thames"/>
      <w:color w:val="757575"/>
      <w:sz w:val="20"/>
    </w:rPr>
  </w:style>
  <w:style w:type="character" w:styleId="18" w:customStyle="1">
    <w:name w:val="Оглавление 1 Знак"/>
    <w:link w:val="1b"/>
    <w:qFormat/>
    <w:rPr>
      <w:rFonts w:ascii="XO Thames" w:hAnsi="XO Thames"/>
      <w:b/>
    </w:rPr>
  </w:style>
  <w:style w:type="character" w:styleId="Style14" w:customStyle="1">
    <w:name w:val="Указатель Знак"/>
    <w:basedOn w:val="11"/>
    <w:link w:val="af1"/>
    <w:qFormat/>
    <w:rPr>
      <w:rFonts w:ascii="Calibri" w:hAnsi="Calibri"/>
      <w:color w:val="000000"/>
      <w:sz w:val="22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0"/>
    </w:rPr>
  </w:style>
  <w:style w:type="character" w:styleId="Style15" w:customStyle="1">
    <w:name w:val="Название объекта Знак"/>
    <w:basedOn w:val="11"/>
    <w:link w:val="a3"/>
    <w:qFormat/>
    <w:rPr>
      <w:rFonts w:ascii="Calibri" w:hAnsi="Calibri"/>
      <w:i/>
      <w:color w:val="000000"/>
      <w:sz w:val="24"/>
    </w:rPr>
  </w:style>
  <w:style w:type="character" w:styleId="Formattext" w:customStyle="1">
    <w:name w:val="formattext"/>
    <w:basedOn w:val="11"/>
    <w:link w:val="formattext"/>
    <w:qFormat/>
    <w:rPr>
      <w:rFonts w:ascii="Times New Roman" w:hAnsi="Times New Roman"/>
      <w:color w:val="000000"/>
      <w:sz w:val="24"/>
    </w:rPr>
  </w:style>
  <w:style w:type="character" w:styleId="9" w:customStyle="1">
    <w:name w:val="Оглавление 9 Знак"/>
    <w:link w:val="9"/>
    <w:qFormat/>
    <w:rPr/>
  </w:style>
  <w:style w:type="character" w:styleId="19" w:customStyle="1">
    <w:name w:val="Основной шрифт абзаца1"/>
    <w:link w:val="1d"/>
    <w:qFormat/>
    <w:rPr/>
  </w:style>
  <w:style w:type="character" w:styleId="8" w:customStyle="1">
    <w:name w:val="Оглавление 8 Знак"/>
    <w:link w:val="8"/>
    <w:qFormat/>
    <w:rPr/>
  </w:style>
  <w:style w:type="character" w:styleId="22" w:customStyle="1">
    <w:name w:val="Основной текст (2)"/>
    <w:basedOn w:val="11"/>
    <w:link w:val="24"/>
    <w:qFormat/>
    <w:rPr>
      <w:rFonts w:ascii="Times New Roman" w:hAnsi="Times New Roman"/>
      <w:b/>
      <w:color w:val="000000"/>
      <w:sz w:val="20"/>
    </w:rPr>
  </w:style>
  <w:style w:type="character" w:styleId="Style16" w:customStyle="1">
    <w:name w:val="Заголовок таблицы"/>
    <w:basedOn w:val="Style12"/>
    <w:link w:val="af3"/>
    <w:qFormat/>
    <w:rPr>
      <w:rFonts w:ascii="Calibri" w:hAnsi="Calibri"/>
      <w:b/>
      <w:color w:val="000000"/>
      <w:sz w:val="22"/>
    </w:rPr>
  </w:style>
  <w:style w:type="character" w:styleId="52" w:customStyle="1">
    <w:name w:val="Оглавление 5 Знак"/>
    <w:link w:val="51"/>
    <w:qFormat/>
    <w:rPr/>
  </w:style>
  <w:style w:type="character" w:styleId="Style17" w:customStyle="1">
    <w:name w:val="Подзаголовок Знак"/>
    <w:link w:val="af5"/>
    <w:qFormat/>
    <w:rPr>
      <w:rFonts w:ascii="XO Thames" w:hAnsi="XO Thames"/>
      <w:i/>
      <w:color w:val="616161"/>
      <w:sz w:val="24"/>
    </w:rPr>
  </w:style>
  <w:style w:type="character" w:styleId="Style18" w:customStyle="1">
    <w:name w:val="Список Знак"/>
    <w:basedOn w:val="Style11"/>
    <w:link w:val="af7"/>
    <w:qFormat/>
    <w:rPr>
      <w:rFonts w:ascii="Calibri" w:hAnsi="Calibri"/>
      <w:color w:val="000000"/>
      <w:sz w:val="22"/>
    </w:rPr>
  </w:style>
  <w:style w:type="character" w:styleId="23" w:customStyle="1">
    <w:name w:val="Основной текст (2)_"/>
    <w:link w:val="26"/>
    <w:qFormat/>
    <w:rPr>
      <w:rFonts w:ascii="Times New Roman" w:hAnsi="Times New Roman"/>
      <w:b/>
      <w:highlight w:val="white"/>
    </w:rPr>
  </w:style>
  <w:style w:type="character" w:styleId="Toc10" w:customStyle="1">
    <w:name w:val="toc 10"/>
    <w:link w:val="toc10"/>
    <w:qFormat/>
    <w:rPr/>
  </w:style>
  <w:style w:type="character" w:styleId="Style19" w:customStyle="1">
    <w:name w:val="Заголовок Знак"/>
    <w:link w:val="ae"/>
    <w:qFormat/>
    <w:rPr>
      <w:rFonts w:ascii="XO Thames" w:hAnsi="XO Thames"/>
      <w:b/>
      <w:sz w:val="52"/>
    </w:rPr>
  </w:style>
  <w:style w:type="character" w:styleId="42" w:customStyle="1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styleId="24" w:customStyle="1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b"/>
    <w:pPr>
      <w:spacing w:lineRule="auto" w:line="288" w:before="0" w:after="140"/>
    </w:pPr>
    <w:rPr/>
  </w:style>
  <w:style w:type="paragraph" w:styleId="Style22">
    <w:name w:val="List"/>
    <w:basedOn w:val="Style21"/>
    <w:link w:val="af8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25">
    <w:name w:val="TOC 2"/>
    <w:link w:val="22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link w:val="42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Основной шрифт абзаца1"/>
    <w:link w:val="1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link w:val="a4"/>
    <w:qFormat/>
    <w:pPr>
      <w:spacing w:before="120" w:after="120"/>
    </w:pPr>
    <w:rPr>
      <w:i/>
      <w:sz w:val="24"/>
    </w:rPr>
  </w:style>
  <w:style w:type="paragraph" w:styleId="111" w:customStyle="1">
    <w:name w:val="Указатель1"/>
    <w:basedOn w:val="Normal"/>
    <w:link w:val="15"/>
    <w:qFormat/>
    <w:pPr/>
    <w:rPr/>
  </w:style>
  <w:style w:type="paragraph" w:styleId="61">
    <w:name w:val="TOC 6"/>
    <w:link w:val="60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link w:val="70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Spacing">
    <w:name w:val="No Spacing"/>
    <w:link w:val="a6"/>
    <w:qFormat/>
    <w:pPr>
      <w:widowControl/>
      <w:suppressAutoHyphens w:val="true"/>
      <w:bidi w:val="0"/>
      <w:spacing w:lineRule="exact" w:line="220" w:before="0" w:after="0"/>
      <w:jc w:val="center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5" w:customStyle="1">
    <w:name w:val="Текст выноски Знак"/>
    <w:link w:val="a8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BalloonText">
    <w:name w:val="Balloon Text"/>
    <w:basedOn w:val="Normal"/>
    <w:link w:val="16"/>
    <w:qFormat/>
    <w:pPr>
      <w:spacing w:lineRule="auto" w:line="240" w:before="0" w:after="0"/>
    </w:pPr>
    <w:rPr>
      <w:rFonts w:ascii="Tahoma" w:hAnsi="Tahoma"/>
      <w:sz w:val="16"/>
    </w:rPr>
  </w:style>
  <w:style w:type="paragraph" w:styleId="Unformattext1" w:customStyle="1">
    <w:name w:val="unformattext"/>
    <w:basedOn w:val="Normal"/>
    <w:link w:val="unformattext0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2115pt1pt1" w:customStyle="1">
    <w:name w:val="Основной текст (2) + 11;5 pt;Не полужирный;Курсив;Интервал 1 pt"/>
    <w:link w:val="2115pt1pt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i/>
      <w:color w:val="000000"/>
      <w:spacing w:val="20"/>
      <w:kern w:val="0"/>
      <w:sz w:val="23"/>
      <w:szCs w:val="20"/>
      <w:lang w:val="ru-RU" w:eastAsia="ru-RU" w:bidi="ar-SA"/>
    </w:rPr>
  </w:style>
  <w:style w:type="paragraph" w:styleId="112" w:customStyle="1">
    <w:name w:val="Без интервала1"/>
    <w:link w:val="18"/>
    <w:qFormat/>
    <w:pPr>
      <w:widowControl w:val="false"/>
      <w:suppressAutoHyphens w:val="true"/>
      <w:bidi w:val="0"/>
      <w:spacing w:lineRule="exact" w:line="220" w:before="0" w:after="0"/>
      <w:jc w:val="center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6" w:customStyle="1">
    <w:name w:val="Содержимое таблицы"/>
    <w:basedOn w:val="Normal"/>
    <w:link w:val="ad"/>
    <w:qFormat/>
    <w:pPr/>
    <w:rPr/>
  </w:style>
  <w:style w:type="paragraph" w:styleId="33">
    <w:name w:val="TOC 3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1pt1" w:customStyle="1">
    <w:name w:val="Основной текст (2) + 11 pt;Не полужирный"/>
    <w:link w:val="211pt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27">
    <w:name w:val="Title"/>
    <w:link w:val="af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26" w:customStyle="1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" w:customStyle="1">
    <w:name w:val="Гиперссылка1"/>
    <w:link w:val="af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757575"/>
      <w:kern w:val="0"/>
      <w:sz w:val="20"/>
      <w:szCs w:val="20"/>
      <w:lang w:val="ru-RU" w:eastAsia="ru-RU" w:bidi="ar-SA"/>
    </w:rPr>
  </w:style>
  <w:style w:type="paragraph" w:styleId="114">
    <w:name w:val="TOC 1"/>
    <w:link w:val="1c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Normal"/>
    <w:link w:val="af2"/>
    <w:qFormat/>
    <w:pPr/>
    <w:rPr/>
  </w:style>
  <w:style w:type="paragraph" w:styleId="Style28" w:customStyle="1">
    <w:name w:val="Колонтитул"/>
    <w:link w:val="HeaderandFooter0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rmattext1" w:customStyle="1">
    <w:name w:val="formattext"/>
    <w:basedOn w:val="Normal"/>
    <w:link w:val="formattext0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91">
    <w:name w:val="TOC 9"/>
    <w:link w:val="90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link w:val="80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7" w:customStyle="1">
    <w:name w:val="Основной текст (2)"/>
    <w:basedOn w:val="Normal"/>
    <w:link w:val="25"/>
    <w:qFormat/>
    <w:pPr>
      <w:widowControl w:val="false"/>
      <w:spacing w:lineRule="exact" w:line="274" w:before="240" w:after="0"/>
      <w:ind w:firstLine="1880"/>
    </w:pPr>
    <w:rPr>
      <w:rFonts w:ascii="Times New Roman" w:hAnsi="Times New Roman"/>
      <w:b/>
      <w:sz w:val="20"/>
    </w:rPr>
  </w:style>
  <w:style w:type="paragraph" w:styleId="Style29" w:customStyle="1">
    <w:name w:val="Заголовок таблицы"/>
    <w:basedOn w:val="Style26"/>
    <w:link w:val="af4"/>
    <w:qFormat/>
    <w:pPr/>
    <w:rPr>
      <w:b/>
    </w:rPr>
  </w:style>
  <w:style w:type="paragraph" w:styleId="53">
    <w:name w:val="TOC 5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5" w:customStyle="1">
    <w:name w:val="Заголовок1"/>
    <w:basedOn w:val="Normal"/>
    <w:next w:val="Style21"/>
    <w:link w:val="1f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30">
    <w:name w:val="Subtitle"/>
    <w:link w:val="af6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28" w:customStyle="1">
    <w:name w:val="Основной текст (2)_"/>
    <w:link w:val="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highlight w:val="white"/>
      <w:lang w:val="ru-RU" w:eastAsia="ru-RU" w:bidi="ar-SA"/>
    </w:rPr>
  </w:style>
  <w:style w:type="paragraph" w:styleId="Toc101" w:customStyle="1">
    <w:name w:val="toc 10"/>
    <w:link w:val="toc10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7CB2-0CA8-402C-81BD-FC6CC26B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LibreOffice/7.1.7.2$Windows_X86_64 LibreOffice_project/c6a4e3954236145e2acb0b65f68614365aeee33f</Application>
  <AppVersion>15.0000</AppVersion>
  <Pages>13</Pages>
  <Words>1404</Words>
  <Characters>9165</Characters>
  <CharactersWithSpaces>9838</CharactersWithSpaces>
  <Paragraphs>776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2020-08-10T06:21:00Z</dcterms:created>
  <dc:creator/>
  <dc:description/>
  <dc:language>ru-RU</dc:language>
  <cp:lastModifiedBy/>
  <dcterms:modified xsi:type="dcterms:W3CDTF">2022-05-13T14:29:06Z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