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color w:val="333333"/>
          <w:sz w:val="24"/>
          <w:szCs w:val="24"/>
          <w:shd w:fill="auto" w:val="clear"/>
        </w:rPr>
        <w:t>Сведения о доходах, расходах, об имуществе и обязательствах имущественного характера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color w:val="333333"/>
          <w:sz w:val="24"/>
          <w:szCs w:val="24"/>
          <w:shd w:fill="auto" w:val="clear"/>
        </w:rPr>
        <w:t>депутат</w:t>
      </w:r>
      <w:r>
        <w:rPr>
          <w:rStyle w:val="Style14"/>
          <w:rFonts w:ascii="Times New Roman" w:hAnsi="Times New Roman"/>
          <w:b w:val="false"/>
          <w:bCs w:val="false"/>
          <w:color w:val="333333"/>
          <w:sz w:val="24"/>
          <w:szCs w:val="24"/>
          <w:shd w:fill="auto" w:val="clear"/>
        </w:rPr>
        <w:t>ов</w:t>
      </w:r>
      <w:r>
        <w:rPr>
          <w:rStyle w:val="Style14"/>
          <w:rFonts w:ascii="Times New Roman" w:hAnsi="Times New Roman"/>
          <w:b w:val="false"/>
          <w:bCs w:val="false"/>
          <w:color w:val="333333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Calibri" w:cs="Times New Roman" w:ascii="Times New Roman" w:hAnsi="Times New Roman"/>
          <w:b w:val="false"/>
          <w:bCs w:val="false"/>
          <w:color w:val="333333"/>
          <w:sz w:val="24"/>
          <w:szCs w:val="24"/>
          <w:shd w:fill="auto" w:val="clear"/>
          <w:lang w:val="ru-RU" w:eastAsia="zh-CN" w:bidi="ar-SA"/>
        </w:rPr>
        <w:t xml:space="preserve">Никифоровского районного Совета народных депутатов Тамбовской области, </w:t>
      </w:r>
      <w:r>
        <w:rPr>
          <w:rStyle w:val="Style14"/>
          <w:rFonts w:eastAsia="Calibri" w:cs="Times New Roman" w:ascii="Times New Roman" w:hAnsi="Times New Roman"/>
          <w:b w:val="false"/>
          <w:bCs w:val="false"/>
          <w:color w:val="333333"/>
          <w:sz w:val="24"/>
          <w:szCs w:val="24"/>
          <w:shd w:fill="auto" w:val="clear"/>
          <w:lang w:val="ru-RU" w:eastAsia="zh-CN" w:bidi="ar-SA"/>
        </w:rPr>
        <w:t>их супругов и несовершеннолетних детей</w:t>
      </w:r>
    </w:p>
    <w:p>
      <w:pPr>
        <w:pStyle w:val="Normal"/>
        <w:spacing w:lineRule="auto" w:line="240" w:before="0" w:after="0"/>
        <w:ind w:right="-1134" w:hanging="0"/>
        <w:jc w:val="center"/>
        <w:rPr/>
      </w:pP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shd w:fill="auto" w:val="clear"/>
        </w:rPr>
        <w:t xml:space="preserve">за период с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shd w:fill="auto" w:val="clear"/>
          <w:lang w:val="en-US"/>
        </w:rPr>
        <w:t>0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shd w:fill="auto" w:val="clear"/>
        </w:rPr>
        <w:t xml:space="preserve">1 января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shd w:fill="auto" w:val="clear"/>
          <w:lang w:val="en-US"/>
        </w:rPr>
        <w:t xml:space="preserve">2021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shd w:fill="auto" w:val="clear"/>
        </w:rPr>
        <w:t xml:space="preserve">г. по 31 декабря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shd w:fill="auto" w:val="clear"/>
          <w:lang w:val="en-US"/>
        </w:rPr>
        <w:t xml:space="preserve">2021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shd w:fill="auto" w:val="clear"/>
          <w:lang w:val="ru-RU"/>
        </w:rPr>
        <w:t>г.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tbl>
      <w:tblPr>
        <w:tblStyle w:val="a8"/>
        <w:tblW w:w="16320" w:type="dxa"/>
        <w:jc w:val="left"/>
        <w:tblInd w:w="-758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793"/>
        <w:gridCol w:w="1415"/>
        <w:gridCol w:w="1255"/>
        <w:gridCol w:w="1415"/>
        <w:gridCol w:w="1361"/>
        <w:gridCol w:w="964"/>
        <w:gridCol w:w="1017"/>
        <w:gridCol w:w="3"/>
        <w:gridCol w:w="1533"/>
        <w:gridCol w:w="845"/>
        <w:gridCol w:w="963"/>
        <w:gridCol w:w="1"/>
        <w:gridCol w:w="1477"/>
        <w:gridCol w:w="2"/>
        <w:gridCol w:w="1307"/>
        <w:gridCol w:w="1968"/>
      </w:tblGrid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пп</w:t>
            </w:r>
          </w:p>
        </w:tc>
        <w:tc>
          <w:tcPr>
            <w:tcW w:w="141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Фамилия и инициалы лица, чьи сведения размещаются</w:t>
            </w:r>
          </w:p>
        </w:tc>
        <w:tc>
          <w:tcPr>
            <w:tcW w:w="1255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Должность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4757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Объекты недвижимости, находящиеся в собственности</w:t>
            </w:r>
          </w:p>
        </w:tc>
        <w:tc>
          <w:tcPr>
            <w:tcW w:w="3344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Транспортные средства, (вид, марка)</w:t>
            </w:r>
          </w:p>
        </w:tc>
        <w:tc>
          <w:tcPr>
            <w:tcW w:w="1309" w:type="dxa"/>
            <w:gridSpan w:val="2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Деклариро-ванный годовой доход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(руб.)</w:t>
            </w:r>
          </w:p>
        </w:tc>
        <w:tc>
          <w:tcPr>
            <w:tcW w:w="1968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255" w:type="dxa"/>
            <w:vMerge w:val="continue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вид объекта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вид собствен-ности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площадь (кв.м.)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страна расположения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Вид объекта недвижимости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Площадь (кв.м.)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Страна расположения</w:t>
            </w:r>
          </w:p>
        </w:tc>
        <w:tc>
          <w:tcPr>
            <w:tcW w:w="147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968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19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19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Акулинина Марина Владимировна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41,3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24" w:leader="none"/>
              </w:tabs>
              <w:suppressAutoHyphens w:val="true"/>
              <w:spacing w:lineRule="auto" w:line="240" w:before="0" w:after="0"/>
              <w:ind w:right="177" w:hanging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MITSUBISHI LANCER  1.6,  2006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>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423287,37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41,3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215098,68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2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Ведищев Александр Тимофеевич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1/5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1/5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1572,0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888,0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110,9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55,1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bookmarkStart w:id="0" w:name="__DdeLink__1871_566976492"/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  <w:bookmarkEnd w:id="0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RENAULT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LOGAN,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2014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УАЗ-2206-03 1996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Прицеп ММЗ-8103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1984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668384,32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4/5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4/5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1572,0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110,9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LADA-2190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LADA GRANTA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2013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276075,99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3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Волков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Сергей Викторович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2200,0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85,0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616122,87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hd w:fill="auto" w:val="clear"/>
              </w:rPr>
            </w:pPr>
            <w:r>
              <w:rPr>
                <w:sz w:val="20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85,0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169977,78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4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Голофеев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Михаил Дмитриевич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3100,0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113,8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75,0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VOLKSVAGEN POLO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2014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827988,32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113,8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3100,0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277917,9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5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Григин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Александр Михайлович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Председатель Никифоровского районного Совета народных депутатов Тамбовской области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Гараж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17,5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42,6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17,0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13,6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Рено Логан Стэп Вэй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2020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18"/>
                <w:shd w:fill="auto" w:val="clear"/>
                <w:lang w:val="en-US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1088153,13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42,6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43,6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548970,88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Киреев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Сергей Александрович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2/303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13135050,0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105,5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2700,0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CHEVROLET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NIVA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CHEVROLET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NIVA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2019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644675,75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2/303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13135050,0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105,5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678360,82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7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Козодаев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Андрей Валентинович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Гараж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43,0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166,3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24,0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MITSUBISHI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OUTLANDER,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2018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>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>1217442,16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Хозяйственная постройка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19,1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аренда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аренда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166,3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241,0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521908,14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8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Конобеев Владимир Владимирович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4/ 271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4600,0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3960,0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11436200,0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42,6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 519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1998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872731,79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Летуновский Игорь Серафимович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1073,0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3256,0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70,8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64,3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LADA VESTA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2017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УАЗ 31512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1989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Прицеп к легковым автомобилям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7-191-0000010-01 отсутствует,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2019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708224,64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Часть № 3 жилого дома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 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1/2 доли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1404,0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52,3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44,0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bookmarkStart w:id="1" w:name="__DdeLink__4314_3829550873"/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  <w:bookmarkEnd w:id="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64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,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3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CHEVROLET AVEO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2013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528609,59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10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Лосев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Александр Васильевич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Торговое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Нежилое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Торговое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Торговое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Для размещения Магазина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Торговое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Нежилое здание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1369200,0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880200,0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586800,0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195600,0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195600,0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2249,0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815,0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50000,0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35,9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91,4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425,1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373,0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184,6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402,0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97,3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278,0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44,7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21061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1996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MERCEDES-BENZ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VITO 108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LADA 212140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MERCEDES-BENZ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 xml:space="preserve">КИА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SPORTAGE,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КАМАЗ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353213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1988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469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1977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ГАЗ СА 33507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ЗИЛ 5301 АО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ЗИЛ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ММ3554М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ГКБ 8350, 1989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ГКБ 8350, 1988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КАМАЗ 355102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колесный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МТЗ 80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КОМБАЙН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зерноуборочный  РСМ-10Б ДОН-150 ОБ 2003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БЕЛАРУС 82.1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колесный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 25А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колесный ЮМЗ 6АЛ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колесный МТЗ 80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БЕЛАРУС 82.1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2017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9125341,00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35,9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180000,00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44,7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11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Петрова Татьяна Владимировна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75,7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373385,20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bookmarkStart w:id="2" w:name="__DdeLink__2067_3981311382"/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  <w:bookmarkEnd w:id="2"/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2800,0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75,7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RENAULT LOGAN STEPWAY,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>2020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326810,02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12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Полякова Татьяна Викторовна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1/171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832,0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28283000,0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77,5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 1/3)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77,5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FORD FOCUS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2008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604536,84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13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Рябов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Иван Владимирович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общая долевая (23,8/66)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9447035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6350771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3388,0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2209500,0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190000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141,3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31512 1993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TOYOTA LAND CRUISER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150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ПАТРИОТ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Хундай Тусон, 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КИА СОРЕНТА 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КАМАЗ 55143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ЗИЛ ММЗ 554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ЗИЛ ММЗ 544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Квадрацикл Стелс Гепард, 2021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КИРОВЕЦ 744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КИРОВЕЦ К 702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1975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БЕЛАРУС МТЗ-82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КОМБАЙН ВЕКТОР РСМ 101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КОМБАЙН КЗС 12-18 ПОЛЕССЕ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Т-150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МТЗ 82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43579292,42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39,0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3000,00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141,3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129 120,00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14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Синявина Марина Викторовна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 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u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u w:val="none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70,3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3990,0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653835,58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3990,00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70,3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21074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HYUNDAI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SOLARIS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HYUNDAI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CRETA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2018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354445,00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  <w:lang w:val="en-US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70,3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15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Тришаков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Петр Николаевич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1/342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1131,0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28283000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74,1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ВАЗ 21703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ПРИЦЕП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ММЗ ХТР 810240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1993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465528,8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1/342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1131,0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28283000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74,1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115002,78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16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Шайкин Дмитрий Алексеевич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Гараж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776,0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454,0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45,5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400,4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(аренда)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(аренда)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(аренда)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(аренда)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1170,0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79,0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744,0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334,0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23R32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TOYOTA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LEXUS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RX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350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2015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712500,01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  <w:lang w:val="en-US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Здание магазина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Здание офисного помещения с пристроенным магазином промышленных товаров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168,0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64,0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162,0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520,0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1065,0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52,7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76,8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195,9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400,4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3440904,57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400,4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36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9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02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53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(пользование)</w:t>
            </w:r>
          </w:p>
        </w:tc>
        <w:tc>
          <w:tcPr>
            <w:tcW w:w="84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400,4</w:t>
            </w:r>
          </w:p>
        </w:tc>
        <w:tc>
          <w:tcPr>
            <w:tcW w:w="96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4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30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96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17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Шишкин Валерий Николаевич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68,1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 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63,1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120460,00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</w:tr>
      <w:tr>
        <w:trPr>
          <w:trHeight w:val="670" w:hRule="atLeast"/>
        </w:trPr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63,1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VOLKSWAGEN TIGUAN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2018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1528209,01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>
          <w:trHeight w:val="670" w:hRule="atLeast"/>
        </w:trPr>
        <w:tc>
          <w:tcPr>
            <w:tcW w:w="793" w:type="dxa"/>
            <w:vMerge w:val="restart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  <w:t>18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Деев Игорь Николаевич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1/2 доли</w:t>
            </w:r>
          </w:p>
        </w:tc>
        <w:tc>
          <w:tcPr>
            <w:tcW w:w="9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52,5</w:t>
            </w:r>
          </w:p>
        </w:tc>
        <w:tc>
          <w:tcPr>
            <w:tcW w:w="102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(пользование)</w:t>
            </w:r>
          </w:p>
        </w:tc>
        <w:tc>
          <w:tcPr>
            <w:tcW w:w="84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900,0</w:t>
            </w:r>
          </w:p>
        </w:tc>
        <w:tc>
          <w:tcPr>
            <w:tcW w:w="96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925049,93</w:t>
            </w:r>
          </w:p>
        </w:tc>
        <w:tc>
          <w:tcPr>
            <w:tcW w:w="196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  <w:tr>
        <w:trPr>
          <w:trHeight w:val="670" w:hRule="atLeast"/>
        </w:trPr>
        <w:tc>
          <w:tcPr>
            <w:tcW w:w="793" w:type="dxa"/>
            <w:vMerge w:val="continue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FFFF00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1/2 доли</w:t>
            </w:r>
          </w:p>
        </w:tc>
        <w:tc>
          <w:tcPr>
            <w:tcW w:w="9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52,5</w:t>
            </w:r>
          </w:p>
        </w:tc>
        <w:tc>
          <w:tcPr>
            <w:tcW w:w="102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(пользование)</w:t>
            </w:r>
          </w:p>
        </w:tc>
        <w:tc>
          <w:tcPr>
            <w:tcW w:w="84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206,2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200,0</w:t>
            </w:r>
          </w:p>
        </w:tc>
        <w:tc>
          <w:tcPr>
            <w:tcW w:w="96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4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748973,80</w:t>
            </w:r>
          </w:p>
        </w:tc>
        <w:tc>
          <w:tcPr>
            <w:tcW w:w="196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18"/>
                <w:shd w:fill="FFFF00" w:val="clear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shd w:fill="FFFF00" w:val="clear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2ac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paragraph" w:styleId="Style15" w:customStyle="1">
    <w:name w:val="Заголовок"/>
    <w:basedOn w:val="Normal"/>
    <w:next w:val="Style16"/>
    <w:qFormat/>
    <w:rsid w:val="0029313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29313e"/>
    <w:pPr>
      <w:spacing w:lineRule="auto" w:line="288" w:before="0" w:after="140"/>
    </w:pPr>
    <w:rPr/>
  </w:style>
  <w:style w:type="paragraph" w:styleId="Style17">
    <w:name w:val="List"/>
    <w:basedOn w:val="Style16"/>
    <w:rsid w:val="0029313e"/>
    <w:pPr/>
    <w:rPr>
      <w:rFonts w:cs="Mangal"/>
    </w:rPr>
  </w:style>
  <w:style w:type="paragraph" w:styleId="Style18" w:customStyle="1">
    <w:name w:val="Caption"/>
    <w:basedOn w:val="Normal"/>
    <w:qFormat/>
    <w:rsid w:val="002931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29313e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a67d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319d5"/>
    <w:pPr>
      <w:spacing w:before="0" w:after="20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62a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7084A-E5DA-4330-B415-86B8BFE0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LibreOffice/7.2.6.2$Windows_X86_64 LibreOffice_project/b0ec3a565991f7569a5a7f5d24fed7f52653d754</Application>
  <AppVersion>15.0000</AppVersion>
  <Pages>12</Pages>
  <Words>1443</Words>
  <Characters>9883</Characters>
  <CharactersWithSpaces>10464</CharactersWithSpaces>
  <Paragraphs>872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2018-05-17T11:12:00Z</dcterms:created>
  <dc:creator>RSovet</dc:creator>
  <dc:description/>
  <dc:language>ru-RU</dc:language>
  <cp:lastModifiedBy/>
  <cp:lastPrinted>2019-04-02T11:35:00Z</cp:lastPrinted>
  <dcterms:modified xsi:type="dcterms:W3CDTF">2022-05-04T16:37:08Z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