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73" w:rsidRDefault="00D80F73" w:rsidP="00020A3B">
      <w:pPr>
        <w:jc w:val="center"/>
        <w:rPr>
          <w:b/>
          <w:sz w:val="28"/>
        </w:rPr>
      </w:pPr>
      <w:r w:rsidRPr="00020A3B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лиц, замещающих </w:t>
      </w:r>
      <w:r w:rsidRPr="00020A3B">
        <w:rPr>
          <w:b/>
          <w:sz w:val="28"/>
        </w:rPr>
        <w:t>муниципальны</w:t>
      </w:r>
      <w:r>
        <w:rPr>
          <w:b/>
          <w:sz w:val="28"/>
        </w:rPr>
        <w:t xml:space="preserve">е должности </w:t>
      </w:r>
      <w:r w:rsidRPr="00020A3B">
        <w:rPr>
          <w:b/>
          <w:sz w:val="28"/>
        </w:rPr>
        <w:t>в Контрольно-счетной палате города Симферополя Республики Крым, их супруга (супруги) и несовершеннолетних детей за период  с 01 января 20</w:t>
      </w:r>
      <w:r>
        <w:rPr>
          <w:b/>
          <w:sz w:val="28"/>
        </w:rPr>
        <w:t>21</w:t>
      </w:r>
      <w:r w:rsidRPr="00020A3B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020A3B">
        <w:rPr>
          <w:b/>
          <w:sz w:val="28"/>
        </w:rPr>
        <w:t xml:space="preserve"> года, размещаемые в информационно –</w:t>
      </w:r>
      <w:r>
        <w:rPr>
          <w:b/>
          <w:sz w:val="28"/>
        </w:rPr>
        <w:t xml:space="preserve"> </w:t>
      </w:r>
      <w:r w:rsidRPr="00020A3B">
        <w:rPr>
          <w:b/>
          <w:sz w:val="28"/>
        </w:rPr>
        <w:t>телекоммуникационной сети Интернет на официальном сайте Контрольно-счетной палаты города Симферополя Республики Крым  в порядке, установленном приказом Председателя Контрольно-счетной палаты города Симферопо</w:t>
      </w:r>
      <w:r>
        <w:rPr>
          <w:b/>
          <w:sz w:val="28"/>
        </w:rPr>
        <w:t>ля Республики Крым от 30.03.2015</w:t>
      </w:r>
      <w:r w:rsidRPr="00020A3B">
        <w:rPr>
          <w:b/>
          <w:sz w:val="28"/>
        </w:rPr>
        <w:t xml:space="preserve"> №34</w:t>
      </w:r>
    </w:p>
    <w:p w:rsidR="00D80F73" w:rsidRPr="00020A3B" w:rsidRDefault="00D80F73" w:rsidP="00020A3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42"/>
        <w:gridCol w:w="1385"/>
        <w:gridCol w:w="1134"/>
        <w:gridCol w:w="992"/>
        <w:gridCol w:w="851"/>
        <w:gridCol w:w="1304"/>
        <w:gridCol w:w="1106"/>
        <w:gridCol w:w="850"/>
        <w:gridCol w:w="1134"/>
        <w:gridCol w:w="1268"/>
        <w:gridCol w:w="1611"/>
        <w:gridCol w:w="1451"/>
      </w:tblGrid>
      <w:tr w:rsidR="00D80F73" w:rsidRPr="006933C6" w:rsidTr="006933C6">
        <w:trPr>
          <w:trHeight w:val="503"/>
        </w:trPr>
        <w:tc>
          <w:tcPr>
            <w:tcW w:w="45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№ п/п</w:t>
            </w:r>
          </w:p>
        </w:tc>
        <w:tc>
          <w:tcPr>
            <w:tcW w:w="1242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80F73" w:rsidRPr="006933C6" w:rsidTr="006933C6">
        <w:trPr>
          <w:trHeight w:val="502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7"/>
        </w:trPr>
        <w:tc>
          <w:tcPr>
            <w:tcW w:w="45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Стоковский В.В.</w:t>
            </w:r>
          </w:p>
        </w:tc>
        <w:tc>
          <w:tcPr>
            <w:tcW w:w="1385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Председатель 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D80F73" w:rsidRPr="006933C6" w:rsidRDefault="00D80F73" w:rsidP="000D089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Merge w:val="restart"/>
          </w:tcPr>
          <w:p w:rsidR="00D80F73" w:rsidRPr="006933C6" w:rsidRDefault="00D80F73" w:rsidP="000D08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7796622,84</w:t>
            </w:r>
          </w:p>
        </w:tc>
        <w:tc>
          <w:tcPr>
            <w:tcW w:w="1451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E00258">
        <w:trPr>
          <w:trHeight w:val="583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844,3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1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автомойки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1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1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74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1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676,0</w:t>
            </w:r>
          </w:p>
        </w:tc>
        <w:tc>
          <w:tcPr>
            <w:tcW w:w="1304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1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304" w:type="dxa"/>
          </w:tcPr>
          <w:p w:rsidR="00D80F73" w:rsidRPr="006933C6" w:rsidRDefault="00D80F73" w:rsidP="008656C2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1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Default="00D80F73" w:rsidP="00246A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80F73" w:rsidRPr="006933C6" w:rsidRDefault="00D80F73" w:rsidP="00246A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04" w:type="dxa"/>
          </w:tcPr>
          <w:p w:rsidR="00D80F73" w:rsidRPr="006933C6" w:rsidRDefault="00D80F73" w:rsidP="005211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61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</w:tcPr>
          <w:p w:rsidR="00D80F73" w:rsidRDefault="00D80F73" w:rsidP="005211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</w:t>
            </w:r>
          </w:p>
        </w:tc>
        <w:tc>
          <w:tcPr>
            <w:tcW w:w="1304" w:type="dxa"/>
          </w:tcPr>
          <w:p w:rsidR="00D80F73" w:rsidRPr="006933C6" w:rsidRDefault="00D80F73" w:rsidP="008656C2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56"/>
        </w:trPr>
        <w:tc>
          <w:tcPr>
            <w:tcW w:w="45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38,0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D80F73" w:rsidRPr="002C675B" w:rsidRDefault="00D80F73" w:rsidP="002C67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JF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OPTIMA</w:t>
            </w:r>
            <w:r>
              <w:rPr>
                <w:sz w:val="18"/>
                <w:szCs w:val="18"/>
              </w:rPr>
              <w:t>,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611" w:type="dxa"/>
            <w:vMerge w:val="restart"/>
          </w:tcPr>
          <w:p w:rsidR="00D80F73" w:rsidRPr="006933C6" w:rsidRDefault="00D80F73" w:rsidP="00EC36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5527189,03</w:t>
            </w:r>
          </w:p>
        </w:tc>
        <w:tc>
          <w:tcPr>
            <w:tcW w:w="1451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B862A0">
        <w:trPr>
          <w:trHeight w:val="210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вый дом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9.45pt;margin-top:30.4pt;width:150pt;height:.75pt;z-index:251660288;mso-position-horizontal-relative:text;mso-position-vertical-relative:text" o:connectortype="straight"/>
              </w:pict>
            </w:r>
            <w:r w:rsidRPr="006933C6">
              <w:rPr>
                <w:noProof/>
                <w:sz w:val="18"/>
                <w:szCs w:val="18"/>
              </w:rPr>
              <w:pict>
                <v:shape id="_x0000_s1026" type="#_x0000_t32" style="position:absolute;margin-left:59.45pt;margin-top:-.35pt;width:150pt;height:0;z-index:251659264;mso-position-horizontal-relative:text;mso-position-vertical-relative:text" o:connectortype="straight"/>
              </w:pict>
            </w: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210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noProof/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153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B862A0">
        <w:trPr>
          <w:trHeight w:val="308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6933C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7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(10/100)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7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304" w:type="dxa"/>
          </w:tcPr>
          <w:p w:rsidR="00D80F73" w:rsidRPr="006933C6" w:rsidRDefault="00D80F73" w:rsidP="0047004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7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D80F73" w:rsidRDefault="00D80F73" w:rsidP="002C67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304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7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80F73" w:rsidRPr="006933C6" w:rsidRDefault="00D80F73" w:rsidP="00EC36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428,8</w:t>
            </w:r>
          </w:p>
        </w:tc>
        <w:tc>
          <w:tcPr>
            <w:tcW w:w="1304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953F9B">
        <w:trPr>
          <w:trHeight w:val="1157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D80F73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D80F73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471,4</w:t>
            </w:r>
          </w:p>
        </w:tc>
        <w:tc>
          <w:tcPr>
            <w:tcW w:w="1304" w:type="dxa"/>
          </w:tcPr>
          <w:p w:rsidR="00D80F73" w:rsidRPr="006933C6" w:rsidRDefault="00D80F73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8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8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8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8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8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308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413"/>
        </w:trPr>
        <w:tc>
          <w:tcPr>
            <w:tcW w:w="45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Ефимова Н.В.</w:t>
            </w:r>
          </w:p>
        </w:tc>
        <w:tc>
          <w:tcPr>
            <w:tcW w:w="1385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Заместитель председателя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C93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Автомобиль Шкода Фабиа Актив</w:t>
            </w:r>
            <w:r>
              <w:rPr>
                <w:sz w:val="18"/>
                <w:szCs w:val="18"/>
              </w:rPr>
              <w:t>, 2012г.</w:t>
            </w:r>
          </w:p>
        </w:tc>
        <w:tc>
          <w:tcPr>
            <w:tcW w:w="1611" w:type="dxa"/>
            <w:vMerge w:val="restart"/>
          </w:tcPr>
          <w:p w:rsidR="00D80F73" w:rsidRPr="009D2720" w:rsidRDefault="00D80F73" w:rsidP="006933C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1231801,49</w:t>
            </w:r>
          </w:p>
        </w:tc>
        <w:tc>
          <w:tcPr>
            <w:tcW w:w="1451" w:type="dxa"/>
            <w:vMerge w:val="restart"/>
          </w:tcPr>
          <w:p w:rsidR="00D80F73" w:rsidRPr="002C675B" w:rsidRDefault="00D80F73" w:rsidP="002C67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rPr>
          <w:trHeight w:val="412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C93D32">
        <w:trPr>
          <w:trHeight w:val="756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C93D32">
        <w:trPr>
          <w:trHeight w:val="756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C93D32">
        <w:trPr>
          <w:trHeight w:val="756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291333">
        <w:trPr>
          <w:trHeight w:val="606"/>
        </w:trPr>
        <w:tc>
          <w:tcPr>
            <w:tcW w:w="458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Гурецкая В.Н.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51,5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2153902,11</w:t>
            </w: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291333">
        <w:trPr>
          <w:trHeight w:val="606"/>
        </w:trPr>
        <w:tc>
          <w:tcPr>
            <w:tcW w:w="458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31,8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746732,11</w:t>
            </w: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933C6" w:rsidTr="006933C6"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Дьяков И.И.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D80F73" w:rsidRPr="006933C6" w:rsidRDefault="00D80F73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987378,89</w:t>
            </w: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304" w:type="dxa"/>
          </w:tcPr>
          <w:p w:rsidR="00D80F73" w:rsidRPr="006933C6" w:rsidRDefault="00D80F73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80F73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D80F73" w:rsidRPr="006933C6" w:rsidRDefault="00D80F73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304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(Летняя кухня)</w:t>
            </w:r>
          </w:p>
        </w:tc>
        <w:tc>
          <w:tcPr>
            <w:tcW w:w="992" w:type="dxa"/>
          </w:tcPr>
          <w:p w:rsidR="00D80F73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D80F73" w:rsidRPr="006933C6" w:rsidRDefault="00D80F73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304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(Сарай)</w:t>
            </w:r>
          </w:p>
        </w:tc>
        <w:tc>
          <w:tcPr>
            <w:tcW w:w="992" w:type="dxa"/>
          </w:tcPr>
          <w:p w:rsidR="00D80F73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1304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rPr>
          <w:trHeight w:val="128"/>
        </w:trPr>
        <w:tc>
          <w:tcPr>
            <w:tcW w:w="45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611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133848,63</w:t>
            </w:r>
          </w:p>
        </w:tc>
        <w:tc>
          <w:tcPr>
            <w:tcW w:w="1451" w:type="dxa"/>
            <w:vMerge w:val="restart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rPr>
          <w:trHeight w:val="127"/>
        </w:trPr>
        <w:tc>
          <w:tcPr>
            <w:tcW w:w="458" w:type="dxa"/>
            <w:vMerge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Pr="006933C6" w:rsidRDefault="00D80F73" w:rsidP="009E3497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67</w:t>
            </w:r>
            <w:r w:rsidRPr="006933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611" w:type="dxa"/>
            <w:vMerge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rPr>
          <w:trHeight w:val="127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0F73" w:rsidRPr="006933C6" w:rsidRDefault="00D80F73" w:rsidP="009E34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rPr>
          <w:trHeight w:val="127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D80F73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>
              <w:rPr>
                <w:sz w:val="18"/>
                <w:szCs w:val="18"/>
              </w:rPr>
              <w:lastRenderedPageBreak/>
              <w:t>(Летняя кухня)</w:t>
            </w:r>
          </w:p>
        </w:tc>
        <w:tc>
          <w:tcPr>
            <w:tcW w:w="850" w:type="dxa"/>
          </w:tcPr>
          <w:p w:rsidR="00D80F73" w:rsidRPr="006933C6" w:rsidRDefault="00D80F73" w:rsidP="009E34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34,0</w:t>
            </w:r>
          </w:p>
        </w:tc>
        <w:tc>
          <w:tcPr>
            <w:tcW w:w="1134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6933C6">
        <w:trPr>
          <w:trHeight w:val="127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D80F73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(Сарай)</w:t>
            </w:r>
          </w:p>
        </w:tc>
        <w:tc>
          <w:tcPr>
            <w:tcW w:w="850" w:type="dxa"/>
          </w:tcPr>
          <w:p w:rsidR="00D80F73" w:rsidRPr="006933C6" w:rsidRDefault="00D80F73" w:rsidP="009E34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1134" w:type="dxa"/>
          </w:tcPr>
          <w:p w:rsidR="00D80F73" w:rsidRPr="006933C6" w:rsidRDefault="00D80F73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CC0DAF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Н.А.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Pr="009C1F67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933C6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1184359,63</w:t>
            </w: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CC0DAF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CC0DAF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0C5A63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ХУНДАЙ Санта Фе, 2013</w:t>
            </w: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390791,34</w:t>
            </w: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0C5A63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0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 с-мах, 2007</w:t>
            </w: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0C5A63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30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0C5A63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(1/3 )</w:t>
            </w: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0C5A63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0C5A63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0C5A63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  <w:tr w:rsidR="00D80F73" w:rsidRPr="006933C6" w:rsidTr="0070612A">
        <w:trPr>
          <w:trHeight w:val="624"/>
        </w:trPr>
        <w:tc>
          <w:tcPr>
            <w:tcW w:w="458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0F73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D80F73" w:rsidRPr="006933C6" w:rsidRDefault="00D80F73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1134" w:type="dxa"/>
          </w:tcPr>
          <w:p w:rsidR="00D80F73" w:rsidRPr="006933C6" w:rsidRDefault="00D80F73" w:rsidP="0022672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D80F73" w:rsidRDefault="00D80F73" w:rsidP="00D2560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14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933C6" w:rsidRDefault="00D80F73" w:rsidP="006933C6">
            <w:pPr>
              <w:spacing w:after="0" w:line="240" w:lineRule="auto"/>
            </w:pPr>
          </w:p>
        </w:tc>
      </w:tr>
    </w:tbl>
    <w:p w:rsidR="00D80F73" w:rsidRDefault="00D80F73"/>
    <w:p w:rsidR="00D80F73" w:rsidRPr="00020A3B" w:rsidRDefault="00D80F73" w:rsidP="00020A3B">
      <w:pPr>
        <w:jc w:val="center"/>
        <w:rPr>
          <w:b/>
          <w:sz w:val="28"/>
        </w:rPr>
      </w:pPr>
      <w:r w:rsidRPr="00020A3B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служащих в Контрольно-счетной палате города Симферополя Республики Крым, их супруга (супруги) и несовершеннолетних детей за период  с 01 января 20</w:t>
      </w:r>
      <w:r>
        <w:rPr>
          <w:b/>
          <w:sz w:val="28"/>
        </w:rPr>
        <w:t xml:space="preserve">21 </w:t>
      </w:r>
      <w:r w:rsidRPr="00020A3B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020A3B">
        <w:rPr>
          <w:b/>
          <w:sz w:val="28"/>
        </w:rPr>
        <w:t xml:space="preserve"> года, размещаемые в информационно –телекоммуникационной сети </w:t>
      </w:r>
      <w:r w:rsidRPr="00020A3B">
        <w:rPr>
          <w:b/>
          <w:sz w:val="28"/>
        </w:rPr>
        <w:lastRenderedPageBreak/>
        <w:t>Интернет на официальном сайте Контрольно-счетной палаты города Симферополя Республики Крым  в порядке, установленном приказом Председателя Контрольно-счетной палаты города Симферопо</w:t>
      </w:r>
      <w:r>
        <w:rPr>
          <w:b/>
          <w:sz w:val="28"/>
        </w:rPr>
        <w:t>ля Республики Крым от 30.03.2015</w:t>
      </w:r>
      <w:r w:rsidRPr="00020A3B">
        <w:rPr>
          <w:b/>
          <w:sz w:val="28"/>
        </w:rPr>
        <w:t xml:space="preserve"> №34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42"/>
        <w:gridCol w:w="1243"/>
        <w:gridCol w:w="993"/>
        <w:gridCol w:w="1275"/>
        <w:gridCol w:w="851"/>
        <w:gridCol w:w="1304"/>
        <w:gridCol w:w="964"/>
        <w:gridCol w:w="850"/>
        <w:gridCol w:w="1224"/>
        <w:gridCol w:w="1320"/>
        <w:gridCol w:w="1611"/>
        <w:gridCol w:w="1451"/>
      </w:tblGrid>
      <w:tr w:rsidR="00D80F73" w:rsidRPr="009A2247" w:rsidTr="009A2247">
        <w:trPr>
          <w:trHeight w:val="503"/>
        </w:trPr>
        <w:tc>
          <w:tcPr>
            <w:tcW w:w="458" w:type="dxa"/>
            <w:vMerge w:val="restart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№ п/п</w:t>
            </w:r>
          </w:p>
        </w:tc>
        <w:tc>
          <w:tcPr>
            <w:tcW w:w="1242" w:type="dxa"/>
            <w:vMerge w:val="restart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243" w:type="dxa"/>
            <w:vMerge w:val="restart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80F73" w:rsidRPr="009A2247" w:rsidTr="009A2247">
        <w:trPr>
          <w:trHeight w:val="502"/>
        </w:trPr>
        <w:tc>
          <w:tcPr>
            <w:tcW w:w="458" w:type="dxa"/>
            <w:vMerge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3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2" w:type="dxa"/>
          </w:tcPr>
          <w:p w:rsidR="00D80F73" w:rsidRPr="009A2247" w:rsidRDefault="00D80F73" w:rsidP="00EA1175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ульчицкая Н.В.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Заведующий сектором правового обеспечения</w:t>
            </w: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9A2247" w:rsidRDefault="00D80F73" w:rsidP="006456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A224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МАЗДА 3, 2007</w:t>
            </w:r>
          </w:p>
        </w:tc>
        <w:tc>
          <w:tcPr>
            <w:tcW w:w="1611" w:type="dxa"/>
          </w:tcPr>
          <w:p w:rsidR="00D80F73" w:rsidRPr="009A2247" w:rsidRDefault="00D80F73" w:rsidP="00F73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745170,61</w:t>
            </w: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3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EA11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(86/100)</w:t>
            </w:r>
          </w:p>
        </w:tc>
        <w:tc>
          <w:tcPr>
            <w:tcW w:w="851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F73B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2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2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2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D80F73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2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2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412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105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(7/100)</w:t>
            </w:r>
          </w:p>
        </w:tc>
        <w:tc>
          <w:tcPr>
            <w:tcW w:w="851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2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105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 илой дом</w:t>
            </w:r>
          </w:p>
        </w:tc>
        <w:tc>
          <w:tcPr>
            <w:tcW w:w="850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22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105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2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30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(7/100)</w:t>
            </w:r>
          </w:p>
        </w:tc>
        <w:tc>
          <w:tcPr>
            <w:tcW w:w="851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2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9A2247" w:rsidTr="009A2247">
        <w:trPr>
          <w:trHeight w:val="30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224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41D49" w:rsidTr="00F06A04">
        <w:trPr>
          <w:trHeight w:val="719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641D49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Pr="00641D49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2500</w:t>
            </w:r>
          </w:p>
        </w:tc>
        <w:tc>
          <w:tcPr>
            <w:tcW w:w="1224" w:type="dxa"/>
          </w:tcPr>
          <w:p w:rsidR="00D80F73" w:rsidRPr="00641D49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Круглов С.В.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аудита в сфере закупок и контроля за использованием имущества</w:t>
            </w: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41D49" w:rsidRDefault="00D80F73" w:rsidP="008C603D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641D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40,0</w:t>
            </w:r>
          </w:p>
        </w:tc>
        <w:tc>
          <w:tcPr>
            <w:tcW w:w="122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Default="00D80F73" w:rsidP="00B249EE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641D49">
              <w:rPr>
                <w:sz w:val="18"/>
                <w:szCs w:val="18"/>
              </w:rPr>
              <w:t xml:space="preserve">ФОРД  </w:t>
            </w:r>
            <w:r>
              <w:rPr>
                <w:sz w:val="18"/>
                <w:szCs w:val="18"/>
              </w:rPr>
              <w:t>МОНДЕО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D80F73" w:rsidRPr="00B249EE" w:rsidRDefault="00D80F73" w:rsidP="00B249E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611" w:type="dxa"/>
          </w:tcPr>
          <w:p w:rsidR="00D80F73" w:rsidRPr="00641D49" w:rsidRDefault="00D80F73" w:rsidP="00655E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692111,67</w:t>
            </w: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D80F73" w:rsidRPr="009A2247" w:rsidRDefault="00D80F73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641D49" w:rsidRDefault="00D80F73" w:rsidP="008C603D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15,9</w:t>
            </w:r>
          </w:p>
        </w:tc>
        <w:tc>
          <w:tcPr>
            <w:tcW w:w="1304" w:type="dxa"/>
          </w:tcPr>
          <w:p w:rsidR="00D80F73" w:rsidRPr="00641D49" w:rsidRDefault="00D80F73" w:rsidP="00A87F34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641D49" w:rsidRDefault="00D80F73" w:rsidP="00B249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655E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9D7B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Pr="00641D49" w:rsidRDefault="00D80F73" w:rsidP="003264E6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641D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24" w:type="dxa"/>
          </w:tcPr>
          <w:p w:rsidR="00D80F73" w:rsidRPr="00641D49" w:rsidRDefault="00D80F73" w:rsidP="003264E6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641D49" w:rsidRDefault="00D80F73" w:rsidP="006A5A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ФОЛЬКСВАГЕН ПОЛО, 2012г.</w:t>
            </w:r>
          </w:p>
        </w:tc>
        <w:tc>
          <w:tcPr>
            <w:tcW w:w="161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176886,04</w:t>
            </w: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3264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</w:tcPr>
          <w:p w:rsidR="00D80F73" w:rsidRPr="00641D49" w:rsidRDefault="00D80F73" w:rsidP="003264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224" w:type="dxa"/>
          </w:tcPr>
          <w:p w:rsidR="00D80F73" w:rsidRPr="00641D49" w:rsidRDefault="00D80F73" w:rsidP="003264E6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Default="00D80F73" w:rsidP="006A5A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Емец И.Ю.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2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641D49" w:rsidRDefault="00D80F73" w:rsidP="009D7B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560344,97</w:t>
            </w: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45,0</w:t>
            </w: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641D49" w:rsidRDefault="00D80F73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641D49" w:rsidRDefault="00D80F73" w:rsidP="009A2247">
            <w:pPr>
              <w:spacing w:after="0" w:line="240" w:lineRule="auto"/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24" w:type="dxa"/>
          </w:tcPr>
          <w:p w:rsidR="00D80F73" w:rsidRPr="00641D49" w:rsidRDefault="00D80F73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834892,86</w:t>
            </w: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2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</w:tr>
      <w:tr w:rsidR="00D80F73" w:rsidRPr="00641D49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641D49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641D49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  <w:r>
              <w:t>4</w:t>
            </w: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Молотков А.М.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66,4</w:t>
            </w: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</w:pPr>
            <w:r>
              <w:rPr>
                <w:sz w:val="18"/>
                <w:szCs w:val="18"/>
              </w:rPr>
              <w:t>Автомобиль, ФОЛЬКСВАГЕН Тигуан, 2016г.</w:t>
            </w:r>
          </w:p>
        </w:tc>
        <w:tc>
          <w:tcPr>
            <w:tcW w:w="1611" w:type="dxa"/>
          </w:tcPr>
          <w:p w:rsidR="00D80F73" w:rsidRPr="009A2247" w:rsidRDefault="00D80F73" w:rsidP="005736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906092,52</w:t>
            </w: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66,4</w:t>
            </w:r>
          </w:p>
        </w:tc>
        <w:tc>
          <w:tcPr>
            <w:tcW w:w="1304" w:type="dxa"/>
          </w:tcPr>
          <w:p w:rsidR="00D80F73" w:rsidRPr="009A2247" w:rsidRDefault="00D80F73" w:rsidP="009A224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1270487,48</w:t>
            </w: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  <w:r>
              <w:t>5</w:t>
            </w: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Довбах Т.Г.</w:t>
            </w: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9A224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04" w:type="dxa"/>
          </w:tcPr>
          <w:p w:rsidR="00D80F73" w:rsidRPr="009A2247" w:rsidRDefault="00D80F73" w:rsidP="009D5E7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742525,71</w:t>
            </w: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  <w:r>
              <w:t>6</w:t>
            </w: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Трегуб Е.В.</w:t>
            </w: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D80F73" w:rsidRPr="009A2247" w:rsidRDefault="00D80F73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F40273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9A224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D80F73" w:rsidRPr="009A2247" w:rsidRDefault="00D80F73" w:rsidP="00F402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304" w:type="dxa"/>
          </w:tcPr>
          <w:p w:rsidR="00D80F73" w:rsidRPr="009A2247" w:rsidRDefault="00D80F73" w:rsidP="00D4712C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584137,48</w:t>
            </w: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  <w:r>
              <w:t>7</w:t>
            </w: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Лангаммер Е.А.</w:t>
            </w:r>
          </w:p>
        </w:tc>
        <w:tc>
          <w:tcPr>
            <w:tcW w:w="124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9A2247" w:rsidRDefault="00D80F73" w:rsidP="001D23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760339,68</w:t>
            </w: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Pr="009A2247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 xml:space="preserve">Российская </w:t>
            </w:r>
            <w:r w:rsidRPr="009A2247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Pr="009A2247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A87F34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Pr="009A2247" w:rsidRDefault="00D80F73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24" w:type="dxa"/>
          </w:tcPr>
          <w:p w:rsidR="00D80F73" w:rsidRPr="009A2247" w:rsidRDefault="00D80F73" w:rsidP="00A87F34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  <w:r>
              <w:t>8</w:t>
            </w:r>
          </w:p>
        </w:tc>
        <w:tc>
          <w:tcPr>
            <w:tcW w:w="1242" w:type="dxa"/>
          </w:tcPr>
          <w:p w:rsidR="00D80F73" w:rsidRPr="009A2247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Баталова О.А.</w:t>
            </w:r>
          </w:p>
        </w:tc>
        <w:tc>
          <w:tcPr>
            <w:tcW w:w="1243" w:type="dxa"/>
          </w:tcPr>
          <w:p w:rsidR="00D80F73" w:rsidRPr="009A2247" w:rsidRDefault="00D80F73" w:rsidP="009900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сектором финансового и материально-технического обеспечения</w:t>
            </w: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1304" w:type="dxa"/>
          </w:tcPr>
          <w:p w:rsidR="00D80F73" w:rsidRPr="009A2247" w:rsidRDefault="00D80F73" w:rsidP="006110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1386750,28</w:t>
            </w:r>
          </w:p>
        </w:tc>
        <w:tc>
          <w:tcPr>
            <w:tcW w:w="1451" w:type="dxa"/>
          </w:tcPr>
          <w:p w:rsidR="00D80F73" w:rsidRPr="009A2247" w:rsidRDefault="00D80F73" w:rsidP="00EF5843">
            <w:pPr>
              <w:spacing w:after="0" w:line="240" w:lineRule="auto"/>
            </w:pPr>
            <w:r w:rsidRPr="002C675B">
              <w:rPr>
                <w:sz w:val="18"/>
                <w:szCs w:val="18"/>
              </w:rPr>
              <w:t xml:space="preserve">Квартира. </w:t>
            </w:r>
            <w:r>
              <w:rPr>
                <w:sz w:val="18"/>
                <w:szCs w:val="18"/>
              </w:rPr>
              <w:t>(Ипотечный заем, кредит, собственные средства)</w:t>
            </w: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D80F73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Default="00D80F73" w:rsidP="00611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Default="00D80F73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80F73" w:rsidRDefault="00D80F73" w:rsidP="00611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  <w:tr w:rsidR="00D80F73" w:rsidRPr="009A2247" w:rsidTr="009A2247">
        <w:trPr>
          <w:trHeight w:val="128"/>
        </w:trPr>
        <w:tc>
          <w:tcPr>
            <w:tcW w:w="458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D80F73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80F73" w:rsidRDefault="00D80F73" w:rsidP="00611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1224" w:type="dxa"/>
          </w:tcPr>
          <w:p w:rsidR="00D80F73" w:rsidRPr="009A2247" w:rsidRDefault="00D80F73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D80F73" w:rsidRPr="009A2247" w:rsidRDefault="00D80F73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D80F73" w:rsidRDefault="00D80F73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D80F73" w:rsidRPr="009A2247" w:rsidRDefault="00D80F73" w:rsidP="009A2247">
            <w:pPr>
              <w:spacing w:after="0" w:line="240" w:lineRule="auto"/>
            </w:pPr>
          </w:p>
        </w:tc>
      </w:tr>
    </w:tbl>
    <w:p w:rsidR="00D80F73" w:rsidRPr="00502088" w:rsidRDefault="00D80F73"/>
    <w:p w:rsidR="00243221" w:rsidRPr="001C34A2" w:rsidRDefault="00243221" w:rsidP="001C34A2">
      <w:bookmarkStart w:id="0" w:name="_GoBack"/>
      <w:bookmarkEnd w:id="0"/>
    </w:p>
    <w:sectPr w:rsidR="00243221" w:rsidRPr="001C34A2" w:rsidSect="00710F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0F7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2CEC046F-7EB5-4D68-A0FE-8AD19A66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2022-08-30T08:21:00Z</dcterms:modified>
</cp:coreProperties>
</file>