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990"/>
        <w:gridCol w:w="1717"/>
        <w:gridCol w:w="1661"/>
        <w:gridCol w:w="859"/>
        <w:gridCol w:w="1315"/>
        <w:gridCol w:w="1349"/>
        <w:gridCol w:w="1343"/>
        <w:gridCol w:w="859"/>
        <w:gridCol w:w="1315"/>
        <w:gridCol w:w="1465"/>
      </w:tblGrid>
      <w:tr w:rsidR="005D7DE5" w:rsidRPr="005D7DE5" w:rsidTr="005D7DE5">
        <w:trPr>
          <w:trHeight w:val="1320"/>
        </w:trPr>
        <w:tc>
          <w:tcPr>
            <w:tcW w:w="15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муниципальных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служащих замещающие муниципальные должности в отделе образования администрации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Нефтекумского городского округа Ставропольского края и членов их семей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за период с 01 января 2021 г. по 31 декабря 2021 г.</w:t>
            </w:r>
          </w:p>
        </w:tc>
      </w:tr>
      <w:tr w:rsidR="005D7DE5" w:rsidRPr="005D7DE5" w:rsidTr="005D7DE5">
        <w:trPr>
          <w:trHeight w:val="8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5D7DE5" w:rsidRPr="005D7DE5" w:rsidTr="005D7DE5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61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5D7DE5" w:rsidRPr="005D7DE5" w:rsidTr="005D7DE5">
        <w:trPr>
          <w:trHeight w:val="70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Иванова Марина Михайловна, ведущий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430919,76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D7DE5" w:rsidRPr="005D7DE5" w:rsidTr="005D7DE5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1137272,04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D7DE5" w:rsidRPr="005D7DE5" w:rsidTr="005D7DE5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гаражей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97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Меньлибаева Гульнара Арслановна, ведущий специалист отдела образования администрации </w:t>
            </w: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418200,74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D7DE5" w:rsidRPr="005D7DE5" w:rsidTr="005D7DE5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D7DE5" w:rsidRPr="005D7DE5" w:rsidTr="005D7DE5">
        <w:trPr>
          <w:trHeight w:val="36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Касьмина Татьяна Ивановна, заместитель начальника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739428,62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(3/4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D7DE5" w:rsidRPr="005D7DE5" w:rsidTr="005D7DE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36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Кулина Александра Николаевна, главный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475575,84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Кредит (ипотека)</w:t>
            </w:r>
          </w:p>
        </w:tc>
      </w:tr>
      <w:tr w:rsidR="005D7DE5" w:rsidRPr="005D7DE5" w:rsidTr="005D7DE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793788,19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Кредит (ипотека)</w:t>
            </w:r>
          </w:p>
        </w:tc>
      </w:tr>
      <w:tr w:rsidR="005D7DE5" w:rsidRPr="005D7DE5" w:rsidTr="005D7DE5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Договор об оформлении в общую долевую собственность</w:t>
            </w:r>
          </w:p>
        </w:tc>
      </w:tr>
      <w:tr w:rsidR="005D7DE5" w:rsidRPr="005D7DE5" w:rsidTr="005D7DE5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5D7DE5" w:rsidRPr="005D7DE5" w:rsidTr="005D7DE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Договор об оформлении в общую долевую собственность</w:t>
            </w:r>
          </w:p>
        </w:tc>
      </w:tr>
      <w:tr w:rsidR="005D7DE5" w:rsidRPr="005D7DE5" w:rsidTr="005D7DE5">
        <w:trPr>
          <w:trHeight w:val="36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5D7DE5" w:rsidRPr="005D7DE5" w:rsidRDefault="005D7DE5" w:rsidP="008D35B4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5D7DE5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</w:t>
      </w:r>
    </w:p>
    <w:p w:rsidR="005D7DE5" w:rsidRPr="008D35B4" w:rsidRDefault="005D7DE5" w:rsidP="008D35B4">
      <w:pPr>
        <w:spacing w:after="0" w:line="240" w:lineRule="auto"/>
        <w:rPr>
          <w:sz w:val="20"/>
          <w:szCs w:val="20"/>
        </w:rPr>
      </w:pPr>
      <w:r w:rsidRPr="008D35B4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636"/>
        <w:gridCol w:w="1699"/>
        <w:gridCol w:w="18"/>
        <w:gridCol w:w="1384"/>
        <w:gridCol w:w="891"/>
        <w:gridCol w:w="859"/>
        <w:gridCol w:w="14"/>
        <w:gridCol w:w="1081"/>
        <w:gridCol w:w="1066"/>
        <w:gridCol w:w="886"/>
        <w:gridCol w:w="14"/>
        <w:gridCol w:w="1287"/>
        <w:gridCol w:w="14"/>
        <w:gridCol w:w="1474"/>
      </w:tblGrid>
      <w:tr w:rsidR="005D7DE5" w:rsidRPr="005D7DE5" w:rsidTr="005D7DE5">
        <w:tc>
          <w:tcPr>
            <w:tcW w:w="1530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о </w:t>
            </w:r>
            <w:proofErr w:type="gramStart"/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доходах,  расходах</w:t>
            </w:r>
            <w:proofErr w:type="gramEnd"/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,  об имуществе и обязательствах имущественного характера муниципального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служащего, замещающего должность муниципальной службы в управление сельского хозяйства и охраны окружающей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среды  АНГО</w:t>
            </w:r>
            <w:proofErr w:type="gramEnd"/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СК и членов их семей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2021 г. по 31 декабря 2021 г.</w:t>
            </w:r>
          </w:p>
        </w:tc>
      </w:tr>
      <w:tr w:rsidR="005D7DE5" w:rsidRPr="005D7DE5" w:rsidTr="005D7DE5">
        <w:trPr>
          <w:trHeight w:val="73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5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8D35B4" w:rsidRPr="005D7DE5" w:rsidTr="005D7DE5">
        <w:trPr>
          <w:trHeight w:val="15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Транспорт-ные ср   едства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5D7DE5" w:rsidTr="005D7DE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8D35B4" w:rsidRPr="005D7DE5" w:rsidTr="005D7DE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Мустафаева Бедихан Тоймухамедовна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1 027 942,24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122,7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5D7DE5" w:rsidTr="005D7DE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394 896,54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122,7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5D7DE5" w:rsidTr="005D7DE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Иванов  Николай</w:t>
            </w:r>
            <w:proofErr w:type="gramEnd"/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Георгиевич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514 957,51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22.4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D7DE5" w:rsidRPr="005D7DE5" w:rsidTr="005D7DE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5D7DE5" w:rsidTr="005D7DE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Голобурдин Юрий Алексеевич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1 105 706,87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99,3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99,7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5D7DE5" w:rsidTr="005D7DE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387 414, 79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99,3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5D7DE5" w:rsidRPr="008D35B4" w:rsidTr="005D7DE5">
        <w:trPr>
          <w:trHeight w:val="108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Гладков Вячеслав Юрьевич</w:t>
            </w:r>
          </w:p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  <w:p w:rsidR="005D7DE5" w:rsidRPr="005D7DE5" w:rsidRDefault="005D7DE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5D7DE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420 685,23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E5" w:rsidRPr="005D7DE5" w:rsidRDefault="005D7DE5" w:rsidP="008D35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7DE5" w:rsidRPr="008D35B4" w:rsidRDefault="005D7DE5" w:rsidP="008D35B4">
      <w:pPr>
        <w:spacing w:after="0" w:line="240" w:lineRule="auto"/>
        <w:rPr>
          <w:sz w:val="20"/>
          <w:szCs w:val="20"/>
        </w:rPr>
      </w:pPr>
    </w:p>
    <w:p w:rsidR="005D7DE5" w:rsidRPr="008D35B4" w:rsidRDefault="005D7DE5" w:rsidP="008D35B4">
      <w:pPr>
        <w:spacing w:after="0" w:line="240" w:lineRule="auto"/>
        <w:rPr>
          <w:sz w:val="20"/>
          <w:szCs w:val="20"/>
        </w:rPr>
      </w:pPr>
      <w:r w:rsidRPr="008D35B4">
        <w:rPr>
          <w:sz w:val="20"/>
          <w:szCs w:val="20"/>
        </w:rPr>
        <w:br w:type="page"/>
      </w:r>
    </w:p>
    <w:p w:rsidR="005D7DE5" w:rsidRPr="008D35B4" w:rsidRDefault="005D7DE5" w:rsidP="008D35B4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color w:val="666666"/>
          <w:sz w:val="20"/>
          <w:szCs w:val="20"/>
        </w:rPr>
      </w:pPr>
      <w:r w:rsidRPr="008D35B4">
        <w:rPr>
          <w:rFonts w:ascii="Roboto" w:hAnsi="Roboto"/>
          <w:color w:val="666666"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служащих, замещающих должности </w:t>
      </w:r>
      <w:proofErr w:type="gramStart"/>
      <w:r w:rsidRPr="008D35B4">
        <w:rPr>
          <w:rFonts w:ascii="Roboto" w:hAnsi="Roboto"/>
          <w:color w:val="666666"/>
          <w:sz w:val="20"/>
          <w:szCs w:val="20"/>
        </w:rPr>
        <w:t>муни-ципальной</w:t>
      </w:r>
      <w:proofErr w:type="gramEnd"/>
      <w:r w:rsidRPr="008D35B4">
        <w:rPr>
          <w:rFonts w:ascii="Roboto" w:hAnsi="Roboto"/>
          <w:color w:val="666666"/>
          <w:sz w:val="20"/>
          <w:szCs w:val="20"/>
        </w:rPr>
        <w:t xml:space="preserve"> службы в управлении имущественных и земельных отношений АНГО СК и членов их семей за период с 01 января 2021 г</w:t>
      </w:r>
    </w:p>
    <w:p w:rsidR="005D7DE5" w:rsidRPr="008D35B4" w:rsidRDefault="005D7DE5" w:rsidP="008D35B4">
      <w:pPr>
        <w:numPr>
          <w:ilvl w:val="0"/>
          <w:numId w:val="1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by Управление имущественных и земельных отношений</w:t>
      </w:r>
    </w:p>
    <w:p w:rsidR="005D7DE5" w:rsidRPr="008D35B4" w:rsidRDefault="005D7DE5" w:rsidP="008D35B4">
      <w:pPr>
        <w:numPr>
          <w:ilvl w:val="0"/>
          <w:numId w:val="1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 </w:t>
      </w:r>
      <w:hyperlink r:id="rId5" w:history="1">
        <w:r w:rsidRPr="008D35B4">
          <w:rPr>
            <w:rStyle w:val="a5"/>
            <w:rFonts w:ascii="Roboto" w:hAnsi="Roboto"/>
            <w:color w:val="999999"/>
            <w:sz w:val="20"/>
            <w:szCs w:val="20"/>
          </w:rPr>
          <w:t>Сведения о доходах, расходах, об имуществе и обязательствах имущественного характера</w:t>
        </w:r>
      </w:hyperlink>
    </w:p>
    <w:p w:rsidR="005D7DE5" w:rsidRPr="008D35B4" w:rsidRDefault="005D7DE5" w:rsidP="008D35B4">
      <w:pPr>
        <w:numPr>
          <w:ilvl w:val="0"/>
          <w:numId w:val="1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 мая 19, 2022</w:t>
      </w:r>
    </w:p>
    <w:p w:rsidR="005D7DE5" w:rsidRPr="008D35B4" w:rsidRDefault="005D7DE5" w:rsidP="008D35B4">
      <w:pPr>
        <w:shd w:val="clear" w:color="auto" w:fill="FFFFFF"/>
        <w:spacing w:after="0" w:line="240" w:lineRule="auto"/>
        <w:rPr>
          <w:rFonts w:ascii="Roboto" w:hAnsi="Roboto"/>
          <w:b/>
          <w:bCs/>
          <w:color w:val="666666"/>
          <w:sz w:val="20"/>
          <w:szCs w:val="20"/>
        </w:rPr>
      </w:pPr>
      <w:r w:rsidRPr="008D35B4">
        <w:rPr>
          <w:rFonts w:ascii="Roboto" w:hAnsi="Roboto"/>
          <w:b/>
          <w:bCs/>
          <w:color w:val="666666"/>
          <w:sz w:val="20"/>
          <w:szCs w:val="20"/>
        </w:rPr>
        <w:t>   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425"/>
        <w:gridCol w:w="1572"/>
        <w:gridCol w:w="1459"/>
        <w:gridCol w:w="965"/>
        <w:gridCol w:w="1233"/>
        <w:gridCol w:w="1835"/>
        <w:gridCol w:w="1270"/>
        <w:gridCol w:w="795"/>
        <w:gridCol w:w="1233"/>
        <w:gridCol w:w="1392"/>
      </w:tblGrid>
      <w:tr w:rsidR="005D7DE5" w:rsidRPr="008D35B4" w:rsidTr="005D7DE5">
        <w:trPr>
          <w:trHeight w:val="1860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№ пп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Декларированный годовой доход за 2021г. 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5D7DE5" w:rsidRPr="008D35B4" w:rsidTr="005D7D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11</w:t>
            </w:r>
          </w:p>
        </w:tc>
      </w:tr>
      <w:tr w:rsidR="005D7DE5" w:rsidRPr="008D35B4" w:rsidTr="005D7DE5">
        <w:trPr>
          <w:trHeight w:val="198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1.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Коваленко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Светлана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Владимировна,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заместитель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начальника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управления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2750915,16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828379,00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участок,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собственность 100/77354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участок, общая долевая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участок, общая долевая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 общая долевая собственность (1/4)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 общая долевая собственность (1/2)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участок, общая долевая собственность (1/2)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- жилой дом, общая долевая (1/2)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 общая долевая (1/4)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39795946,0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935,0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762,0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90,2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78,4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762,0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90,2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D7DE5" w:rsidRPr="008D35B4" w:rsidRDefault="005D7DE5" w:rsidP="008D35B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ХЕНДЭ Солярис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286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Ильченко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Ольга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Юрьевна,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главный специалист отдела  земельных отношений управления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460211,44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участок,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34,2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39,1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жилой дом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88,5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25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590064,15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жилой дом, 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индивидуальная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88,5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 NISSAN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TIRANO,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 HYUNDAI SONATA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156376,0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Кузнецова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Кристина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Владимировна,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546027,83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общая совместная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индивидуальна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гараж,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24,0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59,0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933095,17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- земельный участок,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 общая совместная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 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гараж,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24,0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43,9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 xml:space="preserve">легковой автомобильTOYOTA </w:t>
            </w:r>
            <w:r w:rsidRPr="008D35B4">
              <w:rPr>
                <w:color w:val="333333"/>
                <w:sz w:val="20"/>
                <w:szCs w:val="20"/>
              </w:rPr>
              <w:lastRenderedPageBreak/>
              <w:t>Camry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У несовершеннолетнего ребенка Кузнецовой Кристины Владимировны отсутствуют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доход и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165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Сивцева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Елена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Петровна,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 xml:space="preserve">главный </w:t>
            </w:r>
            <w:proofErr w:type="gramStart"/>
            <w:r w:rsidRPr="008D35B4">
              <w:rPr>
                <w:color w:val="333333"/>
                <w:sz w:val="20"/>
                <w:szCs w:val="20"/>
              </w:rPr>
              <w:t>специалист  –</w:t>
            </w:r>
            <w:proofErr w:type="gramEnd"/>
            <w:r w:rsidRPr="008D35B4">
              <w:rPr>
                <w:color w:val="333333"/>
                <w:sz w:val="20"/>
                <w:szCs w:val="20"/>
              </w:rPr>
              <w:t xml:space="preserve"> главный бухгалтер управления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492191,90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358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Снисарь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Эльмира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Рамильевна,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409494,36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доля в праве 1/2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нежилое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помещение, 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нежилое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помещение,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58,6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70,7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207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Федотова Дарья Сергеевна,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369566,09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Юдина Татьяна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Юрьевна, главный специалист отдела по управлению муниципальным имуществом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1136793,48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2256860,43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Kia Rio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 xml:space="preserve">У несовершеннолетнего ребенка Юдиной Татьяны </w:t>
            </w:r>
            <w:proofErr w:type="gramStart"/>
            <w:r w:rsidRPr="008D35B4">
              <w:rPr>
                <w:color w:val="333333"/>
                <w:sz w:val="20"/>
                <w:szCs w:val="20"/>
              </w:rPr>
              <w:t>Юрьевны  отсутствует</w:t>
            </w:r>
            <w:proofErr w:type="gramEnd"/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доход и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150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Будовской Артем Сергеевич,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главный специалист юрисконсульт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453049,83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собственность (доля в праве 1/3)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42,6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196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Крылова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Наталья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Григорьевна,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588410,07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ВАЗ -11193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LADA KALINA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ЛАДА 217030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352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1076412,88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жилой дом,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880,4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59,3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38,0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АУДИ А6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163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Тренос Олеся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Вадимовна,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445240,36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собственность (доля в праве 1/2)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38,4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1047191,69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 земельный участок,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индивидуальная собственность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собственность (доля в праве 1/2)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-квартира,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собственность (доля в праве 1/3)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гараж,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24,0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38,4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33,1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ХЕНДЭ Solaris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 xml:space="preserve">У несовершеннолетних детей Тренос Олеси </w:t>
            </w:r>
            <w:proofErr w:type="gramStart"/>
            <w:r w:rsidRPr="008D35B4">
              <w:rPr>
                <w:color w:val="333333"/>
                <w:sz w:val="20"/>
                <w:szCs w:val="20"/>
              </w:rPr>
              <w:t>Вадимовны  отсутствуют</w:t>
            </w:r>
            <w:proofErr w:type="gramEnd"/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доход и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795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 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Бычкова Елена Дмитриевна, ведущий специалист отдела по управлению муниципальным имуществом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363087,27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Легковой автомобиль LADA LARGUS RSO15L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645344,18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квартира,</w:t>
            </w:r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D7DE5" w:rsidRPr="008D35B4" w:rsidTr="005D7DE5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 xml:space="preserve">У несовершеннолетних детей Бычковой Елены </w:t>
            </w:r>
            <w:proofErr w:type="gramStart"/>
            <w:r w:rsidRPr="008D35B4">
              <w:rPr>
                <w:color w:val="333333"/>
                <w:sz w:val="20"/>
                <w:szCs w:val="20"/>
              </w:rPr>
              <w:t>Дмитриевны  отсутствуют</w:t>
            </w:r>
            <w:proofErr w:type="gramEnd"/>
          </w:p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доход и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7DE5" w:rsidRPr="008D35B4" w:rsidRDefault="005D7DE5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</w:tbl>
    <w:p w:rsidR="005D7DE5" w:rsidRPr="008D35B4" w:rsidRDefault="005D7DE5" w:rsidP="008D35B4">
      <w:pPr>
        <w:shd w:val="clear" w:color="auto" w:fill="FFFFFF"/>
        <w:spacing w:after="0" w:line="240" w:lineRule="auto"/>
        <w:rPr>
          <w:rFonts w:ascii="Roboto" w:hAnsi="Roboto"/>
          <w:b/>
          <w:bCs/>
          <w:color w:val="666666"/>
          <w:sz w:val="20"/>
          <w:szCs w:val="20"/>
        </w:rPr>
      </w:pPr>
      <w:r w:rsidRPr="008D35B4">
        <w:rPr>
          <w:rFonts w:ascii="Roboto" w:hAnsi="Roboto"/>
          <w:b/>
          <w:bCs/>
          <w:color w:val="666666"/>
          <w:sz w:val="20"/>
          <w:szCs w:val="20"/>
        </w:rPr>
        <w:t>   </w:t>
      </w:r>
    </w:p>
    <w:p w:rsidR="005D7DE5" w:rsidRPr="008D35B4" w:rsidRDefault="005D7DE5" w:rsidP="008D35B4">
      <w:pPr>
        <w:spacing w:after="0" w:line="240" w:lineRule="auto"/>
        <w:rPr>
          <w:sz w:val="20"/>
          <w:szCs w:val="20"/>
        </w:rPr>
      </w:pPr>
      <w:r w:rsidRPr="008D35B4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143"/>
        <w:gridCol w:w="3412"/>
        <w:gridCol w:w="2091"/>
        <w:gridCol w:w="11"/>
        <w:gridCol w:w="842"/>
        <w:gridCol w:w="1295"/>
        <w:gridCol w:w="1328"/>
        <w:gridCol w:w="2091"/>
        <w:gridCol w:w="852"/>
        <w:gridCol w:w="1295"/>
      </w:tblGrid>
      <w:tr w:rsidR="00C55675" w:rsidRPr="00C55675" w:rsidTr="00C55675">
        <w:tc>
          <w:tcPr>
            <w:tcW w:w="15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культуры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подведомственных отделу культуры АНГО СК и членов их семей 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2021 г. по 31 декабря 2021  г.</w:t>
            </w:r>
          </w:p>
        </w:tc>
      </w:tr>
      <w:tr w:rsidR="00C55675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                   замещаемая должность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Жебрикова Марина Ивановна директор МКУК «ОМЦОУК»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560307,46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138338,33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TOYOTA COROLLA. 2009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Сергиенко Наталья Дмитриевна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 МБУ ДО «АДМШ»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912579,05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69,70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977,00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464859,07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69.70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977,00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ВАЗ-2121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Mercedes-Benz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Е-190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Прицеп к легковым автомобилям ТС ИВН-812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2121,1990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Лактионова Елена Викторовна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 МБУ ДО «НДХШ»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526268,06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SUZUKI SX 4 HATCHBACK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162,10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2428000,00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162,10 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104500,00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162,10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Ненашева Виктория Александровна директор МБУ ДО «ЗДМШ»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1238879,27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1106267,55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111760, 2012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1223,0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1223,0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Концевая Наталья Дмитриевна  директор МБУ ДО «НДМШ»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754215,41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Педди Елена Александровна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  МКУК «ЦБС»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370083,90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Chery А21, 2008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119,4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869,0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rPr>
          <w:trHeight w:val="63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261280,74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119,4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869,0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119,4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869,0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Ольховская Лилия Евгеньевна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 МКУК «НИКМ»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667571,74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муниципальная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1208507,74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 </w:t>
            </w: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для размещения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21,5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2110 Седан,1999 г.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муниципальная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Аджиева Тереза Дукуваховна директор МКУК «Каясулинское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759139,43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для размещения торговли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249456,00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2705, 2004 г.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2705, 2010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Мутаирова Алия Зарманбетовна и.о.директора МКУК «Новкус-Артезианское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773320,59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207726,52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KIA G4ND. 2016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</w:t>
            </w: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53,8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Филоненко Анна Александровна и.о. директора МКУК «Дом культуры поселка  Зимняя Ставка»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542273,06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Skoda Octavia, 2015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604848,62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</w:t>
            </w: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жилой застройки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580,0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Мурадова Людмила Олеговна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директор МКУК «Зункарское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565949,79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Kia Rio, 2018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Мусакадиева Патимат Айсахбагандовна директор МКУК «Дом культуры хутора Андрей-Курган»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611017,62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 1/5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504150,20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 1/5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Для садоводства и огородничества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Магазин с комбинированным ассортиментом товаров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LADA 219070 LADA GRANTA XTA 219070 MO 711851. </w:t>
            </w: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2020 г.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Грузовой фургон ИЖ 27175-036, 2007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12.2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Манцуров Владимир Иванович директор МБУК «Дом культуры поселка Затеречный»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817575,21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Mercedes-</w:t>
            </w:r>
            <w:proofErr w:type="gramStart"/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Benz  С</w:t>
            </w:r>
            <w:proofErr w:type="gramEnd"/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240, 2003 г.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47,1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125834,33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47,1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Кочекаева Кунсулу Тангатаралиевна директор МКУК «Махмуд-Мектебское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530935,04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49,7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49,7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Сокуренко Елена Николаевна директор МКУК «Дом культуры села Ачикулак»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738140,18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TOYOTA CAMRY. 2013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Бакрадинова Гульзифа Файзрахмановна директор МКУК «Тукуй-Мектебское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715453,53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BMW X 5, 2007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приусадебный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133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823000,00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Трактор Беларус 82.1, 2014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2000,00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1016000,0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Муратова Альфия Мусаевна директор МБУК «Нефтекумский многофункциональный культурный центр»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1482901,61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247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Потрисаева Валентина Янниновна директор МКУК «Кара-Тюбинское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798728,42                                                    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Toyota Auris, 2008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115,1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1420,00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6/8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приусадебный 6/8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115,1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1420,00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Газель грузовой-бортовой, категории В 2834 ВЕ, 2010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Кутыева Сахитжамал Насыровна директор МКУК «Озек-Суатское социально-культурное объединение»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753739,37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93,10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720538,69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93,1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1500,0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3948000,0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5312, 1989 г.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КАМАЗ 65117-RB, 2012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Яхьяева Халима Дулекеевна МКУ «Центр по хозяйственному обслуживанию учреждений культуры» 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590207,98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8D35B4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</w:tbl>
    <w:p w:rsidR="00C55675" w:rsidRPr="00C55675" w:rsidRDefault="00C55675" w:rsidP="008D35B4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C55675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</w:t>
      </w:r>
    </w:p>
    <w:p w:rsidR="00C55675" w:rsidRPr="008D35B4" w:rsidRDefault="00C55675" w:rsidP="008D35B4">
      <w:pPr>
        <w:spacing w:after="0" w:line="240" w:lineRule="auto"/>
        <w:rPr>
          <w:sz w:val="20"/>
          <w:szCs w:val="20"/>
        </w:rPr>
      </w:pPr>
      <w:r w:rsidRPr="008D35B4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007"/>
        <w:gridCol w:w="1730"/>
        <w:gridCol w:w="1408"/>
        <w:gridCol w:w="877"/>
        <w:gridCol w:w="1330"/>
        <w:gridCol w:w="1364"/>
        <w:gridCol w:w="1364"/>
        <w:gridCol w:w="873"/>
        <w:gridCol w:w="1319"/>
      </w:tblGrid>
      <w:tr w:rsidR="00C55675" w:rsidRPr="00C55675" w:rsidTr="00C55675">
        <w:tc>
          <w:tcPr>
            <w:tcW w:w="155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муниципальных служащих отдела культуры АНГО СК и членов их семей 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2021 г. по 31 декабря 2021 г.</w:t>
            </w:r>
          </w:p>
        </w:tc>
      </w:tr>
      <w:tr w:rsidR="00C55675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55675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                   замещаемая должность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55675" w:rsidRPr="00C55675" w:rsidTr="00C55675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C55675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Баймурзаева Олеся Анатольевна заместитель начальника отдела культуры АНГО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1325523,86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53,9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</w:tr>
      <w:tr w:rsidR="00C55675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717033,82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53,9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C55675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53,9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C55675" w:rsidRPr="00C55675" w:rsidTr="00C55675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53,9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</w:tbl>
    <w:p w:rsidR="00C55675" w:rsidRPr="00C55675" w:rsidRDefault="00C55675" w:rsidP="008D35B4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C55675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</w:t>
      </w:r>
    </w:p>
    <w:p w:rsidR="00C55675" w:rsidRPr="008D35B4" w:rsidRDefault="00C55675" w:rsidP="008D35B4">
      <w:pPr>
        <w:spacing w:after="0" w:line="240" w:lineRule="auto"/>
        <w:rPr>
          <w:sz w:val="20"/>
          <w:szCs w:val="20"/>
        </w:rPr>
      </w:pPr>
      <w:r w:rsidRPr="008D35B4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123"/>
        <w:gridCol w:w="1717"/>
        <w:gridCol w:w="1343"/>
        <w:gridCol w:w="859"/>
        <w:gridCol w:w="1315"/>
        <w:gridCol w:w="1349"/>
        <w:gridCol w:w="1343"/>
        <w:gridCol w:w="859"/>
        <w:gridCol w:w="1315"/>
        <w:gridCol w:w="1465"/>
        <w:gridCol w:w="65"/>
      </w:tblGrid>
      <w:tr w:rsidR="00C55675" w:rsidRPr="00C55675" w:rsidTr="00C55675">
        <w:trPr>
          <w:trHeight w:val="705"/>
        </w:trPr>
        <w:tc>
          <w:tcPr>
            <w:tcW w:w="1545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муниципальных служащих,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замещающих должности руководителей отраслевых (функциональных) и территориального органа в </w:t>
            </w:r>
            <w:proofErr w:type="gramStart"/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АНГО  и</w:t>
            </w:r>
            <w:proofErr w:type="gramEnd"/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членов их семей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2021 г. по 31 декабря 2021 г.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C55675" w:rsidRPr="00C55675" w:rsidTr="00C55675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C55675" w:rsidRPr="00C55675" w:rsidRDefault="00C55675" w:rsidP="008D35B4">
      <w:pPr>
        <w:spacing w:after="0" w:line="240" w:lineRule="auto"/>
        <w:rPr>
          <w:rFonts w:eastAsia="Times New Roman"/>
          <w:vanish/>
          <w:sz w:val="20"/>
          <w:szCs w:val="20"/>
          <w:lang w:eastAsia="ru-RU"/>
        </w:rPr>
      </w:pP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65"/>
        <w:gridCol w:w="2026"/>
        <w:gridCol w:w="1176"/>
        <w:gridCol w:w="1645"/>
        <w:gridCol w:w="1070"/>
        <w:gridCol w:w="839"/>
        <w:gridCol w:w="1285"/>
        <w:gridCol w:w="1168"/>
        <w:gridCol w:w="605"/>
        <w:gridCol w:w="781"/>
        <w:gridCol w:w="795"/>
      </w:tblGrid>
      <w:tr w:rsidR="008D35B4" w:rsidRPr="00C55675" w:rsidTr="00C55675">
        <w:trPr>
          <w:trHeight w:val="115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Сапронова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Инна Анатольевна,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начальник финансового  управления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5275920,48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½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73,5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913190,19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½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 73,5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570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Улаева Галина Владимировна начальник управления труда и социальной защиты населения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1440835,89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440735,04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RENAULT Arkana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Земля 1/330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66564672,0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109,3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73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Лиманова Эрна Ивановна, начальник отдела образования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825772,71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390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1783728,98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 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25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Кругова Ольга Васильевна, начальник отдела культуры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1258923,24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индивидуальная собственность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10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Лягусь Алексей Владимирович, заместитель главы администрации – начальник управления городского хозяйства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956122,58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147000/177253878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177253878,0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Прицеп к легковым ТС СЗАП 8195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998215,57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¼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112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Линник Алия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Алексеевна, начальник управления имущественных и земельных отношений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965326,46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C55675" w:rsidRPr="00C55675" w:rsidTr="00C556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  детей Линник Алии Алексеевны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7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Муслимов Булат </w:t>
            </w: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Замирович, начальник управления по делам территорий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799431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ТОЙОТА </w:t>
            </w: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Камри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156012,95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C55675" w:rsidRPr="00C55675" w:rsidTr="00C55675">
        <w:trPr>
          <w:trHeight w:val="405"/>
        </w:trPr>
        <w:tc>
          <w:tcPr>
            <w:tcW w:w="6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Муслимова Булата Замировича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92,8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C55675" w:rsidRPr="00C55675" w:rsidTr="00C55675">
        <w:trPr>
          <w:trHeight w:val="49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55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Балбеков Шахмурат Дурдалиевич, начальник управления сельского хозяйства и охраны окружающей среды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539801,10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C55675" w:rsidTr="00C55675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1/11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226000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1/11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226000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8/11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1808000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5/37 доли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991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173,6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338569,06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C55675" w:rsidTr="00C55675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173,6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C55675" w:rsidTr="00C556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675" w:rsidRPr="00C55675" w:rsidRDefault="00C55675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C55675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</w:tbl>
    <w:p w:rsidR="00C55675" w:rsidRPr="008D35B4" w:rsidRDefault="00C55675" w:rsidP="008D35B4">
      <w:pPr>
        <w:shd w:val="clear" w:color="auto" w:fill="FFFFFF"/>
        <w:spacing w:after="0" w:line="240" w:lineRule="auto"/>
        <w:rPr>
          <w:sz w:val="20"/>
          <w:szCs w:val="20"/>
        </w:rPr>
      </w:pPr>
      <w:r w:rsidRPr="00C55675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lastRenderedPageBreak/>
        <w:t> 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329"/>
        <w:gridCol w:w="1717"/>
        <w:gridCol w:w="30"/>
        <w:gridCol w:w="15"/>
        <w:gridCol w:w="1268"/>
        <w:gridCol w:w="15"/>
        <w:gridCol w:w="15"/>
        <w:gridCol w:w="1006"/>
        <w:gridCol w:w="30"/>
        <w:gridCol w:w="1285"/>
        <w:gridCol w:w="45"/>
        <w:gridCol w:w="1304"/>
        <w:gridCol w:w="30"/>
        <w:gridCol w:w="1313"/>
        <w:gridCol w:w="60"/>
        <w:gridCol w:w="799"/>
        <w:gridCol w:w="30"/>
        <w:gridCol w:w="1285"/>
      </w:tblGrid>
      <w:tr w:rsidR="00681C1E" w:rsidRPr="00681C1E" w:rsidTr="00681C1E">
        <w:trPr>
          <w:trHeight w:val="375"/>
          <w:tblHeader/>
        </w:trPr>
        <w:tc>
          <w:tcPr>
            <w:tcW w:w="1530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</w:t>
            </w:r>
          </w:p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о доходах, об имуществе и обязательствах имущественного характера руководителей муниципальных учреждений администрации Нефтекумского городского </w:t>
            </w:r>
            <w:proofErr w:type="gramStart"/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округа  и</w:t>
            </w:r>
            <w:proofErr w:type="gramEnd"/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членов их семей</w:t>
            </w:r>
          </w:p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2021г. по 31 декабря 2021 г.</w:t>
            </w:r>
          </w:p>
        </w:tc>
      </w:tr>
      <w:tr w:rsidR="00681C1E" w:rsidRPr="00681C1E" w:rsidTr="00681C1E">
        <w:trPr>
          <w:trHeight w:val="375"/>
          <w:tblHeader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№№ пп</w:t>
            </w:r>
          </w:p>
        </w:tc>
        <w:tc>
          <w:tcPr>
            <w:tcW w:w="3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81C1E" w:rsidRPr="00681C1E" w:rsidTr="00681C1E">
        <w:trPr>
          <w:trHeight w:val="375"/>
          <w:tblHeader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17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81C1E" w:rsidRPr="00681C1E" w:rsidTr="00681C1E">
        <w:trPr>
          <w:trHeight w:val="375"/>
          <w:tblHeader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681C1E" w:rsidRPr="00681C1E" w:rsidTr="00681C1E">
        <w:trPr>
          <w:trHeight w:val="1020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Межитов Алавдин Каирбекович начальник муниципального казенного учреждения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«Единая дежурно-диспечерская служба»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Нефтекумского городского округа Ставропольского края.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7829615,85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Тойота Альфард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1065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265261,62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1065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1065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1065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114,2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681C1E" w:rsidRPr="00681C1E" w:rsidTr="00681C1E">
        <w:trPr>
          <w:trHeight w:val="1065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1065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114,2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3690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Якубова Тамара Алмасбековна, директор муниципального бюджетного учреждения Нефтекумского городского округа Ставропольского края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«Многофункциональный центр предоставления государственных и муниципальных услуг "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747870,94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750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492206,95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750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750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750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Чехлай Ирина Алексеевна, начальник муниципального бюджетного учреждения «Архитектура и градостроительство» Нефтекумского городского округа Ставропольского края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268880,51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Приора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681C1E" w:rsidRPr="00681C1E" w:rsidTr="00681C1E">
        <w:trPr>
          <w:trHeight w:val="18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447446,47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83,7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Ниссан Алмера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681C1E" w:rsidRPr="00681C1E" w:rsidTr="00681C1E">
        <w:trPr>
          <w:trHeight w:val="750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Чайковский Артем Викторович, директор муниципального бюджетного учреждения «Спортивно-оздоровительный комплекс «Старт» Нефтекумского городского округа Ставропольского края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965296,59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681C1E" w:rsidRPr="00681C1E" w:rsidRDefault="00681C1E" w:rsidP="008D35B4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681C1E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</w:t>
      </w:r>
    </w:p>
    <w:p w:rsidR="00681C1E" w:rsidRPr="008D35B4" w:rsidRDefault="00681C1E" w:rsidP="008D35B4">
      <w:pPr>
        <w:spacing w:after="0" w:line="240" w:lineRule="auto"/>
        <w:rPr>
          <w:sz w:val="20"/>
          <w:szCs w:val="20"/>
        </w:rPr>
      </w:pPr>
      <w:r w:rsidRPr="008D35B4">
        <w:rPr>
          <w:sz w:val="20"/>
          <w:szCs w:val="20"/>
        </w:rP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6"/>
        <w:gridCol w:w="6"/>
        <w:gridCol w:w="1923"/>
        <w:gridCol w:w="26"/>
        <w:gridCol w:w="24"/>
        <w:gridCol w:w="24"/>
        <w:gridCol w:w="34"/>
        <w:gridCol w:w="14"/>
        <w:gridCol w:w="24"/>
        <w:gridCol w:w="1451"/>
        <w:gridCol w:w="24"/>
        <w:gridCol w:w="44"/>
        <w:gridCol w:w="55"/>
        <w:gridCol w:w="30"/>
        <w:gridCol w:w="45"/>
        <w:gridCol w:w="2440"/>
        <w:gridCol w:w="47"/>
        <w:gridCol w:w="105"/>
        <w:gridCol w:w="30"/>
        <w:gridCol w:w="45"/>
        <w:gridCol w:w="45"/>
        <w:gridCol w:w="634"/>
        <w:gridCol w:w="183"/>
        <w:gridCol w:w="25"/>
        <w:gridCol w:w="24"/>
        <w:gridCol w:w="24"/>
        <w:gridCol w:w="49"/>
        <w:gridCol w:w="937"/>
        <w:gridCol w:w="24"/>
        <w:gridCol w:w="49"/>
        <w:gridCol w:w="30"/>
        <w:gridCol w:w="1373"/>
        <w:gridCol w:w="38"/>
        <w:gridCol w:w="60"/>
        <w:gridCol w:w="1246"/>
        <w:gridCol w:w="30"/>
        <w:gridCol w:w="783"/>
        <w:gridCol w:w="47"/>
        <w:gridCol w:w="72"/>
        <w:gridCol w:w="1228"/>
        <w:gridCol w:w="15"/>
        <w:gridCol w:w="15"/>
        <w:gridCol w:w="1450"/>
      </w:tblGrid>
      <w:tr w:rsidR="00681C1E" w:rsidRPr="00681C1E" w:rsidTr="00681C1E">
        <w:trPr>
          <w:trHeight w:val="285"/>
        </w:trPr>
        <w:tc>
          <w:tcPr>
            <w:tcW w:w="15300" w:type="dxa"/>
            <w:gridSpan w:val="4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муниципальных служащих,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замещающих должности муниципальной службы в администрации Нефтекумского городского округа Ставропольского </w:t>
            </w:r>
            <w:proofErr w:type="gramStart"/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края  и</w:t>
            </w:r>
            <w:proofErr w:type="gramEnd"/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членов их семей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 период с 01 января 2021 г. по 31 декабря 2021 г.</w:t>
            </w:r>
          </w:p>
        </w:tc>
      </w:tr>
      <w:tr w:rsidR="00681C1E" w:rsidRPr="00681C1E" w:rsidTr="00681C1E">
        <w:trPr>
          <w:trHeight w:val="79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 замещаемая должность</w:t>
            </w:r>
          </w:p>
        </w:tc>
        <w:tc>
          <w:tcPr>
            <w:tcW w:w="1605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5625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            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8D35B4" w:rsidRPr="00681C1E" w:rsidTr="00681C1E">
        <w:trPr>
          <w:trHeight w:val="148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285"/>
        </w:trPr>
        <w:tc>
          <w:tcPr>
            <w:tcW w:w="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8D35B4" w:rsidRPr="00681C1E" w:rsidTr="00681C1E">
        <w:trPr>
          <w:trHeight w:val="85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Заиченко Алексей Анатольевич,  первый заместитель главы администрации</w:t>
            </w:r>
          </w:p>
        </w:tc>
        <w:tc>
          <w:tcPr>
            <w:tcW w:w="1605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1187154,05</w:t>
            </w: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MAZDA-6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3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гаражный 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дом индивидуальная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индивидуальная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5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620422,14</w:t>
            </w: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88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51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Васюк Илона Владимировна, заместитель главы администрации</w:t>
            </w:r>
          </w:p>
        </w:tc>
        <w:tc>
          <w:tcPr>
            <w:tcW w:w="1605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1002689,56</w:t>
            </w: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(1/2 доля)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 Рено седан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61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6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6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(1/2 доли)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36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81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садовый домик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463903,79</w:t>
            </w:r>
          </w:p>
        </w:tc>
        <w:tc>
          <w:tcPr>
            <w:tcW w:w="1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70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Бобин Андрей Иванович, управляющий делами администрации</w:t>
            </w:r>
          </w:p>
        </w:tc>
        <w:tc>
          <w:tcPr>
            <w:tcW w:w="166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1062641,05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 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54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 4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Кошельков Сергей Александрович, заместитель главы администрации</w:t>
            </w:r>
          </w:p>
        </w:tc>
        <w:tc>
          <w:tcPr>
            <w:tcW w:w="166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910363,94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земельный участок индивидуальная собственность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2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106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145723,99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Хундай  GRETA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75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55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3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  детей  Кошелькова Сергея Александровича отсутствуют доход и собственность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43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24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1125"/>
        </w:trPr>
        <w:tc>
          <w:tcPr>
            <w:tcW w:w="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Панькуш Елена Анатольевна, начальник отдела по организационным и общим вопросам.</w:t>
            </w:r>
          </w:p>
        </w:tc>
        <w:tc>
          <w:tcPr>
            <w:tcW w:w="16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855513,72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(4/5 доли)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90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310971,71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52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 индивидуальная собственность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7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Кузнецова Инна Анатольевна, и.о. начальника отдела- главного бухгалтера отдела учета, отчетности и финансов</w:t>
            </w:r>
          </w:p>
        </w:tc>
        <w:tc>
          <w:tcPr>
            <w:tcW w:w="1635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1076106,70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3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Гараж, индивидуальная собственность</w:t>
            </w:r>
          </w:p>
        </w:tc>
        <w:tc>
          <w:tcPr>
            <w:tcW w:w="1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3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3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5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21204,47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    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Курбанова Халима Курбановна начальник архивного отдела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964879,19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2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5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425071,17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2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Яренкова Татьяна Николаевна начальник отдела социального развития и молодежной политики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818676,92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7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ДЭУ матиз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11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61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1714628,38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32,5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9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7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Казимагомедов Игорь Сайдулахович, начальник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1322267,21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NISSAN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3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½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30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1/16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70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Гараж, индивидуальная собственность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70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2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доля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6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700613,77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доля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75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84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доли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135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1/6доля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58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7/15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58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7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9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7/15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9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79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0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61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1/6 доли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64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(1/6 доли)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5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22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57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Борзых Виталий Владимирович, заместитель начальника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1048310,55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участок  общая</w:t>
            </w:r>
            <w:proofErr w:type="gramEnd"/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совместная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637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5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  общая совместная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6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100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394994,45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индивидуальная собственность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HENDE-SONATA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58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0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общая совместная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134,8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82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Гараж, индивидуальная собственность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5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3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 детей Борзых Виталия Владимировича отсутствуют доход и собственность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3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7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Макарова Людмила Владимировна, начальник отдела закупок</w:t>
            </w:r>
          </w:p>
        </w:tc>
        <w:tc>
          <w:tcPr>
            <w:tcW w:w="15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1020646,11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 ребенка Макаровой Людмилы Владимировны отсутствует доход и собственность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57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Винникова Галия Магомедовна, консультант отдела закупок</w:t>
            </w:r>
          </w:p>
        </w:tc>
        <w:tc>
          <w:tcPr>
            <w:tcW w:w="150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328941,75</w:t>
            </w:r>
          </w:p>
        </w:tc>
        <w:tc>
          <w:tcPr>
            <w:tcW w:w="198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 незавершенного строительства, индивидуальная собственность</w:t>
            </w:r>
          </w:p>
        </w:tc>
        <w:tc>
          <w:tcPr>
            <w:tcW w:w="105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133,4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241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8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дом,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40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6825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несовершеннолетних  детей  Винниковой Галии Магомедовны отсутствуют доход и собственность</w:t>
            </w:r>
          </w:p>
        </w:tc>
        <w:tc>
          <w:tcPr>
            <w:tcW w:w="25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58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Чудина Галина Васильевна, главный специалист отдела закупок</w:t>
            </w:r>
          </w:p>
        </w:tc>
        <w:tc>
          <w:tcPr>
            <w:tcW w:w="1515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612053,34</w:t>
            </w:r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общая совместная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82,4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54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54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Чудиной Галины Васильевны отсутствуют доход и собственность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        нет</w:t>
            </w:r>
          </w:p>
        </w:tc>
      </w:tr>
      <w:tr w:rsidR="008D35B4" w:rsidRPr="00681C1E" w:rsidTr="00681C1E">
        <w:trPr>
          <w:trHeight w:val="43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Шаповалова Ольга Дмитриевна, заведующий сектором-главный архитектор сектора строительства и архитектуры</w:t>
            </w:r>
          </w:p>
        </w:tc>
        <w:tc>
          <w:tcPr>
            <w:tcW w:w="150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375484,34</w:t>
            </w: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4/9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1481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3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4/9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0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226098,77</w:t>
            </w: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3/9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1481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21103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60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3/9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958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52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1/9 доли</w:t>
            </w:r>
          </w:p>
        </w:tc>
        <w:tc>
          <w:tcPr>
            <w:tcW w:w="11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1481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22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1/9 доли</w:t>
            </w:r>
          </w:p>
        </w:tc>
        <w:tc>
          <w:tcPr>
            <w:tcW w:w="11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255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1/9 доли</w:t>
            </w:r>
          </w:p>
        </w:tc>
        <w:tc>
          <w:tcPr>
            <w:tcW w:w="11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1481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8D35B4" w:rsidRPr="00681C1E" w:rsidTr="00681C1E">
        <w:trPr>
          <w:trHeight w:val="64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1/9 доли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Долженко Павел Сергеевич, начальник отдела по информационным технологиям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930729,71</w:t>
            </w:r>
          </w:p>
        </w:tc>
        <w:tc>
          <w:tcPr>
            <w:tcW w:w="21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MAZDA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¼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744,5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542568,42</w:t>
            </w:r>
          </w:p>
        </w:tc>
        <w:tc>
          <w:tcPr>
            <w:tcW w:w="2175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63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744,5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5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5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Астраданцев Марк Юрьевич, заместитель начальника отдела по организационным и общим вопросам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598493,76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951882,10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Острикова Наталья Геннадьевна, заместитель начальника отдела социального развития и молодежной политики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474811,39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34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1208721,05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31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25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05" w:type="dxa"/>
            <w:gridSpan w:val="3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 ребенка Остриковой Натальи Геннадьевны отсутствует доход и собственность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21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Шилихин Сергей Васильевич, начальник отдела по физической культуре и спорту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813255,36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217130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159297,78</w:t>
            </w:r>
          </w:p>
        </w:tc>
        <w:tc>
          <w:tcPr>
            <w:tcW w:w="214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Комарова Ирина Георгиевна, заместитель начальника отдела правового и кадрового обеспечения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687881,35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Корсак Наталья Викторовна, заместитель начальника отдела строительства, архитектуры и транспорта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634925,36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48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3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Зинченко Дмитрий </w:t>
            </w: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Олегович, консультант отдела закупок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1705006,66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102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487263,82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1/3 доли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доли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490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91,3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111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1/5 доли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600"/>
        </w:trPr>
        <w:tc>
          <w:tcPr>
            <w:tcW w:w="6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Бойко Татьяна Владимировна, заместитель начальника экономического развития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794135,40</w:t>
            </w: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37,5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  участок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892,9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81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6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460527,00</w:t>
            </w:r>
          </w:p>
        </w:tc>
        <w:tc>
          <w:tcPr>
            <w:tcW w:w="2145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892,9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ВАЗ 211440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241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ГАЗ 33302/2757АО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61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индивидуальный</w:t>
            </w:r>
          </w:p>
        </w:tc>
        <w:tc>
          <w:tcPr>
            <w:tcW w:w="10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600"/>
        </w:trPr>
        <w:tc>
          <w:tcPr>
            <w:tcW w:w="10065" w:type="dxa"/>
            <w:gridSpan w:val="3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У несовершеннолетнего  ребенка Бойко Татьяны Владимировны отсутствуют доход и собственность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892,9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300"/>
        </w:trPr>
        <w:tc>
          <w:tcPr>
            <w:tcW w:w="0" w:type="auto"/>
            <w:gridSpan w:val="3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495"/>
        </w:trPr>
        <w:tc>
          <w:tcPr>
            <w:tcW w:w="6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1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Лащикова Виктория Николаевна, ведущий специалист отдела закупок</w:t>
            </w:r>
          </w:p>
        </w:tc>
        <w:tc>
          <w:tcPr>
            <w:tcW w:w="15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363164,14</w:t>
            </w:r>
          </w:p>
        </w:tc>
        <w:tc>
          <w:tcPr>
            <w:tcW w:w="190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69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170,2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22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3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2419576,42</w:t>
            </w:r>
          </w:p>
        </w:tc>
        <w:tc>
          <w:tcPr>
            <w:tcW w:w="190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индивидуальный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170,2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КИА  SPORT</w:t>
            </w:r>
            <w:proofErr w:type="gramEnd"/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241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снегоболотоход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72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1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525"/>
        </w:trPr>
        <w:tc>
          <w:tcPr>
            <w:tcW w:w="10170" w:type="dxa"/>
            <w:gridSpan w:val="3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У несовершеннолетних  детей Лащиковой Виктории Николаевны отсутствуют доход и собственность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681C1E" w:rsidRPr="00681C1E" w:rsidTr="00681C1E">
        <w:trPr>
          <w:trHeight w:val="270"/>
        </w:trPr>
        <w:tc>
          <w:tcPr>
            <w:tcW w:w="0" w:type="auto"/>
            <w:gridSpan w:val="3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170,2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681C1E" w:rsidRPr="00681C1E" w:rsidTr="00681C1E">
        <w:trPr>
          <w:trHeight w:val="405"/>
        </w:trPr>
        <w:tc>
          <w:tcPr>
            <w:tcW w:w="0" w:type="auto"/>
            <w:gridSpan w:val="3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690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8D35B4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Калиниченко Александр Александрович, заведующий сектором дорожного хозяйства и транспорта</w:t>
            </w:r>
          </w:p>
        </w:tc>
        <w:tc>
          <w:tcPr>
            <w:tcW w:w="147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601295,29</w:t>
            </w:r>
          </w:p>
        </w:tc>
        <w:tc>
          <w:tcPr>
            <w:tcW w:w="20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 ¼ доли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134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0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900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Солодова Маргарита Сергеевна, главный специалист сектора строительства и архитектуры</w:t>
            </w:r>
          </w:p>
        </w:tc>
        <w:tc>
          <w:tcPr>
            <w:tcW w:w="14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450757,69</w:t>
            </w:r>
          </w:p>
        </w:tc>
        <w:tc>
          <w:tcPr>
            <w:tcW w:w="20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1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630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Мыськова Людмила Викторовна, заведующий сектором – главный архитектор сектора строительства и архитектуры</w:t>
            </w:r>
          </w:p>
        </w:tc>
        <w:tc>
          <w:tcPr>
            <w:tcW w:w="147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333761,43</w:t>
            </w:r>
          </w:p>
        </w:tc>
        <w:tc>
          <w:tcPr>
            <w:tcW w:w="20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общая совместная собственность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Хундай Грэта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0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Нива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общая совместная собственность</w:t>
            </w:r>
          </w:p>
        </w:tc>
        <w:tc>
          <w:tcPr>
            <w:tcW w:w="1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870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470270,07</w:t>
            </w:r>
          </w:p>
        </w:tc>
        <w:tc>
          <w:tcPr>
            <w:tcW w:w="20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земельный участок, общая совместная собственность</w:t>
            </w:r>
          </w:p>
        </w:tc>
        <w:tc>
          <w:tcPr>
            <w:tcW w:w="1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300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GREAT WALL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8D35B4" w:rsidRPr="00681C1E" w:rsidTr="00681C1E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жилой дом общая совместная собственность</w:t>
            </w:r>
          </w:p>
        </w:tc>
        <w:tc>
          <w:tcPr>
            <w:tcW w:w="118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87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Лада Нива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  <w:tr w:rsidR="008D35B4" w:rsidRPr="00681C1E" w:rsidTr="00681C1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681C1E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C1E" w:rsidRPr="00681C1E" w:rsidRDefault="00681C1E" w:rsidP="008D35B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681C1E" w:rsidRPr="00681C1E" w:rsidRDefault="00681C1E" w:rsidP="008D35B4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</w:pPr>
      <w:r w:rsidRPr="00681C1E">
        <w:rPr>
          <w:rFonts w:ascii="Roboto" w:eastAsia="Times New Roman" w:hAnsi="Roboto"/>
          <w:b/>
          <w:bCs/>
          <w:color w:val="666666"/>
          <w:sz w:val="20"/>
          <w:szCs w:val="20"/>
          <w:lang w:eastAsia="ru-RU"/>
        </w:rPr>
        <w:t>   </w:t>
      </w:r>
    </w:p>
    <w:p w:rsidR="005241E8" w:rsidRPr="008D35B4" w:rsidRDefault="005241E8" w:rsidP="008D35B4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color w:val="666666"/>
          <w:sz w:val="20"/>
          <w:szCs w:val="20"/>
        </w:rPr>
      </w:pPr>
      <w:r w:rsidRPr="008D35B4">
        <w:rPr>
          <w:rFonts w:ascii="Roboto" w:hAnsi="Roboto"/>
          <w:color w:val="666666"/>
          <w:sz w:val="20"/>
          <w:szCs w:val="20"/>
        </w:rPr>
        <w:t>Сведения о доходах, расходах, об имуществе и обязательствах имущественного характера руководителя МКУ "Межведомственная централизованная бухгалтерия" НГО СК, а также его супруги (супруга) и несовершеннолетних детей за период с 01.01.2021 г. по 31.12.2021</w:t>
      </w:r>
    </w:p>
    <w:p w:rsidR="005241E8" w:rsidRPr="008D35B4" w:rsidRDefault="005241E8" w:rsidP="008D35B4">
      <w:pPr>
        <w:numPr>
          <w:ilvl w:val="0"/>
          <w:numId w:val="6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by Финансовое управление</w:t>
      </w:r>
    </w:p>
    <w:p w:rsidR="005241E8" w:rsidRPr="008D35B4" w:rsidRDefault="005241E8" w:rsidP="008D35B4">
      <w:pPr>
        <w:numPr>
          <w:ilvl w:val="0"/>
          <w:numId w:val="6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 </w:t>
      </w:r>
      <w:hyperlink r:id="rId6" w:history="1">
        <w:r w:rsidRPr="008D35B4">
          <w:rPr>
            <w:rStyle w:val="a5"/>
            <w:rFonts w:ascii="Roboto" w:hAnsi="Roboto"/>
            <w:color w:val="999999"/>
            <w:sz w:val="20"/>
            <w:szCs w:val="20"/>
          </w:rPr>
          <w:t>Сведения о доходах, расходах, об имуществе и обязательствах имущественного характера</w:t>
        </w:r>
      </w:hyperlink>
    </w:p>
    <w:p w:rsidR="005241E8" w:rsidRPr="008D35B4" w:rsidRDefault="005241E8" w:rsidP="008D35B4">
      <w:pPr>
        <w:numPr>
          <w:ilvl w:val="0"/>
          <w:numId w:val="6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 мая 06, 2022</w:t>
      </w:r>
    </w:p>
    <w:p w:rsidR="005241E8" w:rsidRPr="008D35B4" w:rsidRDefault="005241E8" w:rsidP="008D35B4">
      <w:pPr>
        <w:shd w:val="clear" w:color="auto" w:fill="FFFFFF"/>
        <w:spacing w:after="0" w:line="240" w:lineRule="auto"/>
        <w:rPr>
          <w:rFonts w:ascii="Roboto" w:hAnsi="Roboto"/>
          <w:b/>
          <w:bCs/>
          <w:color w:val="666666"/>
          <w:sz w:val="20"/>
          <w:szCs w:val="20"/>
        </w:rPr>
      </w:pPr>
      <w:r w:rsidRPr="008D35B4">
        <w:rPr>
          <w:rFonts w:ascii="Roboto" w:hAnsi="Roboto"/>
          <w:b/>
          <w:bCs/>
          <w:color w:val="666666"/>
          <w:sz w:val="20"/>
          <w:szCs w:val="20"/>
        </w:rPr>
        <w:t>   </w:t>
      </w:r>
    </w:p>
    <w:tbl>
      <w:tblPr>
        <w:tblW w:w="13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820"/>
        <w:gridCol w:w="1568"/>
        <w:gridCol w:w="997"/>
        <w:gridCol w:w="1395"/>
        <w:gridCol w:w="864"/>
        <w:gridCol w:w="1209"/>
        <w:gridCol w:w="1023"/>
        <w:gridCol w:w="824"/>
        <w:gridCol w:w="1209"/>
        <w:gridCol w:w="1289"/>
        <w:gridCol w:w="1541"/>
        <w:gridCol w:w="1435"/>
      </w:tblGrid>
      <w:tr w:rsidR="005241E8" w:rsidRPr="008D35B4" w:rsidTr="005241E8">
        <w:trPr>
          <w:trHeight w:val="1185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Транспортные средства (вид, марка)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1E8" w:rsidRPr="008D35B4" w:rsidTr="005241E8">
        <w:trPr>
          <w:trHeight w:val="19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41E8" w:rsidRPr="008D35B4" w:rsidTr="005241E8">
        <w:trPr>
          <w:trHeight w:val="285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13</w:t>
            </w:r>
          </w:p>
        </w:tc>
      </w:tr>
      <w:tr w:rsidR="005241E8" w:rsidRPr="008D35B4" w:rsidTr="005241E8">
        <w:trPr>
          <w:trHeight w:val="3000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Беляева Людмила Владимировна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директор МКУ "Межведомствен-ная централизованная бухгалтерия" Нефтекумского городского округа Ставропольского края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67,3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715355,1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241E8" w:rsidRPr="008D35B4" w:rsidTr="005241E8">
        <w:trPr>
          <w:trHeight w:val="600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67,3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Автомобиль ВАЗ 21074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917741,52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241E8" w:rsidRPr="008D35B4" w:rsidTr="005241E8">
        <w:trPr>
          <w:trHeight w:val="600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67,3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241E8" w:rsidRPr="008D35B4" w:rsidTr="005241E8">
        <w:trPr>
          <w:trHeight w:val="600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67,3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241E8" w:rsidRPr="008D35B4" w:rsidTr="005241E8">
        <w:trPr>
          <w:trHeight w:val="600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67,3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241E8" w:rsidRPr="008D35B4" w:rsidRDefault="005241E8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</w:tbl>
    <w:p w:rsidR="005241E8" w:rsidRPr="008D35B4" w:rsidRDefault="005241E8" w:rsidP="008D35B4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666666"/>
          <w:sz w:val="20"/>
          <w:szCs w:val="20"/>
        </w:rPr>
      </w:pPr>
      <w:r w:rsidRPr="008D35B4">
        <w:rPr>
          <w:rFonts w:ascii="Roboto" w:hAnsi="Roboto"/>
          <w:b/>
          <w:bCs/>
          <w:color w:val="666666"/>
          <w:sz w:val="20"/>
          <w:szCs w:val="20"/>
        </w:rPr>
        <w:t> </w:t>
      </w:r>
    </w:p>
    <w:p w:rsidR="005241E8" w:rsidRPr="008D35B4" w:rsidRDefault="005241E8" w:rsidP="008D35B4">
      <w:pPr>
        <w:shd w:val="clear" w:color="auto" w:fill="FFFFFF"/>
        <w:spacing w:after="0" w:line="240" w:lineRule="auto"/>
        <w:rPr>
          <w:rFonts w:ascii="Roboto" w:hAnsi="Roboto"/>
          <w:b/>
          <w:bCs/>
          <w:color w:val="666666"/>
          <w:sz w:val="20"/>
          <w:szCs w:val="20"/>
        </w:rPr>
      </w:pPr>
      <w:r w:rsidRPr="008D35B4">
        <w:rPr>
          <w:rFonts w:ascii="Roboto" w:hAnsi="Roboto"/>
          <w:b/>
          <w:bCs/>
          <w:color w:val="666666"/>
          <w:sz w:val="20"/>
          <w:szCs w:val="20"/>
        </w:rPr>
        <w:t>   </w:t>
      </w:r>
    </w:p>
    <w:p w:rsidR="0058553F" w:rsidRPr="008D35B4" w:rsidRDefault="0058553F" w:rsidP="008D35B4">
      <w:pPr>
        <w:pStyle w:val="2"/>
        <w:shd w:val="clear" w:color="auto" w:fill="FFFFFF"/>
        <w:spacing w:before="0" w:beforeAutospacing="0" w:after="0" w:afterAutospacing="0"/>
        <w:rPr>
          <w:rFonts w:ascii="Roboto" w:hAnsi="Roboto"/>
          <w:color w:val="666666"/>
          <w:sz w:val="20"/>
          <w:szCs w:val="20"/>
        </w:rPr>
      </w:pPr>
      <w:r w:rsidRPr="008D35B4">
        <w:rPr>
          <w:rFonts w:ascii="Roboto" w:hAnsi="Roboto"/>
          <w:color w:val="666666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финансового управления АНГО СК, а также их супруг (супругов) и несовершеннолетних детей за период с 01 января 2021 г. по 31 декабря 2021 г.</w:t>
      </w:r>
    </w:p>
    <w:p w:rsidR="0058553F" w:rsidRPr="008D35B4" w:rsidRDefault="0058553F" w:rsidP="008D35B4">
      <w:pPr>
        <w:numPr>
          <w:ilvl w:val="0"/>
          <w:numId w:val="7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by Финансовое управление</w:t>
      </w:r>
    </w:p>
    <w:p w:rsidR="0058553F" w:rsidRPr="008D35B4" w:rsidRDefault="0058553F" w:rsidP="008D35B4">
      <w:pPr>
        <w:numPr>
          <w:ilvl w:val="0"/>
          <w:numId w:val="7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 </w:t>
      </w:r>
      <w:hyperlink r:id="rId7" w:history="1">
        <w:r w:rsidRPr="008D35B4">
          <w:rPr>
            <w:rStyle w:val="a5"/>
            <w:rFonts w:ascii="Roboto" w:hAnsi="Roboto"/>
            <w:color w:val="999999"/>
            <w:sz w:val="20"/>
            <w:szCs w:val="20"/>
          </w:rPr>
          <w:t>Сведения о доходах, расходах, об имуществе и обязательствах имущественного характера</w:t>
        </w:r>
      </w:hyperlink>
    </w:p>
    <w:p w:rsidR="0058553F" w:rsidRPr="008D35B4" w:rsidRDefault="0058553F" w:rsidP="008D35B4">
      <w:pPr>
        <w:numPr>
          <w:ilvl w:val="0"/>
          <w:numId w:val="7"/>
        </w:numPr>
        <w:shd w:val="clear" w:color="auto" w:fill="FFFFFF"/>
        <w:spacing w:after="0" w:line="240" w:lineRule="auto"/>
        <w:ind w:left="-105" w:right="-105"/>
        <w:jc w:val="center"/>
        <w:rPr>
          <w:rFonts w:ascii="Roboto" w:hAnsi="Roboto"/>
          <w:b/>
          <w:bCs/>
          <w:color w:val="999999"/>
          <w:sz w:val="20"/>
          <w:szCs w:val="20"/>
        </w:rPr>
      </w:pPr>
      <w:r w:rsidRPr="008D35B4">
        <w:rPr>
          <w:rFonts w:ascii="Roboto" w:hAnsi="Roboto"/>
          <w:b/>
          <w:bCs/>
          <w:color w:val="999999"/>
          <w:sz w:val="20"/>
          <w:szCs w:val="20"/>
        </w:rPr>
        <w:t> мая 06, 2022</w:t>
      </w:r>
    </w:p>
    <w:p w:rsidR="0058553F" w:rsidRPr="008D35B4" w:rsidRDefault="0058553F" w:rsidP="008D35B4">
      <w:pPr>
        <w:shd w:val="clear" w:color="auto" w:fill="FFFFFF"/>
        <w:spacing w:after="0" w:line="240" w:lineRule="auto"/>
        <w:rPr>
          <w:rFonts w:ascii="Roboto" w:hAnsi="Roboto"/>
          <w:b/>
          <w:bCs/>
          <w:color w:val="666666"/>
          <w:sz w:val="20"/>
          <w:szCs w:val="20"/>
        </w:rPr>
      </w:pPr>
      <w:r w:rsidRPr="008D35B4">
        <w:rPr>
          <w:rFonts w:ascii="Roboto" w:hAnsi="Roboto"/>
          <w:b/>
          <w:bCs/>
          <w:color w:val="666666"/>
          <w:sz w:val="20"/>
          <w:szCs w:val="20"/>
        </w:rPr>
        <w:lastRenderedPageBreak/>
        <w:t>   </w:t>
      </w:r>
    </w:p>
    <w:tbl>
      <w:tblPr>
        <w:tblW w:w="13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831"/>
        <w:gridCol w:w="1441"/>
        <w:gridCol w:w="984"/>
        <w:gridCol w:w="1428"/>
        <w:gridCol w:w="876"/>
        <w:gridCol w:w="1226"/>
        <w:gridCol w:w="1064"/>
        <w:gridCol w:w="836"/>
        <w:gridCol w:w="1226"/>
        <w:gridCol w:w="1293"/>
        <w:gridCol w:w="1562"/>
        <w:gridCol w:w="1441"/>
      </w:tblGrid>
      <w:tr w:rsidR="0058553F" w:rsidRPr="008D35B4" w:rsidTr="0058553F">
        <w:trPr>
          <w:trHeight w:val="1185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Транспортные средства (вид, марка)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 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553F" w:rsidRPr="008D35B4" w:rsidTr="0058553F">
        <w:trPr>
          <w:trHeight w:val="19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58553F">
        <w:trPr>
          <w:trHeight w:val="28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13</w:t>
            </w:r>
          </w:p>
        </w:tc>
      </w:tr>
      <w:tr w:rsidR="0058553F" w:rsidRPr="008D35B4" w:rsidTr="0058553F">
        <w:trPr>
          <w:trHeight w:val="249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Агафонова Татьяна Валерьевна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начальник отдела бюджетного учета и отчетности - главный бухгалтер финансового управления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664943,13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117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Автомобиль ВАЗ Лада Гранта 219010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818749,41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(1/4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0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Митина Галина Николаевна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начальник  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52,3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658535,46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Малышкина Ирина Владимировна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главный специалист 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452559,34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44,7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24,5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Автомобиль Лада 217230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531801,78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21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4.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Батищева Татьяна Владимировна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начальник отдела планирования и анализа бюджета финансового управления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617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701134,15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82,5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38,1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12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Автомобиль Фольксва-ген Тигуан САХ 942133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1092116,71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обшая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617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82,5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12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Горобец Оксана Владимировна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начальник отдела доходов финансового управления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Автомобиль Ниссан Кашкай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723683,48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600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78,5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33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Токарева Любовь Валерьевна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главный специалист 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501601,45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9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приусадеб-ный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2200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общая долевая (1/153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32458000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  <w:tr w:rsidR="0058553F" w:rsidRPr="008D35B4" w:rsidTr="0058553F">
        <w:trPr>
          <w:trHeight w:val="6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38,5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 </w:t>
            </w:r>
          </w:p>
        </w:tc>
      </w:tr>
    </w:tbl>
    <w:p w:rsidR="0058553F" w:rsidRPr="008D35B4" w:rsidRDefault="0058553F" w:rsidP="008D35B4">
      <w:pPr>
        <w:shd w:val="clear" w:color="auto" w:fill="FFFFFF"/>
        <w:spacing w:after="0" w:line="240" w:lineRule="auto"/>
        <w:rPr>
          <w:rFonts w:ascii="Roboto" w:hAnsi="Roboto"/>
          <w:b/>
          <w:bCs/>
          <w:color w:val="666666"/>
          <w:sz w:val="20"/>
          <w:szCs w:val="20"/>
        </w:rPr>
      </w:pPr>
      <w:r w:rsidRPr="008D35B4">
        <w:rPr>
          <w:rFonts w:ascii="Roboto" w:hAnsi="Roboto"/>
          <w:b/>
          <w:bCs/>
          <w:color w:val="666666"/>
          <w:sz w:val="20"/>
          <w:szCs w:val="20"/>
        </w:rPr>
        <w:t>   </w:t>
      </w:r>
    </w:p>
    <w:p w:rsidR="0058553F" w:rsidRPr="008D35B4" w:rsidRDefault="0058553F" w:rsidP="008D35B4">
      <w:pPr>
        <w:spacing w:after="0" w:line="240" w:lineRule="auto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710"/>
        <w:gridCol w:w="1417"/>
        <w:gridCol w:w="1983"/>
        <w:gridCol w:w="6"/>
        <w:gridCol w:w="1128"/>
        <w:gridCol w:w="1275"/>
        <w:gridCol w:w="1851"/>
        <w:gridCol w:w="1276"/>
        <w:gridCol w:w="992"/>
        <w:gridCol w:w="992"/>
        <w:gridCol w:w="1276"/>
      </w:tblGrid>
      <w:tr w:rsidR="0058553F" w:rsidRPr="008D35B4" w:rsidTr="008C4D87">
        <w:trPr>
          <w:trHeight w:val="747"/>
        </w:trPr>
        <w:tc>
          <w:tcPr>
            <w:tcW w:w="15559" w:type="dxa"/>
            <w:gridSpan w:val="12"/>
          </w:tcPr>
          <w:p w:rsidR="0058553F" w:rsidRPr="008D35B4" w:rsidRDefault="0058553F" w:rsidP="008D35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Сведения</w:t>
            </w:r>
          </w:p>
          <w:p w:rsidR="0058553F" w:rsidRPr="008D35B4" w:rsidRDefault="0058553F" w:rsidP="008D35B4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D35B4">
              <w:rPr>
                <w:bCs/>
                <w:sz w:val="20"/>
                <w:szCs w:val="20"/>
              </w:rPr>
              <w:t>о доходах, об имуществе и обязательствах имущественного характера руководителей муниципальных учреждений, подведомственных отделу образования Нефтекумского городского округа и членов их семей</w:t>
            </w:r>
          </w:p>
          <w:p w:rsidR="0058553F" w:rsidRPr="008D35B4" w:rsidRDefault="0058553F" w:rsidP="008D35B4">
            <w:pPr>
              <w:keepNext/>
              <w:keepLine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D35B4">
              <w:rPr>
                <w:bCs/>
                <w:sz w:val="20"/>
                <w:szCs w:val="20"/>
              </w:rPr>
              <w:t>за период с 01 января 2021 г. по 31 декабря 2021 г.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4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№ п/п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6243" w:type="dxa"/>
            <w:gridSpan w:val="5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58553F" w:rsidRPr="008D35B4" w:rsidTr="008376B5">
        <w:trPr>
          <w:trHeight w:val="79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70"/>
        </w:trPr>
        <w:tc>
          <w:tcPr>
            <w:tcW w:w="65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</w:t>
            </w:r>
          </w:p>
        </w:tc>
      </w:tr>
      <w:tr w:rsidR="0058553F" w:rsidRPr="008D35B4" w:rsidTr="008376B5">
        <w:trPr>
          <w:trHeight w:val="74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Корякин Владимир Валентинович, директор МБОУ «Средняя общеобразовательная школа №1»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1659411,35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490,0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Автомобили легковые: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1) МАЗДА </w:t>
            </w:r>
            <w:r w:rsidRPr="008D35B4">
              <w:rPr>
                <w:sz w:val="20"/>
                <w:szCs w:val="20"/>
                <w:lang w:val="en-US"/>
              </w:rPr>
              <w:t>GX</w:t>
            </w:r>
            <w:r w:rsidRPr="008D35B4">
              <w:rPr>
                <w:sz w:val="20"/>
                <w:szCs w:val="20"/>
              </w:rPr>
              <w:t>-7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9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40,3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5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605660,46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40,7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490,0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29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40,3 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2.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Бочков Андрей Александрович, директор МКОУ «Средняя общеобразовательная школа №2»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760058,70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57,7 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1021850,71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57,7 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3.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Бочкова Ирина Александровна, директор МБОУ «Средняя общеобразовательная школа №3»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1021850,71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57,7 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760058,70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57,7 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Бабенко Мария Сергеевна, директор МКОУ  «Средняя общеобразовательная школа №5»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917008,56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89,4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85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1700,0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6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2031,0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139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Земли сельскохозяйственного назначения (общая долевая 20/142430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295836785,0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61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48,0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Воронкова Алла Владимировна, директор  МКОУ «Средняя общеобразовательная школа №6»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977038,49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102,5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660,0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3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1030636,57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  <w:r w:rsidRPr="008D35B4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660,0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</w:t>
            </w:r>
            <w:r w:rsidRPr="008D35B4">
              <w:rPr>
                <w:sz w:val="20"/>
                <w:szCs w:val="20"/>
              </w:rPr>
              <w:lastRenderedPageBreak/>
              <w:t xml:space="preserve">легковой: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ВАЗ 2105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3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282,2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2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102,5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2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40,7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50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Аллагулиева Альбина Юсуповна, директор  МКОУ  «Средняя общеобразовательная школа №7»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604807,77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легковой: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ЛАДА 217050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85,3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1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48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850769,45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85,3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99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80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85,3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31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66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85,3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32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129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Данилевская Лилия Владимировна, исполняющий обязанности директора  МКОУ  «Средняя общеобразовательная школа №8»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543107,96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369,00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Легковой автомобиль: ШЕВРОЛЕ АВЕО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8553F" w:rsidRPr="008D35B4" w:rsidTr="008376B5">
        <w:trPr>
          <w:trHeight w:val="76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36,9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8553F" w:rsidRPr="008D35B4" w:rsidTr="008376B5">
        <w:trPr>
          <w:trHeight w:val="42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17,7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8553F" w:rsidRPr="008D35B4" w:rsidTr="008376B5">
        <w:trPr>
          <w:trHeight w:val="39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Квартира(13/16)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80,8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8553F" w:rsidRPr="008D35B4" w:rsidTr="008376B5">
        <w:trPr>
          <w:trHeight w:val="65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1198560,00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Легковой автомобиль: ВАЗ 21099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Грузовой автомобиль: ВАЗ 2115 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8553F" w:rsidRPr="008D35B4" w:rsidTr="008376B5">
        <w:trPr>
          <w:trHeight w:val="65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8553F" w:rsidRPr="008D35B4" w:rsidTr="008A6782">
        <w:trPr>
          <w:trHeight w:val="318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Несовершеннолетний </w:t>
            </w:r>
            <w:r w:rsidRPr="008D35B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37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37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0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Лазарь Галина Петровна, директор МКОУ«Средняя общеобразовательная школа №9»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836677,08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95,8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08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11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205411,16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95,8 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 легковой: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1)Лада приора;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2)Хундай Солярис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Сельскохозяйственная техника: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Трактор МТЗ-80Л.1994г.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25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Сокуренко Лариса Егоровна, директор  МКОУ «Средняя общеобразовательная школа №10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1011180,77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1625,9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легковой: </w:t>
            </w:r>
            <w:r w:rsidRPr="008D35B4">
              <w:rPr>
                <w:sz w:val="20"/>
                <w:szCs w:val="20"/>
                <w:lang w:val="en-US"/>
              </w:rPr>
              <w:t>Toiota</w:t>
            </w:r>
            <w:r w:rsidRPr="008D35B4">
              <w:rPr>
                <w:sz w:val="20"/>
                <w:szCs w:val="20"/>
              </w:rPr>
              <w:t xml:space="preserve"> </w:t>
            </w:r>
            <w:r w:rsidRPr="008D35B4">
              <w:rPr>
                <w:sz w:val="20"/>
                <w:szCs w:val="20"/>
                <w:lang w:val="en-US"/>
              </w:rPr>
              <w:t>Camri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98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71,4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3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51,8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5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1358793,38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1625,9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5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71,4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37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1625,9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1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71,4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83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9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Кундагдиева Айнур Абдул-Кадыровна, директор  МКОУ «Средняя общеобразовательная школа №11»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797501,08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66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67,5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2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30,2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6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1442555,24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Автомобиль: </w:t>
            </w:r>
            <w:proofErr w:type="gramStart"/>
            <w:r w:rsidRPr="008D35B4">
              <w:rPr>
                <w:sz w:val="20"/>
                <w:szCs w:val="20"/>
              </w:rPr>
              <w:t>1)ЛАДА</w:t>
            </w:r>
            <w:proofErr w:type="gramEnd"/>
            <w:r w:rsidRPr="008D35B4">
              <w:rPr>
                <w:sz w:val="20"/>
                <w:szCs w:val="20"/>
              </w:rPr>
              <w:t xml:space="preserve"> ПРИОРА,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2)КАМАЗ 53213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3) </w:t>
            </w:r>
            <w:r w:rsidRPr="008D35B4">
              <w:rPr>
                <w:sz w:val="20"/>
                <w:szCs w:val="20"/>
                <w:lang w:val="en-US"/>
              </w:rPr>
              <w:t>XOBO</w:t>
            </w:r>
            <w:r w:rsidRPr="008D35B4">
              <w:rPr>
                <w:sz w:val="20"/>
                <w:szCs w:val="20"/>
              </w:rPr>
              <w:t xml:space="preserve"> </w:t>
            </w:r>
            <w:r w:rsidRPr="008D35B4">
              <w:rPr>
                <w:sz w:val="20"/>
                <w:szCs w:val="20"/>
                <w:lang w:val="en-US"/>
              </w:rPr>
              <w:t>ZZ</w:t>
            </w:r>
            <w:r w:rsidRPr="008D35B4">
              <w:rPr>
                <w:sz w:val="20"/>
                <w:szCs w:val="20"/>
              </w:rPr>
              <w:t>3327</w:t>
            </w:r>
            <w:r w:rsidRPr="008D35B4">
              <w:rPr>
                <w:sz w:val="20"/>
                <w:szCs w:val="20"/>
                <w:lang w:val="en-US"/>
              </w:rPr>
              <w:t>N</w:t>
            </w:r>
            <w:r w:rsidRPr="008D35B4">
              <w:rPr>
                <w:sz w:val="20"/>
                <w:szCs w:val="20"/>
              </w:rPr>
              <w:t>3847</w:t>
            </w:r>
            <w:r w:rsidRPr="008D35B4">
              <w:rPr>
                <w:sz w:val="20"/>
                <w:szCs w:val="20"/>
                <w:lang w:val="en-US"/>
              </w:rPr>
              <w:t>C</w:t>
            </w:r>
            <w:r w:rsidRPr="008D3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4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47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49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25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6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35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27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44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Галустян Светлана Леоновна, директор  МКОУ «Средняя общеобразовательная школа №12»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835068,96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Автомобиль: Лада 217230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4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58,5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5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208249,84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Автомобиль: 1)ЗИЛММ 3554, 2)ГАЗ 53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8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58,5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2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0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0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58,5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58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Муслимова Фарида Касимовна, директор МКОУ </w:t>
            </w:r>
            <w:r w:rsidRPr="008D35B4">
              <w:rPr>
                <w:sz w:val="20"/>
                <w:szCs w:val="20"/>
              </w:rPr>
              <w:lastRenderedPageBreak/>
              <w:t>«Средняя общеобразовательная  школа №13»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982826,68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5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квартира (2/4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92,8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Янмурзаева Хадижат Мукавовна, директор  МКОУ «Средняя общеобразовательная школа №14»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980864,37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для сельскохозяйственного назначения 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  <w:lang w:val="en-US"/>
              </w:rPr>
              <w:t>80</w:t>
            </w:r>
            <w:r w:rsidRPr="008D35B4">
              <w:rPr>
                <w:sz w:val="20"/>
                <w:szCs w:val="20"/>
              </w:rPr>
              <w:t>000,0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31,5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122,0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2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14.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Асфендиярова Гульфизат Динисламовна, директор МКОУ «Средняя общеобразовательная школа №15»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994941,52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1034,0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5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92,3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05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Алимулаев Руфат Аскарбиев, директор  МКОУ «Средняя общеобразовательная школа №16»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648722,53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2400,0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Автомобили легковые: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1)Шкода октавиа;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2)ВАЗ 21099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0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75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461148,21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2400,0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8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48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2400,0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9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04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2400,0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3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7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7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>Нуридинова Мутлыхан Расламбетовна, директор  МКОУ  «Средняя общеобразовательная школа №17»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903738,70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84,0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76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84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320408,12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400000,0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Автомобиль: Хундай Солярис </w:t>
            </w:r>
          </w:p>
        </w:tc>
        <w:tc>
          <w:tcPr>
            <w:tcW w:w="1276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84,0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153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79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17.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Джуманьязов Ахмед Мухомедалиевич, директор  МКОУ «Основная общеобразовательная школа №18»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706764,93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для сельскохозяйственного назначения (общая долевая)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350000, 0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Автомобиль: Лада Веста 110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1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270,6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65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для сельскохозяйственного назначения 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210000,0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50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170800,00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28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270,6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14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Яхьяев Батырхан Пашаевич, директор  МКОУ  «Основная общеобразовательная школа №19»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730283,28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38,8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 Хундай Солярис,    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1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7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693709,35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77,1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11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0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2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19.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Носикова Татьяна Владимировна, заведующий  МКДОУ «Центр развития ребёнка – детский сад № 1 «Алёнушка»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498238,30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126,5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5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185820,76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Автомобили легковые: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1)ВАЗ 21099,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2)Фольксваген Т5,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Автомобили грузовые: КАМАЗ,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541150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126,50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47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Казакова Лариса Викторовна, заведующий  МБДОУ «Детский сад № 2 «Сказка»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415163,73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94,0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47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276637,74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Мотоцикл </w:t>
            </w:r>
            <w:r w:rsidRPr="008D35B4">
              <w:rPr>
                <w:sz w:val="20"/>
                <w:szCs w:val="20"/>
                <w:lang w:val="en-US"/>
              </w:rPr>
              <w:t>STELS</w:t>
            </w:r>
            <w:r w:rsidRPr="008D35B4">
              <w:rPr>
                <w:sz w:val="20"/>
                <w:szCs w:val="20"/>
              </w:rPr>
              <w:t xml:space="preserve"> </w:t>
            </w:r>
            <w:r w:rsidRPr="008D35B4">
              <w:rPr>
                <w:sz w:val="20"/>
                <w:szCs w:val="20"/>
                <w:lang w:val="en-US"/>
              </w:rPr>
              <w:t>DELTA</w:t>
            </w:r>
            <w:r w:rsidRPr="008D35B4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84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21.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Иванова Лариса Валерьевна, заведующий МКДОУ «Детский сад </w:t>
            </w:r>
            <w:r w:rsidRPr="008D35B4">
              <w:rPr>
                <w:sz w:val="20"/>
                <w:szCs w:val="20"/>
              </w:rPr>
              <w:lastRenderedPageBreak/>
              <w:t>общеразвивающего вида с приоритетным осуществлением художественно – эстетического направления развития детей № 3 «Берёзка»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627118,47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41,9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66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52,1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4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105,5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68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577,0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922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22.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Турчакова Галина Николаевна, заведующий  МКДОУ «Детский сад общеразвивающего вида с приоритетным осуществлением художественно – эстетического направления развития детей № 4  «Радуга»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459783,48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(2/3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761,0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E38E3">
        <w:trPr>
          <w:trHeight w:val="99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(2/3 доли)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94,4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E38E3">
        <w:trPr>
          <w:trHeight w:val="1060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426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23.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Акманбетова Тамила Имбетовна, заведующий  МКДОУ «Детский сад общеразвивающего вида с приоритетным осуществлением художественно – эстетического направления развития детей № 5  «Тополёк»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438938,68</w:t>
            </w: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613,0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 легковой Лада 217030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108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90,6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840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84305,28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613,0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4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90,6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24.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 xml:space="preserve">Кобзева Наталья Петровна, заведующий МКДОУ «Центр развития ребёнка – </w:t>
            </w:r>
            <w:r w:rsidRPr="008D35B4">
              <w:rPr>
                <w:color w:val="000000" w:themeColor="text1"/>
                <w:sz w:val="20"/>
                <w:szCs w:val="20"/>
              </w:rPr>
              <w:lastRenderedPageBreak/>
              <w:t>детский сад № 6 «Журавушка»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lastRenderedPageBreak/>
              <w:t>579324,05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>562068,45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8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25.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Макарова Оксана Генадиевна, заведующий МКДОУ «Центр развития ребёнка – детский сад № 7 «Белочка»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540246,28</w:t>
            </w:r>
          </w:p>
        </w:tc>
        <w:tc>
          <w:tcPr>
            <w:tcW w:w="1983" w:type="dxa"/>
            <w:vMerge w:val="restart"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109,5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8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930,0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529497,25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(3/5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930,0 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(3/5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109,5 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34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7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930,0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4214C5">
        <w:trPr>
          <w:trHeight w:val="2277"/>
        </w:trPr>
        <w:tc>
          <w:tcPr>
            <w:tcW w:w="65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26.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Астафьева Дарья Сергеевна, временно исполняющий обязанности заведующего  муниципального казенного дошкольного образовательного учреждения «Детский сад  № 8 «Звёздочка»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278108,08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604D48">
        <w:trPr>
          <w:trHeight w:val="852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27.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418288,73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61,4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Легковой автомобиль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ВАЗ 21115 2004г.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5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26"/>
        </w:trPr>
        <w:tc>
          <w:tcPr>
            <w:tcW w:w="65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28.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26"/>
        </w:trPr>
        <w:tc>
          <w:tcPr>
            <w:tcW w:w="65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30.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9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31.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Неведрова Инна Петровна, </w:t>
            </w:r>
            <w:r w:rsidRPr="008D35B4">
              <w:rPr>
                <w:sz w:val="20"/>
                <w:szCs w:val="20"/>
              </w:rPr>
              <w:lastRenderedPageBreak/>
              <w:t>заведующий МКДОУ «Детский сад общеразвивающего вида с приоритетным осуществлением физического направления развития детей   № 9 «Ласточка»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499885,00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</w:tr>
      <w:tr w:rsidR="0058553F" w:rsidRPr="008D35B4" w:rsidTr="008376B5">
        <w:trPr>
          <w:trHeight w:val="172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764,8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030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32.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Никитина Ольга Александровна, заведующий  муниципального казенного дошкольного образовательного учреждения «Детский сад № 10  «Солнышко»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525835,05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(1/3 доли)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60,7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17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(1/3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536,0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31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33.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Юсупова Сахитджамал Мухамедалиевна, заведующий  МКДОУ «Детский сад  № 11  «Ковылек»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842311,55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07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31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400884,41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Автомобили легковые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ЛАДА приора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ВАЗ 2106 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18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B3EAA">
        <w:trPr>
          <w:trHeight w:val="1168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34.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Черевиченко Елена Николаевна, исполняющий  обязанности заведующий МКДОУ «Детский сад № 12  «Дюймовочка»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450313,81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Автомобили легковые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ФОРД Фокус, 2020г.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14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населенных пунктов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1800,0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D2796">
        <w:trPr>
          <w:trHeight w:val="1106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35.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354828,04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Автомобили легковые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  <w:lang w:val="en-US"/>
              </w:rPr>
              <w:t>CHEVROLE</w:t>
            </w:r>
            <w:r w:rsidRPr="008D35B4">
              <w:rPr>
                <w:sz w:val="20"/>
                <w:szCs w:val="20"/>
              </w:rPr>
              <w:t xml:space="preserve"> Лачети, 2008г.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6A6B29">
        <w:trPr>
          <w:trHeight w:val="1855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населенных пунктов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1800,0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B7658F">
        <w:trPr>
          <w:trHeight w:val="69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39.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6A6B29">
        <w:trPr>
          <w:trHeight w:val="1152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населенных пунктов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1800,0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1439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40.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Кравченко  Нина Владимировна, заведующий  МКДОУ «Детский сад общеразвивающего вида № 13  «Колосок»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689755,86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>жилой дом 1/5 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>88,10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257120,59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1/5 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88,10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 </w:t>
            </w:r>
            <w:r w:rsidRPr="008D35B4">
              <w:rPr>
                <w:sz w:val="20"/>
                <w:szCs w:val="20"/>
                <w:lang w:val="en-US"/>
              </w:rPr>
              <w:t>CHEVROLE</w:t>
            </w:r>
            <w:r w:rsidRPr="008D35B4">
              <w:rPr>
                <w:sz w:val="20"/>
                <w:szCs w:val="20"/>
              </w:rPr>
              <w:t xml:space="preserve"> (Т200) 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8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41.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Шабанова Сурия Зенаддиновна, исполняющий обязанности заведующего  МКДОУ «Детский сад № 14  «Колобок»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644883,00</w:t>
            </w:r>
          </w:p>
        </w:tc>
        <w:tc>
          <w:tcPr>
            <w:tcW w:w="1989" w:type="dxa"/>
            <w:gridSpan w:val="2"/>
            <w:vMerge w:val="restart"/>
          </w:tcPr>
          <w:p w:rsidR="0058553F" w:rsidRPr="008D35B4" w:rsidRDefault="0058553F" w:rsidP="008D35B4">
            <w:pPr>
              <w:tabs>
                <w:tab w:val="right" w:pos="2903"/>
              </w:tabs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28" w:type="dxa"/>
            <w:vMerge w:val="restart"/>
          </w:tcPr>
          <w:p w:rsidR="0058553F" w:rsidRPr="008D35B4" w:rsidRDefault="0058553F" w:rsidP="008D35B4">
            <w:pPr>
              <w:tabs>
                <w:tab w:val="right" w:pos="2903"/>
              </w:tabs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92,7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A6782">
        <w:trPr>
          <w:trHeight w:val="106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</w:tcPr>
          <w:p w:rsidR="0058553F" w:rsidRPr="008D35B4" w:rsidRDefault="0058553F" w:rsidP="008D35B4">
            <w:pPr>
              <w:tabs>
                <w:tab w:val="right" w:pos="2903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58553F" w:rsidRPr="008D35B4" w:rsidRDefault="0058553F" w:rsidP="008D35B4">
            <w:pPr>
              <w:tabs>
                <w:tab w:val="right" w:pos="2903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1576,0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9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42.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1340053,00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земли для сельскохозяйственного назначения (2/4 доли)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80000,0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ВАЗ 21099,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92,7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65358F">
        <w:trPr>
          <w:trHeight w:val="679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1576,0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9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земли для сельскохозяйственного назначения (2/4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80000,0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280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43.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7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1576,0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23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0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1576,0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25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45.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5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1576,0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327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46.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Асанова Зульфия Амерхановна, </w:t>
            </w:r>
            <w:proofErr w:type="gramStart"/>
            <w:r w:rsidRPr="008D35B4">
              <w:rPr>
                <w:sz w:val="20"/>
                <w:szCs w:val="20"/>
              </w:rPr>
              <w:t>заведующий  МКДОУ</w:t>
            </w:r>
            <w:proofErr w:type="gramEnd"/>
            <w:r w:rsidRPr="008D35B4">
              <w:rPr>
                <w:sz w:val="20"/>
                <w:szCs w:val="20"/>
              </w:rPr>
              <w:t xml:space="preserve"> «Детский сад  № 15  «Василек»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639513,58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79,8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26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191358,14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4F0C2C">
        <w:trPr>
          <w:trHeight w:val="52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102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47.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Кешенеева Аида Сурхаевна, заведующий  МКДОУ «Детский сад № 16  «Теремок»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553389,76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1800,0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 КИА РИО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9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105,8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51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48.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732305,70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1800,0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254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2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847"/>
        </w:trPr>
        <w:tc>
          <w:tcPr>
            <w:tcW w:w="653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49.</w:t>
            </w: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Суюндукова Эльвира Курманбаевна, заведующий  МКДОУ «Детский сад № 17  «Петушок»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278152,41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E6AF8">
        <w:trPr>
          <w:trHeight w:val="83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6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Дом 1/4 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143,8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2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43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501780,88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A03DB">
        <w:trPr>
          <w:trHeight w:val="67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4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Дом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143,8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A03DB">
        <w:trPr>
          <w:trHeight w:val="78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A03DB">
        <w:trPr>
          <w:trHeight w:val="69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51.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9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8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Дом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143,8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8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3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52.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2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1500,0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4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Дом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143,8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38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1/4(общая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90,8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EE22FA">
        <w:trPr>
          <w:trHeight w:val="519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53.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1600,0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1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143,8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EE22FA">
        <w:trPr>
          <w:trHeight w:val="42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Дом (1/4 общая долевая)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10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54.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Лисицына Ирина Викторовна, заведующий  муниципального казенного дошкольного </w:t>
            </w:r>
            <w:r w:rsidRPr="008D35B4">
              <w:rPr>
                <w:sz w:val="20"/>
                <w:szCs w:val="20"/>
              </w:rPr>
              <w:lastRenderedPageBreak/>
              <w:t>образовательного учреждения «Детский сад № 18  «Золотой ключик»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488388,55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2100,0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7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(1/600 доли)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135600000,0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7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40,5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EE22FA">
        <w:trPr>
          <w:trHeight w:val="666"/>
        </w:trPr>
        <w:tc>
          <w:tcPr>
            <w:tcW w:w="653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55.</w:t>
            </w: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Отакаева Увылбике Курпртурсуновна, заведующий  МКДОУ «Детский сад № 19 «Буратино»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514722,90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2000,0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6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0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47736,69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 грузовой ГАЗ33021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EE22FA">
        <w:trPr>
          <w:trHeight w:val="52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66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4F0C2C">
        <w:trPr>
          <w:trHeight w:val="47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13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2000,0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32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6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8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AA3712">
        <w:trPr>
          <w:trHeight w:val="810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56.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Батырова Марият Кошалиевна, заведующий  МКДОУ «Детский сад  № 20 «Огонек»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111150,68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56,5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ЛАДА ГРАНТА 219070,2019г.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1F1F7D">
        <w:trPr>
          <w:trHeight w:val="852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166FFD">
        <w:trPr>
          <w:trHeight w:val="564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57.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67815,23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ВАЗ 210740,2008г.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1F1F7D">
        <w:trPr>
          <w:trHeight w:val="1106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2D6C80">
        <w:trPr>
          <w:trHeight w:val="552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58.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1F1F7D">
        <w:trPr>
          <w:trHeight w:val="542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1452B">
        <w:trPr>
          <w:trHeight w:val="518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1F1F7D">
        <w:trPr>
          <w:trHeight w:val="576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C82ED9">
        <w:trPr>
          <w:trHeight w:val="322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1F1F7D">
        <w:trPr>
          <w:trHeight w:val="242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4F0C2C">
        <w:trPr>
          <w:trHeight w:val="385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61.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Гордеева Елена Михайловна заведующий  МКДОУ «Детский сад № 21  «Одуванчик»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411908,47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34,0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4F0C2C">
        <w:trPr>
          <w:trHeight w:val="52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840,0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1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108398,22 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840,0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ВАЗ 21200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61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34,0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76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62.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Сингурова Елена Дмитриевна, заведующий МКДОУ «Детский сад общеразвивающего вида с приоритетным осуществлением познавательно- речевого направления развития детей  д/с №22 «Ромашка»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598922,73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42,3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1426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47,1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890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63.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Володькина Ольга Николаевна,  заведующий    МКДОУ «Детский сад №23 «Ягодка»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379292,15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795,0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75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60,3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292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64.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302659,52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795,0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 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60,3</w:t>
            </w: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90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65.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color w:val="000000" w:themeColor="text1"/>
                <w:sz w:val="20"/>
                <w:szCs w:val="20"/>
              </w:rPr>
              <w:t>Ульянич Неонила Викторовна, директор  МБУ дополнительного  образования  «Центр</w:t>
            </w:r>
            <w:r w:rsidRPr="008D35B4">
              <w:rPr>
                <w:sz w:val="20"/>
                <w:szCs w:val="20"/>
              </w:rPr>
              <w:t xml:space="preserve"> внешкольной работы»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892147,54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Автомобиль легковой ОПЕЛЬ МОККА 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99,3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DF70B7">
        <w:trPr>
          <w:trHeight w:val="59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797,72</w:t>
            </w: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3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246259,28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797,72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52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99,3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472"/>
        </w:trPr>
        <w:tc>
          <w:tcPr>
            <w:tcW w:w="65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66.</w:t>
            </w: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Крицкий Сергей Алексеевич, директор   МКУ дополнительного  образования «Детско-юношеская спортивная школа»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836795,11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700,0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 легковой: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Форд фокус (седан),2006г.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83528">
        <w:trPr>
          <w:trHeight w:val="75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49,1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B654C">
        <w:trPr>
          <w:trHeight w:val="419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23,6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6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842048,47</w:t>
            </w: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23,6</w:t>
            </w: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 легковой: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Форд фокус,2010г. 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B654C">
        <w:trPr>
          <w:trHeight w:val="537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45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8376B5">
        <w:trPr>
          <w:trHeight w:val="622"/>
        </w:trPr>
        <w:tc>
          <w:tcPr>
            <w:tcW w:w="65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0B654C">
        <w:trPr>
          <w:trHeight w:val="2123"/>
        </w:trPr>
        <w:tc>
          <w:tcPr>
            <w:tcW w:w="65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69.</w:t>
            </w:r>
          </w:p>
        </w:tc>
        <w:tc>
          <w:tcPr>
            <w:tcW w:w="271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Беденко Галина Валентиновна, директор муниципального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казенного учреждения «Центр комплексного обслуживания» образовательных учреждений</w:t>
            </w:r>
          </w:p>
        </w:tc>
        <w:tc>
          <w:tcPr>
            <w:tcW w:w="1417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741993,16</w:t>
            </w:r>
          </w:p>
        </w:tc>
        <w:tc>
          <w:tcPr>
            <w:tcW w:w="1983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851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553F" w:rsidRPr="008D35B4" w:rsidRDefault="0058553F" w:rsidP="008D35B4">
      <w:pPr>
        <w:spacing w:after="0" w:line="240" w:lineRule="auto"/>
        <w:rPr>
          <w:sz w:val="20"/>
          <w:szCs w:val="20"/>
        </w:rPr>
      </w:pPr>
    </w:p>
    <w:p w:rsidR="0058553F" w:rsidRPr="008D35B4" w:rsidRDefault="0058553F" w:rsidP="008D35B4">
      <w:pPr>
        <w:spacing w:after="0" w:line="240" w:lineRule="auto"/>
        <w:rPr>
          <w:sz w:val="20"/>
          <w:szCs w:val="20"/>
        </w:rPr>
      </w:pPr>
    </w:p>
    <w:p w:rsidR="0058553F" w:rsidRPr="008D35B4" w:rsidRDefault="0058553F" w:rsidP="008D35B4">
      <w:pPr>
        <w:spacing w:after="0" w:line="240" w:lineRule="auto"/>
        <w:rPr>
          <w:sz w:val="20"/>
          <w:szCs w:val="20"/>
        </w:rPr>
      </w:pP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  <w:r w:rsidRPr="008D35B4">
        <w:rPr>
          <w:sz w:val="20"/>
          <w:szCs w:val="20"/>
        </w:rPr>
        <w:t>Сведения</w:t>
      </w: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  <w:r w:rsidRPr="008D35B4">
        <w:rPr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муниципальных учреждений, подведомственных </w:t>
      </w: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  <w:r w:rsidRPr="008D35B4">
        <w:rPr>
          <w:sz w:val="20"/>
          <w:szCs w:val="20"/>
        </w:rPr>
        <w:t xml:space="preserve"> управлению городского хозяйства </w:t>
      </w:r>
      <w:proofErr w:type="gramStart"/>
      <w:r w:rsidRPr="008D35B4">
        <w:rPr>
          <w:sz w:val="20"/>
          <w:szCs w:val="20"/>
        </w:rPr>
        <w:t>администрации  Нефтекумского</w:t>
      </w:r>
      <w:proofErr w:type="gramEnd"/>
      <w:r w:rsidRPr="008D35B4">
        <w:rPr>
          <w:sz w:val="20"/>
          <w:szCs w:val="20"/>
        </w:rPr>
        <w:t xml:space="preserve"> городского округа Ставропольского края и членов их семей за период с 01 января 2021 г. по 31 декабря 2021 г. </w:t>
      </w: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2088"/>
        <w:gridCol w:w="159"/>
        <w:gridCol w:w="1263"/>
        <w:gridCol w:w="133"/>
        <w:gridCol w:w="965"/>
        <w:gridCol w:w="190"/>
        <w:gridCol w:w="1122"/>
        <w:gridCol w:w="154"/>
        <w:gridCol w:w="980"/>
        <w:gridCol w:w="154"/>
        <w:gridCol w:w="1180"/>
        <w:gridCol w:w="96"/>
        <w:gridCol w:w="984"/>
        <w:gridCol w:w="150"/>
        <w:gridCol w:w="750"/>
        <w:gridCol w:w="100"/>
        <w:gridCol w:w="1160"/>
        <w:gridCol w:w="116"/>
        <w:gridCol w:w="1324"/>
        <w:gridCol w:w="73"/>
        <w:gridCol w:w="1367"/>
        <w:gridCol w:w="192"/>
        <w:gridCol w:w="1068"/>
        <w:gridCol w:w="190"/>
      </w:tblGrid>
      <w:tr w:rsidR="0058553F" w:rsidRPr="008D35B4" w:rsidTr="00AE1030">
        <w:trPr>
          <w:gridAfter w:val="1"/>
          <w:wAfter w:w="190" w:type="dxa"/>
          <w:trHeight w:val="1601"/>
        </w:trPr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Должность</w:t>
            </w:r>
          </w:p>
        </w:tc>
        <w:tc>
          <w:tcPr>
            <w:tcW w:w="4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Перечень объектов недвижимого имущества находящегося в собственности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Транспортные средства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Декларированный годовой доход (руб.)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Сведения,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553F" w:rsidRPr="008D35B4" w:rsidTr="00AE1030">
        <w:trPr>
          <w:gridAfter w:val="1"/>
          <w:wAfter w:w="190" w:type="dxa"/>
          <w:trHeight w:val="1260"/>
        </w:trPr>
        <w:tc>
          <w:tcPr>
            <w:tcW w:w="2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собственности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AE103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341"/>
          <w:tblHeader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</w:t>
            </w:r>
          </w:p>
        </w:tc>
      </w:tr>
      <w:tr w:rsidR="0058553F" w:rsidRPr="008D35B4" w:rsidTr="00AE103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110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8D35B4">
              <w:rPr>
                <w:sz w:val="20"/>
                <w:szCs w:val="20"/>
              </w:rPr>
              <w:t>1.Шестаков Павел Владимирович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Директор МКУ «Благоустройство» НГО СК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65,0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574854,36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293B7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830"/>
          <w:jc w:val="center"/>
        </w:trPr>
        <w:tc>
          <w:tcPr>
            <w:tcW w:w="2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Общая долевая (1/2 д</w:t>
            </w:r>
            <w:r w:rsidRPr="008D35B4">
              <w:rPr>
                <w:sz w:val="20"/>
                <w:szCs w:val="20"/>
              </w:rPr>
              <w:t>о</w:t>
            </w:r>
            <w:r w:rsidRPr="008D35B4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65,0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Специализированный 325600 2716С-0000010325600,2008 г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550795,12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AE103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705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  <w:p w:rsidR="0058553F" w:rsidRPr="008D35B4" w:rsidRDefault="0058553F" w:rsidP="008D35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Общая долевая (1/4 д</w:t>
            </w:r>
            <w:r w:rsidRPr="008D35B4">
              <w:rPr>
                <w:sz w:val="20"/>
                <w:szCs w:val="20"/>
              </w:rPr>
              <w:t>о</w:t>
            </w:r>
            <w:r w:rsidRPr="008D35B4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       нет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         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 w:rsidTr="00AE103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1020"/>
          <w:jc w:val="center"/>
        </w:trPr>
        <w:tc>
          <w:tcPr>
            <w:tcW w:w="2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Общая долевая (1/4 д</w:t>
            </w:r>
            <w:r w:rsidRPr="008D35B4">
              <w:rPr>
                <w:sz w:val="20"/>
                <w:szCs w:val="20"/>
              </w:rPr>
              <w:t>о</w:t>
            </w:r>
            <w:r w:rsidRPr="008D35B4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65,0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553F" w:rsidRPr="008D35B4" w:rsidRDefault="0058553F" w:rsidP="008D35B4">
      <w:pPr>
        <w:spacing w:after="0" w:line="240" w:lineRule="auto"/>
        <w:rPr>
          <w:sz w:val="20"/>
          <w:szCs w:val="20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591"/>
        <w:gridCol w:w="759"/>
        <w:gridCol w:w="833"/>
        <w:gridCol w:w="787"/>
        <w:gridCol w:w="56"/>
        <w:gridCol w:w="749"/>
        <w:gridCol w:w="995"/>
        <w:gridCol w:w="596"/>
        <w:gridCol w:w="484"/>
        <w:gridCol w:w="1108"/>
        <w:gridCol w:w="152"/>
        <w:gridCol w:w="1440"/>
        <w:gridCol w:w="1440"/>
        <w:gridCol w:w="900"/>
        <w:gridCol w:w="1080"/>
        <w:gridCol w:w="1800"/>
        <w:gridCol w:w="56"/>
      </w:tblGrid>
      <w:tr w:rsidR="0058553F" w:rsidRPr="008D35B4">
        <w:trPr>
          <w:trHeight w:val="705"/>
        </w:trPr>
        <w:tc>
          <w:tcPr>
            <w:tcW w:w="15464" w:type="dxa"/>
            <w:gridSpan w:val="18"/>
          </w:tcPr>
          <w:p w:rsidR="0058553F" w:rsidRPr="008D35B4" w:rsidRDefault="0058553F" w:rsidP="008D35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D35B4">
              <w:rPr>
                <w:rFonts w:ascii="Arial" w:hAnsi="Arial" w:cs="Arial"/>
                <w:b/>
                <w:sz w:val="20"/>
                <w:szCs w:val="20"/>
              </w:rPr>
              <w:t>Сведения</w:t>
            </w:r>
          </w:p>
          <w:p w:rsidR="0058553F" w:rsidRPr="008D35B4" w:rsidRDefault="0058553F" w:rsidP="008D35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в управлении труда и социальной защиты населения администрации Нефтекумского городского </w:t>
            </w:r>
            <w:proofErr w:type="gramStart"/>
            <w:r w:rsidRPr="008D35B4">
              <w:rPr>
                <w:rFonts w:ascii="Arial" w:hAnsi="Arial" w:cs="Arial"/>
                <w:sz w:val="20"/>
                <w:szCs w:val="20"/>
              </w:rPr>
              <w:t>округа  и</w:t>
            </w:r>
            <w:proofErr w:type="gramEnd"/>
            <w:r w:rsidRPr="008D35B4">
              <w:rPr>
                <w:rFonts w:ascii="Arial" w:hAnsi="Arial" w:cs="Arial"/>
                <w:sz w:val="20"/>
                <w:szCs w:val="20"/>
              </w:rPr>
              <w:t xml:space="preserve"> членов их семей </w:t>
            </w:r>
          </w:p>
          <w:p w:rsidR="0058553F" w:rsidRPr="008D35B4" w:rsidRDefault="0058553F" w:rsidP="008D35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за период с 01 января 2021 г. по 31 декабря 2021 г.</w:t>
            </w:r>
          </w:p>
          <w:p w:rsidR="0058553F" w:rsidRPr="008D35B4" w:rsidRDefault="0058553F" w:rsidP="008D35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№ пп</w:t>
            </w: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676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за 2020г.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524" w:type="dxa"/>
            <w:gridSpan w:val="7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средств, за счет которых  совершена сделка (вид приобретенного имущества, источники)</w:t>
            </w: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6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</w:t>
            </w:r>
          </w:p>
        </w:tc>
      </w:tr>
      <w:tr w:rsidR="0058553F" w:rsidRPr="008D35B4">
        <w:trPr>
          <w:gridAfter w:val="1"/>
          <w:wAfter w:w="56" w:type="dxa"/>
          <w:trHeight w:val="390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Голенко Нелля Александровна, заместитель начальника управления</w:t>
            </w:r>
          </w:p>
        </w:tc>
        <w:tc>
          <w:tcPr>
            <w:tcW w:w="1676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823 647,64</w:t>
            </w:r>
          </w:p>
        </w:tc>
        <w:tc>
          <w:tcPr>
            <w:tcW w:w="1744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525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853,0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Заиченко Ольга Ивановна, начальник отдела – главный бухгалтер отдела назначения социальных выплат, бухгалтерского учета и отчетности   </w:t>
            </w:r>
          </w:p>
        </w:tc>
        <w:tc>
          <w:tcPr>
            <w:tcW w:w="1676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648 351,47</w:t>
            </w: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(2/3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57,1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для гаражного строительства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28,3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Заиченко Ольга Ивановна, начальник отдела труда и социально – правовых гарантий </w:t>
            </w:r>
          </w:p>
        </w:tc>
        <w:tc>
          <w:tcPr>
            <w:tcW w:w="1676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620 422,14</w:t>
            </w: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52,3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8D35B4">
              <w:rPr>
                <w:rFonts w:ascii="Arial" w:hAnsi="Arial" w:cs="Arial"/>
                <w:sz w:val="20"/>
                <w:szCs w:val="20"/>
              </w:rPr>
              <w:t>187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D35B4">
              <w:rPr>
                <w:rFonts w:ascii="Arial" w:hAnsi="Arial" w:cs="Arial"/>
                <w:sz w:val="20"/>
                <w:szCs w:val="20"/>
              </w:rPr>
              <w:t>154,05</w:t>
            </w: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52,3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Ма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zd</w:t>
            </w:r>
            <w:r w:rsidRPr="008D35B4">
              <w:rPr>
                <w:rFonts w:ascii="Arial" w:hAnsi="Arial" w:cs="Arial"/>
                <w:sz w:val="20"/>
                <w:szCs w:val="20"/>
              </w:rPr>
              <w:t>а -6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Седан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2004г.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Звада Валентина Ивановна,  главный специалист отдела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труда и социально – правовых гарантий</w:t>
            </w:r>
          </w:p>
        </w:tc>
        <w:tc>
          <w:tcPr>
            <w:tcW w:w="162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602 301,83</w:t>
            </w: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жилую застройку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 xml:space="preserve">индивидуальную 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IX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GLS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  <w:r w:rsidRPr="008D35B4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505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110,40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505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1 149 500,74  </w:t>
            </w:r>
          </w:p>
        </w:tc>
        <w:tc>
          <w:tcPr>
            <w:tcW w:w="1800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жилую застройку индивидуальную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09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110,40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09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У несовершеннолетнего ребенка Звада Валентины Ивановны отсутствуют доход и собственность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жилую застройку индивидуальную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Мироненко Оксана Сергеевна, начальник отдела назначения и выплаты жилищных субсидий </w:t>
            </w:r>
          </w:p>
        </w:tc>
        <w:tc>
          <w:tcPr>
            <w:tcW w:w="162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687 022,54</w:t>
            </w: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38,7 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617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5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Байрамалиева Эльмира Абдулсафаровна, главный специалист  отдела труда и социально – правовых гарантий</w:t>
            </w:r>
          </w:p>
        </w:tc>
        <w:tc>
          <w:tcPr>
            <w:tcW w:w="162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433 748,02</w:t>
            </w: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145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826 299,24</w:t>
            </w: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110,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260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УАЗ ПАТРИОТ, 2016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У несовершеннолетних детей  Байрамалиевой Эльмиры Абдулсафаровны  отсутствуют доход и собственность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Калюжная Оксана Васильевна,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 xml:space="preserve">главный специалист отдела назначения социальных выплат, бухгалтерского учета и отчетности 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480 909,48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У несовершеннолетнего ребенка  Калюжной Оксаны Васильевны  отсутствуют доход и собственность 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8.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Долгополова Елена Викторовна,  главный специалист отдела социальной помощи и поддержки населения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487 669,66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  Долгополовой Елены Викторовны 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Безина Анна Николаевна главный специалист  отдела труда и социально – правовых гарантий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443 481,27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жилого дома 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577,0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00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571 947,73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жилого дома 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577,0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ВАЗ 321310, универсал, 2006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Несовершенн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 xml:space="preserve">олетний ребенок Безиной Анны Николаевны 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участок под индивидуальное строительство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жилого дома 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577,0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0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10.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Бускина Надежда Сергеевна, главный специалист - юрисконсульт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426 504 ,87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(22/25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1207,0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(22/25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106,1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473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1 967 167,43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(1/25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1207,0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GFI110</w:t>
            </w:r>
            <w:r w:rsidRPr="008D35B4">
              <w:rPr>
                <w:rFonts w:ascii="Arial" w:hAnsi="Arial" w:cs="Arial"/>
                <w:sz w:val="20"/>
                <w:szCs w:val="20"/>
              </w:rPr>
              <w:t>, 201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532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(1/25)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106,1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65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690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Бускиной Надежды Сергеевны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(1/25 доли)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1207,0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690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(1/25 доли)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106,1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345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Бускиной Надежды Сергеевны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(1/25 доли)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1207,0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345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(1/25 доли)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106,1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225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Гаврюшенко Татьяна Люмировн а, ведущий специалист  отдела труда и социально – правовых гарантий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397 986,98</w:t>
            </w:r>
          </w:p>
        </w:tc>
        <w:tc>
          <w:tcPr>
            <w:tcW w:w="1592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1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VITZ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, 2000 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290133,0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212 919,86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21000,3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689,0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100,2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Григоренко Виктория Викторовна, главный специалист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464 021,22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60,3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951 849,83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60,3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FOKUS</w:t>
            </w:r>
            <w:r w:rsidRPr="008D35B4">
              <w:rPr>
                <w:rFonts w:ascii="Arial" w:hAnsi="Arial" w:cs="Arial"/>
                <w:sz w:val="20"/>
                <w:szCs w:val="20"/>
              </w:rPr>
              <w:t>, 2007 г.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Несовершеннолетний ребенок Григоренко Виктории Викторовны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60,3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Несовершеннолетний ребенок Григоренко Виктории Викторовны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60,3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Грибова Ольга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Николаевна,  ведущий специалист отдела социальной помощи и поддержки населения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604 033,07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 xml:space="preserve">индивидуального жилищного строительства  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950,1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КИА РИО,  2017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55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597 883,01  </w:t>
            </w:r>
          </w:p>
        </w:tc>
        <w:tc>
          <w:tcPr>
            <w:tcW w:w="1592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для индивидуального жилищного строительства 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950,1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31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55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Несовершеннолетний ребенок Грибовой Ольги Николаевны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1592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1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для индивидуального жилищного строительства 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950,1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357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550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У несовершеннолетнего ребенка  Грибовой Ольги Николаевны отсутствуют доход и собственность  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для индивидуального жилищного строительства 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950,1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319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14.</w:t>
            </w: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Клочкова Татьяна Викторовна ведущий специалист  отдела труда и социально – правовых гарантий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417 017,67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Опель Корса, комби хэтчбек, 2008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1 014 084,22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У несовершеннолетних детей Клочковой Татьяны Викторовны  отсутствуют доход и собственность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14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Климченко Светлана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 xml:space="preserve">Викторовна, ведущий специалист  отдела труда и социально – правовых гарантий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384 971,62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Земли населенных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пунктов –отдельно стоящие жилые дома с участками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636,4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28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78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36,8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16 .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Лещенко Валентина Андреевна, ведущий специалист  отдела труда и социально – правовых гарантий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388 939,93</w:t>
            </w:r>
          </w:p>
        </w:tc>
        <w:tc>
          <w:tcPr>
            <w:tcW w:w="1592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(1/276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270480000,0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КИА СПОРТЕЙЖ,  2013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38,1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1 035 998,63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(1/907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98000,0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(1/907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98000,0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38,1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 xml:space="preserve">Лещенко Валентины Андреевны  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58,7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3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Лещенко Валентины Андреевны  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Логинова Виктория Сергеевна, ведущий специалист отдела назначения социальных выплат, бухгалтерского учета и отчетности 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595 482,51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76,9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813,0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58 530</w:t>
            </w:r>
            <w:r w:rsidRPr="008D35B4">
              <w:rPr>
                <w:rFonts w:ascii="Arial" w:hAnsi="Arial" w:cs="Arial"/>
                <w:sz w:val="20"/>
                <w:szCs w:val="20"/>
              </w:rPr>
              <w:t>,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color w:val="99CC00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76,9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ХЕНДЭ АКЦЕНТ, седан, 2005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813,0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ВАЗ-</w:t>
            </w:r>
            <w:proofErr w:type="gramStart"/>
            <w:r w:rsidRPr="008D35B4">
              <w:rPr>
                <w:rFonts w:ascii="Arial" w:hAnsi="Arial" w:cs="Arial"/>
                <w:sz w:val="20"/>
                <w:szCs w:val="20"/>
              </w:rPr>
              <w:t>21074,седан</w:t>
            </w:r>
            <w:proofErr w:type="gramEnd"/>
            <w:r w:rsidRPr="008D35B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У несовершеннолетних детей Логиновой Виктории Сергеевны отсутствуют доход и собственность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76,9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813,0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Никифорук Ольга Петровна, ведущий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специалист отдела назначения и выплаты жилищных субсидий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886 527,52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Земельный участок для размещения индивидуальн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 xml:space="preserve">ой жилой застройки 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300,0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Aveo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, 2004 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гаражное строительство 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24,0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(5/6 доли)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75,4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(2/12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36,4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34,1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4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(5/6 доли)</w:t>
            </w:r>
          </w:p>
        </w:tc>
        <w:tc>
          <w:tcPr>
            <w:tcW w:w="1591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24,0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1375"/>
        </w:trPr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Прицеп – к легковому автомобилю ММЗ-81021, 1988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(1/6 доли)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Овчарова Виктория Николаевна, ведущий специалист отдела социальной помощи и поддержки населения 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377 947,82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размещения домов индивидуальной жилой застройки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доля)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873,0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доля)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Солярис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ХЕНДЕ, 2012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218 922,71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размещения домов индивидуальной жилой застройки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доля)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873,0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(1/2 доля)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У несовершеннолетних детей Овчаровой Виктории Николаевны отсутствуют доход и собственность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размещения домов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873,0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212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Рубцова Оксана Юрьевна, ведущий специалист отдела социальной помощи и поддержки населения 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595 069,14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32,5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Несовершеннолетний ребенок Рубцовой Оксаны Юрьевны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(1/3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32,5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Салихова Юлия Алексеевна, ведущий специалист отдела социальной помощи и поддержки населения 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1 661 986 ,20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460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130 175,65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8D35B4">
              <w:rPr>
                <w:rFonts w:ascii="Arial" w:hAnsi="Arial" w:cs="Arial"/>
                <w:sz w:val="20"/>
                <w:szCs w:val="20"/>
              </w:rPr>
              <w:t xml:space="preserve"> 210740,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</w:t>
            </w:r>
            <w:r w:rsidRPr="008D35B4">
              <w:rPr>
                <w:rFonts w:ascii="Arial" w:hAnsi="Arial" w:cs="Arial"/>
                <w:sz w:val="20"/>
                <w:szCs w:val="20"/>
                <w:lang w:val="en-US"/>
              </w:rPr>
              <w:t>009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Салиховой Юлии Алексеевны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Салиховой Юлии </w:t>
            </w: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Алексеевны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28,7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Скребцова Ольга Александровна, ведущий специалист отдела социальной помощи и поддержки населения  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499 405,91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392 705,79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Несовершеннолетний ребенок Скребцовой О.А.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(2/4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Несовершеннолетний ребенок Скребцовой О.А.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3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591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</w:trPr>
        <w:tc>
          <w:tcPr>
            <w:tcW w:w="638" w:type="dxa"/>
            <w:vMerge w:val="restart"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91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Сердюкова Елена Викторовна, ведущий специалист отдела социальной помощи и поддержки населения 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277 891,57</w:t>
            </w:r>
          </w:p>
        </w:tc>
        <w:tc>
          <w:tcPr>
            <w:tcW w:w="1592" w:type="dxa"/>
            <w:gridSpan w:val="3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591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480,0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2" w:type="dxa"/>
            <w:gridSpan w:val="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858,5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685"/>
        </w:trPr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Индивидуальный жилой дом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695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 w:val="restart"/>
          </w:tcPr>
          <w:p w:rsidR="0058553F" w:rsidRPr="008D35B4" w:rsidRDefault="0058553F" w:rsidP="008D35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У несовершеннолетнего ребенка Сердюковой Елены Викторовны отсутствуют доход и собственность </w:t>
            </w: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858,5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53F" w:rsidRPr="008D35B4">
        <w:trPr>
          <w:gridAfter w:val="1"/>
          <w:wAfter w:w="56" w:type="dxa"/>
          <w:trHeight w:val="695"/>
        </w:trPr>
        <w:tc>
          <w:tcPr>
            <w:tcW w:w="638" w:type="dxa"/>
            <w:vMerge/>
            <w:shd w:val="clear" w:color="auto" w:fill="auto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0" w:type="dxa"/>
            <w:gridSpan w:val="12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 xml:space="preserve">Индивидуальный жилой дом </w:t>
            </w:r>
          </w:p>
        </w:tc>
        <w:tc>
          <w:tcPr>
            <w:tcW w:w="90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58553F" w:rsidRPr="008D35B4" w:rsidRDefault="0058553F" w:rsidP="008D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53F" w:rsidRPr="008D35B4" w:rsidRDefault="0058553F" w:rsidP="008D35B4">
      <w:pPr>
        <w:spacing w:after="0" w:line="240" w:lineRule="auto"/>
        <w:rPr>
          <w:sz w:val="20"/>
          <w:szCs w:val="20"/>
        </w:rPr>
      </w:pPr>
      <w:r w:rsidRPr="008D35B4">
        <w:rPr>
          <w:sz w:val="20"/>
          <w:szCs w:val="20"/>
        </w:rPr>
        <w:t xml:space="preserve"> </w:t>
      </w: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  <w:r w:rsidRPr="008D35B4">
        <w:rPr>
          <w:sz w:val="20"/>
          <w:szCs w:val="20"/>
        </w:rPr>
        <w:t>Сведения</w:t>
      </w: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  <w:r w:rsidRPr="008D35B4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58553F" w:rsidRPr="008D35B4" w:rsidRDefault="0058553F" w:rsidP="008D35B4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i/>
          <w:sz w:val="20"/>
          <w:szCs w:val="20"/>
        </w:rPr>
      </w:pPr>
      <w:r w:rsidRPr="008D35B4">
        <w:rPr>
          <w:b w:val="0"/>
          <w:i/>
          <w:sz w:val="20"/>
          <w:szCs w:val="20"/>
        </w:rPr>
        <w:t xml:space="preserve">управления городского хозяйства </w:t>
      </w:r>
      <w:proofErr w:type="gramStart"/>
      <w:r w:rsidRPr="008D35B4">
        <w:rPr>
          <w:b w:val="0"/>
          <w:i/>
          <w:sz w:val="20"/>
          <w:szCs w:val="20"/>
        </w:rPr>
        <w:t>администрации  Нефтекумского</w:t>
      </w:r>
      <w:proofErr w:type="gramEnd"/>
      <w:r w:rsidRPr="008D35B4">
        <w:rPr>
          <w:b w:val="0"/>
          <w:i/>
          <w:sz w:val="20"/>
          <w:szCs w:val="20"/>
        </w:rPr>
        <w:t xml:space="preserve"> городского округа Ставропольского края и членов их семей за период с 01 января 2021 г. </w:t>
      </w:r>
    </w:p>
    <w:p w:rsidR="0058553F" w:rsidRPr="008D35B4" w:rsidRDefault="0058553F" w:rsidP="008D35B4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i/>
          <w:sz w:val="20"/>
          <w:szCs w:val="20"/>
        </w:rPr>
      </w:pPr>
      <w:r w:rsidRPr="008D35B4">
        <w:rPr>
          <w:b w:val="0"/>
          <w:i/>
          <w:sz w:val="20"/>
          <w:szCs w:val="20"/>
        </w:rPr>
        <w:lastRenderedPageBreak/>
        <w:t>по 31 декабря 2021 г.</w:t>
      </w: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  <w:r w:rsidRPr="008D35B4">
        <w:rPr>
          <w:sz w:val="20"/>
          <w:szCs w:val="20"/>
        </w:rPr>
        <w:t xml:space="preserve"> </w:t>
      </w:r>
    </w:p>
    <w:p w:rsidR="0058553F" w:rsidRPr="008D35B4" w:rsidRDefault="0058553F" w:rsidP="008D35B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2088"/>
        <w:gridCol w:w="159"/>
        <w:gridCol w:w="1101"/>
        <w:gridCol w:w="175"/>
        <w:gridCol w:w="1085"/>
        <w:gridCol w:w="190"/>
        <w:gridCol w:w="1122"/>
        <w:gridCol w:w="154"/>
        <w:gridCol w:w="980"/>
        <w:gridCol w:w="154"/>
        <w:gridCol w:w="1180"/>
        <w:gridCol w:w="96"/>
        <w:gridCol w:w="984"/>
        <w:gridCol w:w="150"/>
        <w:gridCol w:w="750"/>
        <w:gridCol w:w="100"/>
        <w:gridCol w:w="1160"/>
        <w:gridCol w:w="116"/>
        <w:gridCol w:w="1324"/>
        <w:gridCol w:w="73"/>
        <w:gridCol w:w="1367"/>
        <w:gridCol w:w="192"/>
        <w:gridCol w:w="1068"/>
        <w:gridCol w:w="190"/>
      </w:tblGrid>
      <w:tr w:rsidR="0058553F" w:rsidRPr="008D35B4">
        <w:trPr>
          <w:gridAfter w:val="1"/>
          <w:wAfter w:w="190" w:type="dxa"/>
          <w:trHeight w:val="1601"/>
        </w:trPr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Ф.И.О.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Перечень объектов недвижимого имущества находящегося в собственности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Транспортные средства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Декларированный годовой доход (руб.)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Сведения,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553F" w:rsidRPr="008D35B4">
        <w:trPr>
          <w:gridAfter w:val="1"/>
          <w:wAfter w:w="190" w:type="dxa"/>
          <w:trHeight w:val="1260"/>
        </w:trPr>
        <w:tc>
          <w:tcPr>
            <w:tcW w:w="2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собственности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341"/>
          <w:tblHeader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12</w:t>
            </w: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110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1.Мегаев Артур Владим</w:t>
            </w:r>
            <w:r w:rsidRPr="008D35B4">
              <w:rPr>
                <w:sz w:val="20"/>
                <w:szCs w:val="20"/>
              </w:rPr>
              <w:t>и</w:t>
            </w:r>
            <w:r w:rsidRPr="008D35B4">
              <w:rPr>
                <w:sz w:val="20"/>
                <w:szCs w:val="20"/>
              </w:rPr>
              <w:t>рович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Заместитель начальника управления городского хозяйства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Долевая (1/4 д</w:t>
            </w:r>
            <w:r w:rsidRPr="008D35B4">
              <w:rPr>
                <w:sz w:val="20"/>
                <w:szCs w:val="20"/>
              </w:rPr>
              <w:t>о</w:t>
            </w:r>
            <w:r w:rsidRPr="008D35B4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45,4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65,2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5B4">
              <w:rPr>
                <w:sz w:val="20"/>
                <w:szCs w:val="20"/>
              </w:rPr>
              <w:t>598381,36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58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    37,8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180"/>
          <w:jc w:val="center"/>
        </w:trPr>
        <w:tc>
          <w:tcPr>
            <w:tcW w:w="2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5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661,0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1020"/>
          <w:jc w:val="center"/>
        </w:trPr>
        <w:tc>
          <w:tcPr>
            <w:tcW w:w="2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48,0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830"/>
          <w:jc w:val="center"/>
        </w:trPr>
        <w:tc>
          <w:tcPr>
            <w:tcW w:w="2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Долевая (1/4 д</w:t>
            </w:r>
            <w:r w:rsidRPr="008D35B4">
              <w:rPr>
                <w:sz w:val="20"/>
                <w:szCs w:val="20"/>
              </w:rPr>
              <w:t>о</w:t>
            </w:r>
            <w:r w:rsidRPr="008D35B4">
              <w:rPr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4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2.Демченко Наталья Владимировна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Главный специалист отдела  благоустройства и озеленения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538808,27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63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7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супруг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Богдан 211040-88-4, 2013 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1034165,94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4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4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3.Кузнецова Екатерина Юрьевна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Начальник отдела благоустройства и озеленения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Автомобиль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  <w:lang w:val="en-US"/>
              </w:rPr>
              <w:t>NISSAN QASHQAI</w:t>
            </w:r>
            <w:r w:rsidRPr="008D35B4">
              <w:rPr>
                <w:sz w:val="20"/>
                <w:szCs w:val="20"/>
              </w:rPr>
              <w:t>,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2016г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786957,91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4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4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112,9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4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27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4Лобода Елена Витальевна</w:t>
            </w:r>
          </w:p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Начальник отдела жилищно-коммунальных услуг и жилищного фонда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ХЕНДЭ Туссан,2019 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897296,04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553F" w:rsidRPr="008D35B4" w:rsidTr="00346638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  <w:trHeight w:val="31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B4"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3F" w:rsidRPr="008D35B4" w:rsidRDefault="0058553F" w:rsidP="008D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8553F" w:rsidRPr="008D35B4" w:rsidRDefault="0058553F" w:rsidP="008D35B4">
      <w:pPr>
        <w:spacing w:after="0" w:line="240" w:lineRule="auto"/>
        <w:rPr>
          <w:sz w:val="20"/>
          <w:szCs w:val="20"/>
        </w:rPr>
      </w:pPr>
    </w:p>
    <w:p w:rsidR="00243221" w:rsidRPr="008D35B4" w:rsidRDefault="00243221" w:rsidP="008D35B4">
      <w:pPr>
        <w:spacing w:after="0" w:line="240" w:lineRule="auto"/>
        <w:rPr>
          <w:sz w:val="20"/>
          <w:szCs w:val="20"/>
        </w:rPr>
      </w:pPr>
    </w:p>
    <w:sectPr w:rsidR="00243221" w:rsidRPr="008D35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1EB0"/>
    <w:multiLevelType w:val="multilevel"/>
    <w:tmpl w:val="079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417EF"/>
    <w:multiLevelType w:val="multilevel"/>
    <w:tmpl w:val="D250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1E96"/>
    <w:multiLevelType w:val="hybridMultilevel"/>
    <w:tmpl w:val="AEDCDC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9A549C"/>
    <w:multiLevelType w:val="multilevel"/>
    <w:tmpl w:val="6CF0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13D33"/>
    <w:multiLevelType w:val="hybridMultilevel"/>
    <w:tmpl w:val="26889E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30D6E"/>
    <w:multiLevelType w:val="multilevel"/>
    <w:tmpl w:val="C2F6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84F49"/>
    <w:multiLevelType w:val="hybridMultilevel"/>
    <w:tmpl w:val="A2E8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801B6"/>
    <w:multiLevelType w:val="multilevel"/>
    <w:tmpl w:val="92BC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30D86"/>
    <w:multiLevelType w:val="multilevel"/>
    <w:tmpl w:val="F9D6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D419C"/>
    <w:multiLevelType w:val="multilevel"/>
    <w:tmpl w:val="61CC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"/>
    <w:lvlOverride w:ilvl="0">
      <w:startOverride w:val="2"/>
    </w:lvlOverride>
  </w:num>
  <w:num w:numId="4">
    <w:abstractNumId w:val="8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5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1E8"/>
    <w:rsid w:val="00553AA0"/>
    <w:rsid w:val="0058553F"/>
    <w:rsid w:val="00595A02"/>
    <w:rsid w:val="005D7DE5"/>
    <w:rsid w:val="00681C1E"/>
    <w:rsid w:val="00727EB8"/>
    <w:rsid w:val="00765429"/>
    <w:rsid w:val="00777841"/>
    <w:rsid w:val="00807380"/>
    <w:rsid w:val="008C09C5"/>
    <w:rsid w:val="008D35B4"/>
    <w:rsid w:val="0097184D"/>
    <w:rsid w:val="009F48C4"/>
    <w:rsid w:val="00A22E7B"/>
    <w:rsid w:val="00A23DD1"/>
    <w:rsid w:val="00BE110E"/>
    <w:rsid w:val="00C5567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48D16-35F9-4ADE-A278-E6D555DB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D7D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og">
    <w:name w:val="icon-cog"/>
    <w:basedOn w:val="a0"/>
    <w:rsid w:val="005D7DE5"/>
  </w:style>
  <w:style w:type="character" w:customStyle="1" w:styleId="caret">
    <w:name w:val="caret"/>
    <w:basedOn w:val="a0"/>
    <w:rsid w:val="005D7DE5"/>
  </w:style>
  <w:style w:type="character" w:customStyle="1" w:styleId="l-count">
    <w:name w:val="l-count"/>
    <w:basedOn w:val="a0"/>
    <w:rsid w:val="005D7DE5"/>
  </w:style>
  <w:style w:type="paragraph" w:customStyle="1" w:styleId="a8">
    <w:name w:val="Знак"/>
    <w:basedOn w:val="a"/>
    <w:rsid w:val="0058553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9">
    <w:name w:val="Table Grid"/>
    <w:basedOn w:val="a1"/>
    <w:rsid w:val="005855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4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66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74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50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2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58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28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76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2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69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01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63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92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7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3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5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69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52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8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19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25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09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05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35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24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gosk.ru/index.php/protivodejstvie-korruptsii/svedeniya-o-dokhodakh-raskhodakh-ob-imushchestve-i-obyazatelstvakh-imushchestvennogo-kharakt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gosk.ru/index.php/protivodejstvie-korruptsii/svedeniya-o-dokhodakh-raskhodakh-ob-imushchestve-i-obyazatelstvakh-imushchestvennogo-kharaktera" TargetMode="External"/><Relationship Id="rId5" Type="http://schemas.openxmlformats.org/officeDocument/2006/relationships/hyperlink" Target="https://angosk.ru/index.php/protivodejstvie-korruptsii/svedeniya-o-dokhodakh-raskhodakh-ob-imushchestve-i-obyazatelstvakh-imushchestvennogo-kharakte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69</Pages>
  <Words>12697</Words>
  <Characters>72378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2022-08-30T05:31:00Z</dcterms:modified>
</cp:coreProperties>
</file>