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601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26"/>
        <w:gridCol w:w="2693"/>
        <w:gridCol w:w="992"/>
        <w:gridCol w:w="992"/>
        <w:gridCol w:w="1418"/>
        <w:gridCol w:w="850"/>
        <w:gridCol w:w="851"/>
        <w:gridCol w:w="1134"/>
        <w:gridCol w:w="992"/>
        <w:gridCol w:w="992"/>
        <w:gridCol w:w="1570"/>
        <w:gridCol w:w="3108"/>
      </w:tblGrid>
      <w:tr w:rsidR="002F6500" w:rsidRPr="00FA0A92" w:rsidTr="00DC5323">
        <w:tblPrEx>
          <w:tblCellMar>
            <w:top w:w="0" w:type="dxa"/>
            <w:bottom w:w="0" w:type="dxa"/>
          </w:tblCellMar>
        </w:tblPrEx>
        <w:trPr>
          <w:trHeight w:hRule="exact" w:val="723"/>
        </w:trPr>
        <w:tc>
          <w:tcPr>
            <w:tcW w:w="16018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500" w:rsidRDefault="002F6500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  <w:r w:rsidRPr="00FA0A92">
              <w:rPr>
                <w:b/>
                <w:szCs w:val="24"/>
              </w:rPr>
              <w:t>Сведения</w:t>
            </w:r>
            <w:r w:rsidR="002D067E">
              <w:rPr>
                <w:b/>
                <w:szCs w:val="24"/>
              </w:rPr>
              <w:t xml:space="preserve"> </w:t>
            </w:r>
            <w:r w:rsidRPr="00FA0A92">
              <w:rPr>
                <w:b/>
                <w:szCs w:val="24"/>
              </w:rPr>
              <w:t>о доходах, расходах, об имуществе и обязательствах имущественного характера за период с 1 января 20</w:t>
            </w:r>
            <w:r>
              <w:rPr>
                <w:b/>
                <w:szCs w:val="24"/>
              </w:rPr>
              <w:t>21 года по 31 декабря 2021</w:t>
            </w:r>
            <w:r w:rsidRPr="00FA0A92">
              <w:rPr>
                <w:b/>
                <w:szCs w:val="24"/>
              </w:rPr>
              <w:t xml:space="preserve"> года</w:t>
            </w:r>
          </w:p>
          <w:p w:rsidR="002D067E" w:rsidRPr="00FA0A92" w:rsidRDefault="002D067E" w:rsidP="002D067E">
            <w:pPr>
              <w:shd w:val="clear" w:color="auto" w:fill="FFFFFF"/>
              <w:rPr>
                <w:b/>
                <w:szCs w:val="24"/>
              </w:rPr>
            </w:pPr>
          </w:p>
          <w:p w:rsidR="002F6500" w:rsidRPr="00FA0A92" w:rsidRDefault="002F6500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  <w:p w:rsidR="002F6500" w:rsidRPr="00FA0A92" w:rsidRDefault="002F6500" w:rsidP="00E33219">
            <w:pPr>
              <w:shd w:val="clear" w:color="auto" w:fill="FFFFFF"/>
              <w:jc w:val="center"/>
              <w:rPr>
                <w:b/>
                <w:szCs w:val="24"/>
              </w:rPr>
            </w:pPr>
          </w:p>
        </w:tc>
      </w:tr>
      <w:tr w:rsidR="002F6500" w:rsidRPr="00E33219" w:rsidTr="00DC5323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0914" w:type="dxa"/>
            <w:gridSpan w:val="9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ind w:left="188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5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10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Сведения о расходах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 об источниках получения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средств, за счет которых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совершена сделка по </w:t>
            </w:r>
            <w:r w:rsidRPr="009D66DF">
              <w:rPr>
                <w:b/>
                <w:spacing w:val="-1"/>
                <w:sz w:val="16"/>
                <w:szCs w:val="16"/>
              </w:rPr>
              <w:t>приобретению земельного участка, другого объекта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недвижимого имущества, транспортного средства, </w:t>
            </w:r>
            <w:r w:rsidRPr="009D66DF">
              <w:rPr>
                <w:b/>
                <w:spacing w:val="-1"/>
                <w:sz w:val="16"/>
                <w:szCs w:val="16"/>
              </w:rPr>
              <w:t xml:space="preserve">ценных бумаг, акций (долей </w:t>
            </w:r>
            <w:r w:rsidRPr="009D66DF">
              <w:rPr>
                <w:b/>
                <w:sz w:val="16"/>
                <w:szCs w:val="16"/>
              </w:rPr>
              <w:t>участия, па</w:t>
            </w:r>
            <w:r w:rsidRPr="009D66DF">
              <w:rPr>
                <w:rFonts w:ascii="Courier New" w:hAnsi="Courier New"/>
                <w:b/>
                <w:sz w:val="16"/>
                <w:szCs w:val="16"/>
              </w:rPr>
              <w:t>ѐ</w:t>
            </w:r>
            <w:r w:rsidRPr="009D66DF">
              <w:rPr>
                <w:b/>
                <w:sz w:val="16"/>
                <w:szCs w:val="16"/>
              </w:rPr>
              <w:t>в в уставных (складочных) капиталах организаций)</w:t>
            </w:r>
            <w:hyperlink w:anchor="bookmark0" w:history="1">
              <w:r w:rsidRPr="009D66DF">
                <w:rPr>
                  <w:b/>
                  <w:sz w:val="16"/>
                  <w:szCs w:val="16"/>
                </w:rPr>
                <w:t xml:space="preserve">&lt;*&gt; </w:t>
              </w:r>
            </w:hyperlink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2F6500" w:rsidRPr="00E33219" w:rsidTr="00DC5323">
        <w:tblPrEx>
          <w:tblCellMar>
            <w:top w:w="0" w:type="dxa"/>
            <w:bottom w:w="0" w:type="dxa"/>
          </w:tblCellMar>
        </w:tblPrEx>
        <w:trPr>
          <w:trHeight w:val="633"/>
        </w:trPr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  <w:lang w:val="en-US"/>
              </w:rPr>
              <w:t>N</w:t>
            </w:r>
            <w:r w:rsidRPr="009D66DF">
              <w:rPr>
                <w:b/>
                <w:sz w:val="16"/>
                <w:szCs w:val="16"/>
              </w:rPr>
              <w:t xml:space="preserve"> п/п</w:t>
            </w:r>
          </w:p>
          <w:p w:rsidR="002F6500" w:rsidRPr="009D66DF" w:rsidRDefault="002F6500" w:rsidP="00E33219">
            <w:pPr>
              <w:jc w:val="center"/>
              <w:rPr>
                <w:b/>
                <w:sz w:val="16"/>
                <w:szCs w:val="16"/>
              </w:rPr>
            </w:pPr>
          </w:p>
          <w:p w:rsidR="002F6500" w:rsidRPr="009D66DF" w:rsidRDefault="002F6500" w:rsidP="00E33219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Лицо, замещающее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государственную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ind w:right="206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должность области </w:t>
            </w:r>
            <w:r w:rsidRPr="009D66DF">
              <w:rPr>
                <w:b/>
                <w:sz w:val="16"/>
                <w:szCs w:val="16"/>
              </w:rPr>
              <w:t>или должность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государственной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гражданской службы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области или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муниципальную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 или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должность</w:t>
            </w:r>
          </w:p>
          <w:p w:rsidR="002F6500" w:rsidRPr="009D66DF" w:rsidRDefault="002F6500" w:rsidP="0072104E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муниципальной службы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Декла-</w:t>
            </w:r>
          </w:p>
          <w:p w:rsidR="002F6500" w:rsidRPr="009D66DF" w:rsidRDefault="002F6500" w:rsidP="00C84D5B">
            <w:pPr>
              <w:shd w:val="clear" w:color="auto" w:fill="FFFFFF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риро-</w:t>
            </w:r>
          </w:p>
          <w:p w:rsidR="002F6500" w:rsidRPr="009D66DF" w:rsidRDefault="002F6500" w:rsidP="00C84D5B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pacing w:val="-2"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 xml:space="preserve">ванный </w:t>
            </w:r>
          </w:p>
          <w:p w:rsidR="002F6500" w:rsidRPr="009D66DF" w:rsidRDefault="002F6500" w:rsidP="0072104E">
            <w:pPr>
              <w:shd w:val="clear" w:color="auto" w:fill="FFFFFF"/>
              <w:spacing w:line="202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годовой</w:t>
            </w:r>
          </w:p>
          <w:p w:rsidR="002F6500" w:rsidRPr="009D66DF" w:rsidRDefault="002F6500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 xml:space="preserve">доход </w:t>
            </w:r>
          </w:p>
          <w:p w:rsidR="002F6500" w:rsidRPr="009D66DF" w:rsidRDefault="002F6500" w:rsidP="00C84D5B">
            <w:pPr>
              <w:shd w:val="clear" w:color="auto" w:fill="FFFFFF"/>
              <w:spacing w:line="206" w:lineRule="exact"/>
              <w:ind w:left="-5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(руб.)</w:t>
            </w:r>
          </w:p>
        </w:tc>
        <w:tc>
          <w:tcPr>
            <w:tcW w:w="4111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ind w:left="490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Объекты недвижимого имущества,</w:t>
            </w:r>
          </w:p>
          <w:p w:rsidR="002F6500" w:rsidRPr="009D66DF" w:rsidRDefault="002F6500" w:rsidP="00E33219">
            <w:pPr>
              <w:shd w:val="clear" w:color="auto" w:fill="FFFFFF"/>
              <w:ind w:left="168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принадлежащие на праве собственности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2"/>
                <w:sz w:val="16"/>
                <w:szCs w:val="16"/>
              </w:rPr>
              <w:t>Объекты недвижимого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pacing w:val="-1"/>
                <w:sz w:val="16"/>
                <w:szCs w:val="16"/>
              </w:rPr>
              <w:t>имущества, находящиеся в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пользовании</w:t>
            </w:r>
          </w:p>
        </w:tc>
        <w:tc>
          <w:tcPr>
            <w:tcW w:w="157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Транс-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портные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средства, принадле-</w:t>
            </w:r>
          </w:p>
          <w:p w:rsidR="002F6500" w:rsidRPr="009D66DF" w:rsidRDefault="002F6500" w:rsidP="00E33219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жащие на</w:t>
            </w:r>
          </w:p>
          <w:p w:rsidR="002F6500" w:rsidRPr="009D66DF" w:rsidRDefault="002F6500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b/>
                <w:sz w:val="16"/>
                <w:szCs w:val="16"/>
              </w:rPr>
            </w:pPr>
            <w:r w:rsidRPr="009D66DF">
              <w:rPr>
                <w:b/>
                <w:sz w:val="16"/>
                <w:szCs w:val="16"/>
              </w:rPr>
              <w:t>праве собствен</w:t>
            </w:r>
            <w:r w:rsidRPr="009D66DF">
              <w:rPr>
                <w:b/>
                <w:sz w:val="16"/>
                <w:szCs w:val="16"/>
              </w:rPr>
              <w:softHyphen/>
            </w:r>
            <w:r w:rsidRPr="009D66DF">
              <w:rPr>
                <w:b/>
                <w:spacing w:val="-2"/>
                <w:sz w:val="16"/>
                <w:szCs w:val="16"/>
              </w:rPr>
              <w:t xml:space="preserve">ности (вид, </w:t>
            </w:r>
            <w:r w:rsidRPr="009D66DF">
              <w:rPr>
                <w:b/>
                <w:sz w:val="16"/>
                <w:szCs w:val="16"/>
              </w:rPr>
              <w:t>марка, год изготовления)</w:t>
            </w: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9D66DF" w:rsidRDefault="002F6500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b/>
                <w:sz w:val="16"/>
                <w:szCs w:val="16"/>
              </w:rPr>
            </w:pPr>
          </w:p>
        </w:tc>
      </w:tr>
      <w:tr w:rsidR="002F6500" w:rsidRPr="00E33219" w:rsidTr="0072104E">
        <w:tblPrEx>
          <w:tblCellMar>
            <w:top w:w="0" w:type="dxa"/>
            <w:bottom w:w="0" w:type="dxa"/>
          </w:tblCellMar>
        </w:tblPrEx>
        <w:trPr>
          <w:trHeight w:val="1360"/>
        </w:trPr>
        <w:tc>
          <w:tcPr>
            <w:tcW w:w="426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693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spacing w:line="202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spacing w:line="206" w:lineRule="exact"/>
              <w:ind w:left="53" w:right="53" w:firstLine="53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2F6500" w:rsidRPr="00E33219" w:rsidRDefault="002F6500" w:rsidP="0072104E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собствен</w:t>
            </w:r>
            <w:r w:rsidRPr="00E33219">
              <w:rPr>
                <w:sz w:val="18"/>
                <w:szCs w:val="18"/>
              </w:rPr>
              <w:t>ности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распо-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ложения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Вид</w:t>
            </w:r>
          </w:p>
          <w:p w:rsidR="002F6500" w:rsidRPr="00E33219" w:rsidRDefault="002F6500" w:rsidP="00E33219">
            <w:pPr>
              <w:shd w:val="clear" w:color="auto" w:fill="FFFFFF"/>
              <w:ind w:left="36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объекта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Площадь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(кв. м)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z w:val="18"/>
                <w:szCs w:val="18"/>
              </w:rPr>
              <w:t>Страна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</w:t>
            </w:r>
            <w:r w:rsidRPr="00E33219">
              <w:rPr>
                <w:sz w:val="18"/>
                <w:szCs w:val="18"/>
              </w:rPr>
              <w:t>аспо</w:t>
            </w:r>
            <w:r>
              <w:rPr>
                <w:sz w:val="18"/>
                <w:szCs w:val="18"/>
              </w:rPr>
              <w:t>ло-</w:t>
            </w:r>
          </w:p>
          <w:p w:rsidR="002F6500" w:rsidRPr="00E33219" w:rsidRDefault="002F6500" w:rsidP="00E33219">
            <w:pPr>
              <w:shd w:val="clear" w:color="auto" w:fill="FFFFFF"/>
              <w:jc w:val="center"/>
              <w:rPr>
                <w:sz w:val="18"/>
                <w:szCs w:val="18"/>
              </w:rPr>
            </w:pPr>
            <w:r w:rsidRPr="00E33219">
              <w:rPr>
                <w:spacing w:val="-2"/>
                <w:sz w:val="18"/>
                <w:szCs w:val="18"/>
              </w:rPr>
              <w:t>жения</w:t>
            </w:r>
          </w:p>
        </w:tc>
        <w:tc>
          <w:tcPr>
            <w:tcW w:w="1570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spacing w:line="202" w:lineRule="exact"/>
              <w:ind w:right="19"/>
              <w:jc w:val="center"/>
              <w:rPr>
                <w:sz w:val="18"/>
                <w:szCs w:val="18"/>
              </w:rPr>
            </w:pPr>
          </w:p>
        </w:tc>
        <w:tc>
          <w:tcPr>
            <w:tcW w:w="3108" w:type="dxa"/>
            <w:vMerge/>
            <w:tcBorders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2F6500" w:rsidRPr="00E33219" w:rsidRDefault="002F6500" w:rsidP="00E33219">
            <w:pPr>
              <w:shd w:val="clear" w:color="auto" w:fill="FFFFFF"/>
              <w:spacing w:line="202" w:lineRule="exact"/>
              <w:ind w:right="389"/>
              <w:jc w:val="center"/>
              <w:rPr>
                <w:sz w:val="18"/>
                <w:szCs w:val="18"/>
              </w:rPr>
            </w:pPr>
          </w:p>
        </w:tc>
      </w:tr>
      <w:tr w:rsidR="002F6500" w:rsidRPr="000E7260" w:rsidTr="00166F76">
        <w:tblPrEx>
          <w:tblCellMar>
            <w:top w:w="0" w:type="dxa"/>
            <w:bottom w:w="0" w:type="dxa"/>
          </w:tblCellMar>
        </w:tblPrEx>
        <w:trPr>
          <w:trHeight w:hRule="exact" w:val="1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>
            <w:pPr>
              <w:shd w:val="clear" w:color="auto" w:fill="FFFFFF"/>
              <w:rPr>
                <w:sz w:val="18"/>
                <w:szCs w:val="18"/>
              </w:rPr>
            </w:pPr>
            <w:r w:rsidRPr="000E7260">
              <w:rPr>
                <w:sz w:val="18"/>
                <w:szCs w:val="18"/>
              </w:rPr>
              <w:t>1</w:t>
            </w: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Аксенова Галина Сергеевна, претендующая на должность консультанта сектора организационно-кадровой работы отдела по работе с ОМСУ, кадровой работы администрации КМР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 w:rsidP="0092507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413706,57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Не имеет</w:t>
            </w:r>
          </w:p>
          <w:p w:rsidR="002F6500" w:rsidRPr="000E726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86CDC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 w:rsidP="008B3BC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 w:rsidP="000C1ED7">
            <w:pPr>
              <w:shd w:val="clear" w:color="auto" w:fill="FFFFFF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 w:rsidP="00F80F98">
            <w:pPr>
              <w:shd w:val="clear" w:color="auto" w:fill="FFFFFF"/>
            </w:pPr>
            <w:r w:rsidRPr="000E7260">
              <w:rPr>
                <w:sz w:val="18"/>
                <w:szCs w:val="18"/>
              </w:rPr>
              <w:t xml:space="preserve">автомобиль – </w:t>
            </w:r>
            <w:r>
              <w:rPr>
                <w:sz w:val="18"/>
                <w:szCs w:val="18"/>
              </w:rPr>
              <w:t>ВАЗ 21703 Лада Приора</w:t>
            </w:r>
            <w:r w:rsidRPr="000E7260">
              <w:rPr>
                <w:sz w:val="18"/>
                <w:szCs w:val="18"/>
              </w:rPr>
              <w:t xml:space="preserve"> 20</w:t>
            </w:r>
            <w:r>
              <w:rPr>
                <w:sz w:val="18"/>
                <w:szCs w:val="18"/>
              </w:rPr>
              <w:t>07</w:t>
            </w:r>
            <w:r w:rsidRPr="000E7260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2F6500" w:rsidRPr="000E7260" w:rsidTr="00F80F98">
        <w:tblPrEx>
          <w:tblCellMar>
            <w:top w:w="0" w:type="dxa"/>
            <w:bottom w:w="0" w:type="dxa"/>
          </w:tblCellMar>
        </w:tblPrEx>
        <w:trPr>
          <w:trHeight w:hRule="exact" w:val="854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0E7260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9D66DF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>
              <w:rPr>
                <w:sz w:val="18"/>
                <w:szCs w:val="18"/>
              </w:rPr>
              <w:t xml:space="preserve"> --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54069F">
              <w:rPr>
                <w:sz w:val="18"/>
                <w:szCs w:val="18"/>
              </w:rPr>
              <w:t>Не имеет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 w:rsidP="008B3BC4">
            <w:pPr>
              <w:shd w:val="clear" w:color="auto" w:fill="FFFFFF"/>
              <w:spacing w:line="211" w:lineRule="exact"/>
              <w:ind w:right="134"/>
              <w:rPr>
                <w:sz w:val="18"/>
                <w:szCs w:val="18"/>
              </w:rPr>
            </w:pPr>
            <w:r w:rsidRPr="00F80F98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 w:rsidP="000C1ED7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F80F98" w:rsidRDefault="002F6500" w:rsidP="00F80F98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Автомобиль-</w:t>
            </w:r>
            <w:r>
              <w:rPr>
                <w:sz w:val="18"/>
                <w:szCs w:val="18"/>
                <w:lang w:val="en-US"/>
              </w:rPr>
              <w:t>SKODA OCTAVIA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 xml:space="preserve">2007 </w:t>
            </w:r>
            <w:r>
              <w:rPr>
                <w:sz w:val="18"/>
                <w:szCs w:val="18"/>
              </w:rPr>
              <w:t>год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>
              <w:rPr>
                <w:sz w:val="18"/>
                <w:szCs w:val="18"/>
              </w:rPr>
              <w:t>_</w:t>
            </w:r>
          </w:p>
        </w:tc>
      </w:tr>
      <w:tr w:rsidR="002F6500" w:rsidRPr="004F73DE" w:rsidTr="00F80F98">
        <w:tblPrEx>
          <w:tblCellMar>
            <w:top w:w="0" w:type="dxa"/>
            <w:bottom w:w="0" w:type="dxa"/>
          </w:tblCellMar>
        </w:tblPrEx>
        <w:trPr>
          <w:trHeight w:hRule="exact" w:val="426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892D8D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  <w:r w:rsidRPr="004F73DE">
              <w:rPr>
                <w:sz w:val="18"/>
                <w:szCs w:val="18"/>
              </w:rPr>
              <w:t>Супруг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0B0D2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240"/>
              <w:rPr>
                <w:sz w:val="18"/>
                <w:szCs w:val="18"/>
              </w:rPr>
            </w:pPr>
          </w:p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240"/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 w:rsidRPr="004F73DE">
              <w:rPr>
                <w:sz w:val="18"/>
                <w:szCs w:val="18"/>
              </w:rPr>
              <w:t>Россия</w:t>
            </w:r>
          </w:p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  <w:p w:rsidR="002F6500" w:rsidRPr="004F73DE" w:rsidRDefault="002F6500" w:rsidP="00C971A4">
            <w:pPr>
              <w:shd w:val="clear" w:color="auto" w:fill="FFFFFF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spacing w:line="211" w:lineRule="exact"/>
              <w:ind w:right="134"/>
            </w:pPr>
            <w:r>
              <w:t xml:space="preserve"> </w:t>
            </w:r>
            <w:r w:rsidRPr="004F73DE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 w:rsidRPr="004F73DE">
              <w:rPr>
                <w:sz w:val="18"/>
                <w:szCs w:val="18"/>
              </w:rPr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4F73DE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- ГАЗ 3302, Газель 1998 года</w:t>
            </w:r>
          </w:p>
          <w:p w:rsidR="002F6500" w:rsidRPr="004F73DE" w:rsidRDefault="002F6500" w:rsidP="004F73DE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8700E1">
              <w:rPr>
                <w:sz w:val="18"/>
                <w:szCs w:val="18"/>
              </w:rPr>
              <w:t>сделки не совершались</w:t>
            </w:r>
          </w:p>
        </w:tc>
      </w:tr>
      <w:tr w:rsidR="002F6500" w:rsidRPr="004F73DE" w:rsidTr="00F80F9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892D8D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0B0D2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spacing w:line="206" w:lineRule="exact"/>
              <w:ind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F80F98">
            <w:pPr>
              <w:shd w:val="clear" w:color="auto" w:fill="FFFFFF"/>
              <w:rPr>
                <w:sz w:val="18"/>
                <w:szCs w:val="18"/>
              </w:rPr>
            </w:pPr>
            <w:r w:rsidRPr="004F73DE">
              <w:rPr>
                <w:sz w:val="18"/>
                <w:szCs w:val="18"/>
              </w:rPr>
              <w:t>Россия</w:t>
            </w:r>
          </w:p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</w:tr>
      <w:tr w:rsidR="002F6500" w:rsidRPr="004F73DE" w:rsidTr="00F80F9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892D8D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0B0D2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8950BE">
            <w:pPr>
              <w:shd w:val="clear" w:color="auto" w:fill="FFFFFF"/>
              <w:spacing w:line="206" w:lineRule="exact"/>
              <w:ind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6926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</w:tr>
      <w:tr w:rsidR="002F6500" w:rsidRPr="004F73DE" w:rsidTr="00F80F98">
        <w:tblPrEx>
          <w:tblCellMar>
            <w:top w:w="0" w:type="dxa"/>
            <w:bottom w:w="0" w:type="dxa"/>
          </w:tblCellMar>
        </w:tblPrEx>
        <w:trPr>
          <w:trHeight w:hRule="exact" w:val="43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892D8D">
            <w:pPr>
              <w:shd w:val="clear" w:color="auto" w:fill="FFFFFF"/>
              <w:tabs>
                <w:tab w:val="left" w:pos="2206"/>
              </w:tabs>
              <w:spacing w:line="206" w:lineRule="exact"/>
              <w:rPr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0B0D2D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8950BE">
            <w:pPr>
              <w:shd w:val="clear" w:color="auto" w:fill="FFFFFF"/>
              <w:spacing w:line="206" w:lineRule="exact"/>
              <w:ind w:right="2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6926DC">
              <w:rPr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F35AA8">
              <w:t>-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946365">
              <w:t>-</w:t>
            </w:r>
          </w:p>
        </w:tc>
      </w:tr>
      <w:tr w:rsidR="002F6500" w:rsidRPr="004F73DE" w:rsidTr="004F73DE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374"/>
            </w:pPr>
            <w:r w:rsidRPr="004F73DE">
              <w:rPr>
                <w:spacing w:val="-1"/>
                <w:sz w:val="18"/>
                <w:szCs w:val="18"/>
              </w:rPr>
              <w:t xml:space="preserve">Несовершеннолетний </w:t>
            </w:r>
            <w:r w:rsidRPr="004F73DE">
              <w:rPr>
                <w:sz w:val="18"/>
                <w:szCs w:val="18"/>
              </w:rPr>
              <w:t>ребенок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не имеет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не имеет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134"/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>
              <w:rPr>
                <w:sz w:val="18"/>
                <w:szCs w:val="18"/>
              </w:rPr>
              <w:t>101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Россия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не имеет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</w:pPr>
            <w:r w:rsidRPr="004F73DE">
              <w:rPr>
                <w:sz w:val="18"/>
                <w:szCs w:val="18"/>
              </w:rPr>
              <w:t>сделки не совершались</w:t>
            </w:r>
          </w:p>
        </w:tc>
      </w:tr>
      <w:tr w:rsidR="002F6500" w:rsidRPr="004F73DE" w:rsidTr="004F73DE">
        <w:tblPrEx>
          <w:tblCellMar>
            <w:top w:w="0" w:type="dxa"/>
            <w:bottom w:w="0" w:type="dxa"/>
          </w:tblCellMar>
        </w:tblPrEx>
        <w:trPr>
          <w:trHeight w:hRule="exact" w:val="412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>
            <w:pPr>
              <w:shd w:val="clear" w:color="auto" w:fill="FFFFFF"/>
              <w:rPr>
                <w:sz w:val="18"/>
                <w:szCs w:val="18"/>
              </w:rPr>
            </w:pPr>
          </w:p>
        </w:tc>
        <w:tc>
          <w:tcPr>
            <w:tcW w:w="26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spacing w:line="206" w:lineRule="exact"/>
              <w:ind w:right="374"/>
              <w:rPr>
                <w:spacing w:val="-1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243146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243146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243146">
              <w:t>-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243146">
              <w:t>-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243146"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spacing w:line="206" w:lineRule="exact"/>
              <w:ind w:right="13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Pr="004F73DE" w:rsidRDefault="002F6500" w:rsidP="00C971A4">
            <w:pPr>
              <w:shd w:val="clear" w:color="auto" w:fill="FFFFFF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ED5638">
              <w:t>-</w:t>
            </w:r>
          </w:p>
        </w:tc>
        <w:tc>
          <w:tcPr>
            <w:tcW w:w="31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2F6500" w:rsidRDefault="002F6500">
            <w:r w:rsidRPr="00ED5638">
              <w:t>-</w:t>
            </w:r>
          </w:p>
        </w:tc>
      </w:tr>
    </w:tbl>
    <w:p w:rsidR="002F6500" w:rsidRDefault="002F6500">
      <w:pPr>
        <w:shd w:val="clear" w:color="auto" w:fill="FFFFFF"/>
        <w:spacing w:before="221" w:line="230" w:lineRule="exact"/>
        <w:ind w:left="5" w:right="283" w:firstLine="542"/>
        <w:jc w:val="both"/>
      </w:pPr>
      <w:r>
        <w:rPr>
          <w:spacing w:val="-1"/>
        </w:rPr>
        <w:lastRenderedPageBreak/>
        <w:t xml:space="preserve">&lt;*&gt; Сведения указываются если в отчетном году была совершена сделка, сумма которой превышает общий доход лица, замещающего государственную должность области или </w:t>
      </w:r>
      <w:r>
        <w:t>должность государственной гражданской службы области или муниципальную должность или должность муниципальной службы, и его супруги (супруга) за три последних года, предшествующих совершению сделки.</w:t>
      </w:r>
    </w:p>
    <w:p w:rsidR="002F6500" w:rsidRDefault="002F6500">
      <w:pPr>
        <w:shd w:val="clear" w:color="auto" w:fill="FFFFFF"/>
        <w:spacing w:before="221" w:line="230" w:lineRule="exact"/>
        <w:ind w:left="5" w:right="283" w:firstLine="542"/>
        <w:jc w:val="both"/>
      </w:pPr>
    </w:p>
    <w:p w:rsidR="002F6500" w:rsidRDefault="002F6500">
      <w:pPr>
        <w:shd w:val="clear" w:color="auto" w:fill="FFFFFF"/>
        <w:spacing w:before="221" w:line="230" w:lineRule="exact"/>
        <w:ind w:left="5" w:right="283" w:firstLine="542"/>
        <w:jc w:val="both"/>
      </w:pPr>
    </w:p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907"/>
        <w:gridCol w:w="1803"/>
        <w:gridCol w:w="1610"/>
        <w:gridCol w:w="1338"/>
        <w:gridCol w:w="1397"/>
        <w:gridCol w:w="998"/>
        <w:gridCol w:w="1464"/>
        <w:gridCol w:w="1397"/>
        <w:gridCol w:w="998"/>
        <w:gridCol w:w="1464"/>
        <w:gridCol w:w="1436"/>
      </w:tblGrid>
      <w:tr w:rsidR="00DA024E" w:rsidRPr="00DA024E" w:rsidTr="002D067E">
        <w:trPr>
          <w:trHeight w:val="435"/>
        </w:trPr>
        <w:tc>
          <w:tcPr>
            <w:tcW w:w="12761" w:type="dxa"/>
            <w:gridSpan w:val="8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 имуществе  и обязательствах  имущественного характера  руководителей  муниципальных   учреждений  Калининского муниципального района   за период с 01 января 2021 г.  по 31 декабря 2021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30"/>
        </w:trPr>
        <w:tc>
          <w:tcPr>
            <w:tcW w:w="12761" w:type="dxa"/>
            <w:gridSpan w:val="8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Сучков Илья Владимирович, начальник управления ЖКХ администрации Калининского МР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696308,69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21074, 2003</w:t>
            </w:r>
          </w:p>
        </w:tc>
      </w:tr>
      <w:tr w:rsidR="00DA024E" w:rsidRPr="00DA024E" w:rsidTr="002D067E">
        <w:trPr>
          <w:trHeight w:val="81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73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409144,92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3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7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75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00"/>
        </w:trPr>
        <w:tc>
          <w:tcPr>
            <w:tcW w:w="1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</w:tbl>
    <w:p w:rsidR="00243221" w:rsidRDefault="00243221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263"/>
        <w:gridCol w:w="1604"/>
        <w:gridCol w:w="1739"/>
        <w:gridCol w:w="1554"/>
        <w:gridCol w:w="1307"/>
        <w:gridCol w:w="806"/>
        <w:gridCol w:w="689"/>
        <w:gridCol w:w="697"/>
        <w:gridCol w:w="624"/>
        <w:gridCol w:w="1413"/>
        <w:gridCol w:w="1350"/>
        <w:gridCol w:w="967"/>
        <w:gridCol w:w="1413"/>
        <w:gridCol w:w="1386"/>
      </w:tblGrid>
      <w:tr w:rsidR="00DA024E" w:rsidRPr="00DA024E" w:rsidTr="002D067E">
        <w:trPr>
          <w:trHeight w:val="435"/>
        </w:trPr>
        <w:tc>
          <w:tcPr>
            <w:tcW w:w="12761" w:type="dxa"/>
            <w:gridSpan w:val="11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 имуществе  и обязательствах  имущественного характера  руководителей  муниципальных   учреждений  Калининского муниципального района   за период с 01 января 2021 г.  по 31 декабря 2021 г.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30"/>
        </w:trPr>
        <w:tc>
          <w:tcPr>
            <w:tcW w:w="12761" w:type="dxa"/>
            <w:gridSpan w:val="11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Пономарёв Фёдор Анатольевич, директор МКУ КМР "САХО"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1043680,12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Шкода Октавия, </w:t>
            </w: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2018 г.</w:t>
            </w:r>
          </w:p>
        </w:tc>
      </w:tr>
      <w:tr w:rsidR="00DA024E" w:rsidRPr="00DA024E" w:rsidTr="002D067E">
        <w:trPr>
          <w:trHeight w:val="81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73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227122,55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3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7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2D067E" w:rsidRPr="00DA024E" w:rsidTr="002D067E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DA024E" w:rsidTr="002D067E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Павлова Елена Григорьевна руководитель МБУ "ЦБ администрации КМР"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666 832,62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21140</w:t>
            </w:r>
          </w:p>
        </w:tc>
      </w:tr>
      <w:tr w:rsidR="00DA024E" w:rsidRPr="00DA024E" w:rsidTr="002D067E">
        <w:trPr>
          <w:trHeight w:val="81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</w:t>
            </w:r>
            <w:bookmarkStart w:id="0" w:name="_GoBack"/>
            <w:bookmarkEnd w:id="0"/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тира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45,9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2D067E" w:rsidRPr="00DA024E" w:rsidTr="002D067E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имущество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Вид объектов недвижимого имущества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Нугаев Сергей Сергеевич директор  МКУ "Калининсктепло"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1054543,10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141,5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РЕНО дастер 2019 г.</w:t>
            </w:r>
          </w:p>
        </w:tc>
      </w:tr>
      <w:tr w:rsidR="00DA024E" w:rsidRPr="00DA024E" w:rsidTr="002D067E">
        <w:trPr>
          <w:trHeight w:val="81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40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657172,89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549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46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68,6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46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DA024E" w:rsidRPr="00DA024E" w:rsidTr="002D067E">
        <w:trPr>
          <w:trHeight w:val="465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67E" w:rsidRPr="00DA024E" w:rsidTr="002D067E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 xml:space="preserve">Сафронов Александр Адександрович, начальник  МКУ КМР "ЕДДС"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530559,73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Фольксваген-джета, 2012 г. </w:t>
            </w:r>
          </w:p>
        </w:tc>
      </w:tr>
      <w:tr w:rsidR="00DA024E" w:rsidRPr="00DA024E" w:rsidTr="002D067E">
        <w:trPr>
          <w:trHeight w:val="81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57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42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3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3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2D067E" w:rsidRPr="00DA024E" w:rsidTr="002D067E">
        <w:trPr>
          <w:trHeight w:val="300"/>
        </w:trPr>
        <w:tc>
          <w:tcPr>
            <w:tcW w:w="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A024E" w:rsidRPr="00DA024E" w:rsidTr="002D067E">
        <w:trPr>
          <w:trHeight w:val="990"/>
        </w:trPr>
        <w:tc>
          <w:tcPr>
            <w:tcW w:w="199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0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458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34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3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DA024E" w:rsidRPr="00DA024E" w:rsidTr="002D067E">
        <w:trPr>
          <w:trHeight w:val="1905"/>
        </w:trPr>
        <w:tc>
          <w:tcPr>
            <w:tcW w:w="199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DA024E" w:rsidRPr="00DA024E" w:rsidTr="002D067E">
        <w:trPr>
          <w:trHeight w:val="151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Сучилина Ольга Валентиновна, директор МКУ КМР "Архив"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752170,68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81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40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сарай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825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846555,04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CHEVROLET NIVA 212300-55, 2015 г.</w:t>
            </w:r>
          </w:p>
        </w:tc>
      </w:tr>
      <w:tr w:rsidR="00DA024E" w:rsidRPr="00DA024E" w:rsidTr="002D067E">
        <w:trPr>
          <w:trHeight w:val="153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Прицеп к легковому автомобилю ВМ 39601, ВМ 39631, 1992 г.</w:t>
            </w:r>
          </w:p>
        </w:tc>
      </w:tr>
      <w:tr w:rsidR="00DA024E" w:rsidRPr="00DA024E" w:rsidTr="002D067E">
        <w:trPr>
          <w:trHeight w:val="6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3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6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  <w:tr w:rsidR="00DA024E" w:rsidRPr="00DA024E" w:rsidTr="002D067E">
        <w:trPr>
          <w:trHeight w:val="300"/>
        </w:trPr>
        <w:tc>
          <w:tcPr>
            <w:tcW w:w="1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6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95,2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A024E" w:rsidRPr="00DA024E" w:rsidRDefault="00DA024E" w:rsidP="00DA024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DA024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____</w:t>
            </w:r>
          </w:p>
        </w:tc>
      </w:tr>
    </w:tbl>
    <w:p w:rsidR="00DA024E" w:rsidRDefault="00DA024E" w:rsidP="001C34A2"/>
    <w:tbl>
      <w:tblPr>
        <w:tblW w:w="15680" w:type="dxa"/>
        <w:tblInd w:w="108" w:type="dxa"/>
        <w:tblLook w:val="04A0" w:firstRow="1" w:lastRow="0" w:firstColumn="1" w:lastColumn="0" w:noHBand="0" w:noVBand="1"/>
      </w:tblPr>
      <w:tblGrid>
        <w:gridCol w:w="902"/>
        <w:gridCol w:w="899"/>
        <w:gridCol w:w="1801"/>
        <w:gridCol w:w="1608"/>
        <w:gridCol w:w="1336"/>
        <w:gridCol w:w="709"/>
        <w:gridCol w:w="707"/>
        <w:gridCol w:w="509"/>
        <w:gridCol w:w="509"/>
        <w:gridCol w:w="1543"/>
        <w:gridCol w:w="1396"/>
        <w:gridCol w:w="997"/>
        <w:gridCol w:w="1462"/>
        <w:gridCol w:w="1434"/>
      </w:tblGrid>
      <w:tr w:rsidR="002D067E" w:rsidRPr="002D067E" w:rsidTr="002D067E">
        <w:trPr>
          <w:trHeight w:val="300"/>
        </w:trPr>
        <w:tc>
          <w:tcPr>
            <w:tcW w:w="15680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>Сведения о доходах, расходах, об имуществе  и обязательствах  имущественного характера муниципального служащего</w:t>
            </w:r>
            <w:r w:rsidRPr="002D06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2021г.  по 31 декабря 2021 г.</w:t>
            </w:r>
          </w:p>
        </w:tc>
      </w:tr>
      <w:tr w:rsidR="002D067E" w:rsidRPr="002D067E" w:rsidTr="002D067E">
        <w:trPr>
          <w:trHeight w:val="300"/>
        </w:trPr>
        <w:tc>
          <w:tcPr>
            <w:tcW w:w="15680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67E" w:rsidRPr="002D067E" w:rsidTr="002D067E">
        <w:trPr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67E" w:rsidRPr="002D067E" w:rsidTr="002D067E">
        <w:trPr>
          <w:trHeight w:val="300"/>
        </w:trPr>
        <w:tc>
          <w:tcPr>
            <w:tcW w:w="8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175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8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29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90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750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4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175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8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4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1890"/>
        </w:trPr>
        <w:tc>
          <w:tcPr>
            <w:tcW w:w="17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Чурочкина Наталья Алексеевна, консультант отдела по правовому обеспечению администрации КМР</w:t>
            </w:r>
          </w:p>
        </w:tc>
        <w:tc>
          <w:tcPr>
            <w:tcW w:w="18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393164,4</w:t>
            </w:r>
          </w:p>
        </w:tc>
        <w:tc>
          <w:tcPr>
            <w:tcW w:w="1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36,7</w:t>
            </w: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</w:tr>
    </w:tbl>
    <w:p w:rsidR="00DA024E" w:rsidRDefault="00DA024E" w:rsidP="001C34A2"/>
    <w:tbl>
      <w:tblPr>
        <w:tblW w:w="15309" w:type="dxa"/>
        <w:tblInd w:w="108" w:type="dxa"/>
        <w:tblLook w:val="04A0" w:firstRow="1" w:lastRow="0" w:firstColumn="1" w:lastColumn="0" w:noHBand="0" w:noVBand="1"/>
      </w:tblPr>
      <w:tblGrid>
        <w:gridCol w:w="1024"/>
        <w:gridCol w:w="940"/>
        <w:gridCol w:w="1676"/>
        <w:gridCol w:w="1498"/>
        <w:gridCol w:w="1842"/>
        <w:gridCol w:w="750"/>
        <w:gridCol w:w="589"/>
        <w:gridCol w:w="486"/>
        <w:gridCol w:w="486"/>
        <w:gridCol w:w="1364"/>
        <w:gridCol w:w="1303"/>
        <w:gridCol w:w="936"/>
        <w:gridCol w:w="1364"/>
        <w:gridCol w:w="1554"/>
      </w:tblGrid>
      <w:tr w:rsidR="002D067E" w:rsidRPr="002D067E" w:rsidTr="002D067E">
        <w:trPr>
          <w:trHeight w:val="300"/>
        </w:trPr>
        <w:tc>
          <w:tcPr>
            <w:tcW w:w="16296" w:type="dxa"/>
            <w:gridSpan w:val="1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t xml:space="preserve">Сведения о доходах, расходах, об имуществе  и обязательствах  имущественного характера муниципальных служащих </w:t>
            </w:r>
            <w:r w:rsidRPr="002D067E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  <w:br/>
              <w:t xml:space="preserve"> за период с 01 января 2021 г.  по 31 декабря 2021 г.</w:t>
            </w:r>
          </w:p>
        </w:tc>
      </w:tr>
      <w:tr w:rsidR="002D067E" w:rsidRPr="002D067E" w:rsidTr="002D067E">
        <w:trPr>
          <w:trHeight w:val="300"/>
        </w:trPr>
        <w:tc>
          <w:tcPr>
            <w:tcW w:w="16296" w:type="dxa"/>
            <w:gridSpan w:val="1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216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 xml:space="preserve">Лазарев Валерий Геннадьевич, глава Калининского МР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1883984,95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Chevrolet Captiva, </w:t>
            </w: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2012 г.</w:t>
            </w:r>
          </w:p>
        </w:tc>
      </w:tr>
      <w:tr w:rsidR="002D067E" w:rsidRPr="002D067E" w:rsidTr="002D067E">
        <w:trPr>
          <w:trHeight w:val="8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10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3886770,84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1085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390000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10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REHO DUSTER, 2021 г.</w:t>
            </w:r>
          </w:p>
        </w:tc>
      </w:tr>
      <w:tr w:rsidR="002D067E" w:rsidRPr="002D067E" w:rsidTr="002D067E">
        <w:trPr>
          <w:trHeight w:val="118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REHO DUSTER, 2021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1400400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Камаз 55111, 1991 г.</w:t>
            </w:r>
          </w:p>
        </w:tc>
      </w:tr>
      <w:tr w:rsidR="002D067E" w:rsidRPr="002D067E" w:rsidTr="002D067E">
        <w:trPr>
          <w:trHeight w:val="12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Трактор колесный К-744 Р1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доход от предпринимательской деятельности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43400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Комбайн зерноуборочный РСМ-142, 2020 г.</w:t>
            </w:r>
          </w:p>
        </w:tc>
      </w:tr>
      <w:tr w:rsidR="002D067E" w:rsidRPr="002D067E" w:rsidTr="002D067E">
        <w:trPr>
          <w:trHeight w:val="91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836000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320000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Трактор Беларус 892, 2011 г.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Трактор ХТЗ 150К-09-25, 2013 г.</w:t>
            </w:r>
          </w:p>
        </w:tc>
      </w:tr>
      <w:tr w:rsidR="002D067E" w:rsidRPr="002D067E" w:rsidTr="002D067E">
        <w:trPr>
          <w:trHeight w:val="9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Зерноуборочный комбаин РСМ-10Б "ДОН-1500Б", 2007 г.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480000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Трактор колесный </w:t>
            </w: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Т-150 К, 1992 г.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Трактор Беларус 1025.2, 2017 г.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Трактор колесный </w:t>
            </w: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br/>
              <w:t>К -744 Р1, 2001 г.</w:t>
            </w:r>
          </w:p>
        </w:tc>
      </w:tr>
      <w:tr w:rsidR="002D067E" w:rsidRPr="002D067E" w:rsidTr="002D067E">
        <w:trPr>
          <w:trHeight w:val="55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134,3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9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4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50,6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4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нежилое помещение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66,3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30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Лобазова Марина Васильевна, заместитель главы администрации КМР по сельскому хозяйству и потребительскому рынку, начальник управления сельского хозяйства и продовольствия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1195936,78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7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4429362,10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TOЙОТА КАМРИ, 2021 г.</w:t>
            </w:r>
          </w:p>
        </w:tc>
      </w:tr>
      <w:tr w:rsidR="002D067E" w:rsidRPr="002D067E" w:rsidTr="002D067E">
        <w:trPr>
          <w:trHeight w:val="67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lastRenderedPageBreak/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62,7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НИВА ШЕВРОЛЕ 212300, 2015 г.</w:t>
            </w:r>
          </w:p>
        </w:tc>
      </w:tr>
      <w:tr w:rsidR="002D067E" w:rsidRPr="002D067E" w:rsidTr="002D067E">
        <w:trPr>
          <w:trHeight w:val="46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ЗИЛ 131, 1984 г.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30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Коваль Марина Вячеславовна, начальник управления земельно-имущественных отношений админи страции КМР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540218,97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7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Audi Q3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Декларированный годовой доход за 2021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17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Кузина Татьяна Григорьевна, первый заместитель главы</w:t>
            </w: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>администрации КМР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1788900,43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222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br/>
              <w:t xml:space="preserve"> Захарова Ольга Юрьевна, заместитель главы администрации КМР по социальной сфере, начальник управления образования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1547667,02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59,9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21074, 2003 г.</w:t>
            </w:r>
          </w:p>
        </w:tc>
      </w:tr>
      <w:tr w:rsidR="002D067E" w:rsidRPr="002D067E" w:rsidTr="002D067E">
        <w:trPr>
          <w:trHeight w:val="69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11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 xml:space="preserve">супруг 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379939,56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доход полученный по основному месту работы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520000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ВАЗ 21013, 1977 г.</w:t>
            </w:r>
          </w:p>
        </w:tc>
      </w:tr>
      <w:tr w:rsidR="002D067E" w:rsidRPr="002D067E" w:rsidTr="002D067E">
        <w:trPr>
          <w:trHeight w:val="70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 усадебного типа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НИССАН Х-Трейл, 2019 г.</w:t>
            </w:r>
          </w:p>
        </w:tc>
      </w:tr>
      <w:tr w:rsidR="002D067E" w:rsidRPr="002D067E" w:rsidTr="002D067E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Комбаин СК-5М, </w:t>
            </w: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br/>
              <w:t>1988 г.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780000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675000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650000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38,6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29,3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225,3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45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несовершеннолетний  ребенок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80,4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51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lastRenderedPageBreak/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207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Ильяшенко Екатерина Владимировна, начальник управления финансов администрации Калининского МР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755204,51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43,1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9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23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Солодовникова Ольга Васильевна, руководитель аппарата администрации Калининского МР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1362593,02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LADA КАЛИНА 111930</w:t>
            </w:r>
          </w:p>
        </w:tc>
      </w:tr>
      <w:tr w:rsidR="002D067E" w:rsidRPr="002D067E" w:rsidTr="002D067E">
        <w:trPr>
          <w:trHeight w:val="67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167,8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55,9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24,5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45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40,1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630"/>
        </w:trPr>
        <w:tc>
          <w:tcPr>
            <w:tcW w:w="10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хозяйственное строение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300"/>
        </w:trPr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9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7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7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D067E" w:rsidRPr="002D067E" w:rsidTr="002D067E">
        <w:trPr>
          <w:trHeight w:val="990"/>
        </w:trPr>
        <w:tc>
          <w:tcPr>
            <w:tcW w:w="208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Фамилия, имя, отчество лица, замещающего должность муниципальной службы (миуниципальный служащий) </w:t>
            </w:r>
          </w:p>
        </w:tc>
        <w:tc>
          <w:tcPr>
            <w:tcW w:w="1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Декларированный годовой доход за 2021 год (руб.)</w:t>
            </w:r>
          </w:p>
        </w:tc>
        <w:tc>
          <w:tcPr>
            <w:tcW w:w="35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Сведения о расходах </w:t>
            </w: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br/>
              <w:t>за 2021 год</w:t>
            </w:r>
          </w:p>
        </w:tc>
        <w:tc>
          <w:tcPr>
            <w:tcW w:w="36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Перечень объектов недвижимого имущества  принадлежащего  на праве собственности </w:t>
            </w:r>
          </w:p>
        </w:tc>
        <w:tc>
          <w:tcPr>
            <w:tcW w:w="362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Перечень объектов недвижимого имущества находящегося  в пользовании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Транспортные  средства (вид, марка)</w:t>
            </w:r>
          </w:p>
        </w:tc>
      </w:tr>
      <w:tr w:rsidR="002D067E" w:rsidRPr="002D067E" w:rsidTr="002D067E">
        <w:trPr>
          <w:trHeight w:val="2130"/>
        </w:trPr>
        <w:tc>
          <w:tcPr>
            <w:tcW w:w="208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преобретенного имущества 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Источник получения средств, за счет которых  приобретено имущество 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Вид объектов недвижимого имущества 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>Площадь (кв.м.)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  <w:t xml:space="preserve">Страна расположения 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szCs w:val="22"/>
                <w:lang w:eastAsia="ru-RU"/>
              </w:rPr>
            </w:pPr>
          </w:p>
        </w:tc>
      </w:tr>
      <w:tr w:rsidR="002D067E" w:rsidRPr="002D067E" w:rsidTr="002D067E">
        <w:trPr>
          <w:trHeight w:val="2640"/>
        </w:trPr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lastRenderedPageBreak/>
              <w:t>Таранова Наталья Ганнадьевна, начальник управления по вопросам культуры, информации и общественных отношений администрации Калининского МР</w:t>
            </w:r>
          </w:p>
        </w:tc>
        <w:tc>
          <w:tcPr>
            <w:tcW w:w="17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827758,19</w:t>
            </w:r>
          </w:p>
        </w:tc>
        <w:tc>
          <w:tcPr>
            <w:tcW w:w="1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9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8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4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  <w:t>___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067E" w:rsidRPr="002D067E" w:rsidRDefault="002D067E" w:rsidP="002D067E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2D067E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ХЕНДЭ SOLARIS, 2012 </w:t>
            </w:r>
          </w:p>
        </w:tc>
      </w:tr>
    </w:tbl>
    <w:p w:rsidR="002D067E" w:rsidRPr="001C34A2" w:rsidRDefault="002D067E" w:rsidP="001C34A2"/>
    <w:sectPr w:rsidR="002D067E" w:rsidRPr="001C34A2" w:rsidSect="0037091C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2D067E"/>
    <w:rsid w:val="002F6500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A024E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9087"/>
  <w15:docId w15:val="{F1AD5082-2C75-4BDD-B406-ADCF995E1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2D067E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3">
    <w:name w:val="xl63"/>
    <w:basedOn w:val="a"/>
    <w:rsid w:val="002D067E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64">
    <w:name w:val="xl64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5">
    <w:name w:val="xl65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66">
    <w:name w:val="xl66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67">
    <w:name w:val="xl67"/>
    <w:basedOn w:val="a"/>
    <w:rsid w:val="002D06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8">
    <w:name w:val="xl68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69">
    <w:name w:val="xl69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0">
    <w:name w:val="xl70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1">
    <w:name w:val="xl71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2">
    <w:name w:val="xl72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xl73">
    <w:name w:val="xl73"/>
    <w:basedOn w:val="a"/>
    <w:rsid w:val="002D06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4">
    <w:name w:val="xl74"/>
    <w:basedOn w:val="a"/>
    <w:rsid w:val="002D06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5">
    <w:name w:val="xl75"/>
    <w:basedOn w:val="a"/>
    <w:rsid w:val="002D06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0"/>
      <w:szCs w:val="20"/>
      <w:lang w:eastAsia="ru-RU"/>
    </w:rPr>
  </w:style>
  <w:style w:type="paragraph" w:customStyle="1" w:styleId="xl76">
    <w:name w:val="xl76"/>
    <w:basedOn w:val="a"/>
    <w:rsid w:val="002D06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77">
    <w:name w:val="xl77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Cs w:val="24"/>
      <w:lang w:eastAsia="ru-RU"/>
    </w:rPr>
  </w:style>
  <w:style w:type="paragraph" w:customStyle="1" w:styleId="xl78">
    <w:name w:val="xl78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79">
    <w:name w:val="xl79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1">
    <w:name w:val="xl81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2">
    <w:name w:val="xl82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83">
    <w:name w:val="xl83"/>
    <w:basedOn w:val="a"/>
    <w:rsid w:val="002D067E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4">
    <w:name w:val="xl84"/>
    <w:basedOn w:val="a"/>
    <w:rsid w:val="002D067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"/>
    <w:rsid w:val="002D067E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6">
    <w:name w:val="xl86"/>
    <w:basedOn w:val="a"/>
    <w:rsid w:val="002D067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7">
    <w:name w:val="xl87"/>
    <w:basedOn w:val="a"/>
    <w:rsid w:val="002D067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8">
    <w:name w:val="xl88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"/>
    <w:rsid w:val="002D067E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0">
    <w:name w:val="xl90"/>
    <w:basedOn w:val="a"/>
    <w:rsid w:val="002D067E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1">
    <w:name w:val="xl91"/>
    <w:basedOn w:val="a"/>
    <w:rsid w:val="002D067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Cs w:val="24"/>
      <w:lang w:eastAsia="ru-RU"/>
    </w:rPr>
  </w:style>
  <w:style w:type="paragraph" w:customStyle="1" w:styleId="xl92">
    <w:name w:val="xl92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3">
    <w:name w:val="xl93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0"/>
      <w:szCs w:val="20"/>
      <w:lang w:eastAsia="ru-RU"/>
    </w:rPr>
  </w:style>
  <w:style w:type="paragraph" w:customStyle="1" w:styleId="xl94">
    <w:name w:val="xl94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5">
    <w:name w:val="xl95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6">
    <w:name w:val="xl96"/>
    <w:basedOn w:val="a"/>
    <w:rsid w:val="002D067E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  <w:szCs w:val="24"/>
      <w:lang w:eastAsia="ru-RU"/>
    </w:rPr>
  </w:style>
  <w:style w:type="paragraph" w:customStyle="1" w:styleId="xl97">
    <w:name w:val="xl97"/>
    <w:basedOn w:val="a"/>
    <w:rsid w:val="002D067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  <w:style w:type="paragraph" w:customStyle="1" w:styleId="xl98">
    <w:name w:val="xl98"/>
    <w:basedOn w:val="a"/>
    <w:rsid w:val="002D067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60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6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16</Pages>
  <Words>3184</Words>
  <Characters>18152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14</cp:revision>
  <dcterms:created xsi:type="dcterms:W3CDTF">2017-05-15T04:35:00Z</dcterms:created>
  <dcterms:modified xsi:type="dcterms:W3CDTF">2022-08-17T06:34:00Z</dcterms:modified>
</cp:coreProperties>
</file>