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BD7A5D" w:rsidRPr="00F1790E" w:rsidTr="00BD7A5D">
        <w:tc>
          <w:tcPr>
            <w:tcW w:w="11165" w:type="dxa"/>
          </w:tcPr>
          <w:p w:rsidR="00BD7A5D" w:rsidRPr="00F1790E" w:rsidRDefault="00BD7A5D" w:rsidP="00B02E3D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D7A5D" w:rsidRPr="00887450" w:rsidRDefault="00BD7A5D" w:rsidP="00BD7A5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87450">
        <w:rPr>
          <w:rFonts w:ascii="Times New Roman" w:hAnsi="Times New Roman" w:cs="Times New Roman"/>
          <w:b w:val="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D7A5D" w:rsidRPr="00887450" w:rsidRDefault="00BD7A5D" w:rsidP="00BD7A5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87450">
        <w:rPr>
          <w:rFonts w:ascii="Times New Roman" w:hAnsi="Times New Roman" w:cs="Times New Roman"/>
          <w:b w:val="0"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="000448C4">
        <w:rPr>
          <w:rFonts w:ascii="Times New Roman" w:hAnsi="Times New Roman" w:cs="Times New Roman"/>
          <w:b w:val="0"/>
          <w:sz w:val="24"/>
          <w:szCs w:val="24"/>
        </w:rPr>
        <w:t>2</w:t>
      </w:r>
      <w:r w:rsidR="00350CE6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887450">
        <w:rPr>
          <w:rFonts w:ascii="Times New Roman" w:hAnsi="Times New Roman" w:cs="Times New Roman"/>
          <w:b w:val="0"/>
          <w:sz w:val="24"/>
          <w:szCs w:val="24"/>
        </w:rPr>
        <w:t xml:space="preserve">по 31 декабря 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="000448C4">
        <w:rPr>
          <w:rFonts w:ascii="Times New Roman" w:hAnsi="Times New Roman" w:cs="Times New Roman"/>
          <w:b w:val="0"/>
          <w:sz w:val="24"/>
          <w:szCs w:val="24"/>
        </w:rPr>
        <w:t>2</w:t>
      </w:r>
      <w:r w:rsidR="00350CE6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BD7A5D" w:rsidRPr="00887450" w:rsidRDefault="00BD7A5D" w:rsidP="00BD7A5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47"/>
        <w:gridCol w:w="1560"/>
        <w:gridCol w:w="1275"/>
        <w:gridCol w:w="1134"/>
        <w:gridCol w:w="851"/>
        <w:gridCol w:w="992"/>
        <w:gridCol w:w="1276"/>
        <w:gridCol w:w="992"/>
        <w:gridCol w:w="1134"/>
        <w:gridCol w:w="1134"/>
        <w:gridCol w:w="1418"/>
        <w:gridCol w:w="1201"/>
      </w:tblGrid>
      <w:tr w:rsidR="00BD7A5D" w:rsidRPr="00F1790E" w:rsidTr="005A3CC1">
        <w:tc>
          <w:tcPr>
            <w:tcW w:w="454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747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D7A5D" w:rsidRPr="00F1790E" w:rsidRDefault="00205520" w:rsidP="0020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ность</w:t>
            </w:r>
          </w:p>
        </w:tc>
        <w:tc>
          <w:tcPr>
            <w:tcW w:w="4252" w:type="dxa"/>
            <w:gridSpan w:val="4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Объекты недвижимости,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88"/>
            <w:bookmarkEnd w:id="0"/>
            <w:r w:rsidRPr="00F1790E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</w:t>
            </w:r>
            <w:hyperlink w:anchor="P177" w:history="1">
              <w:r w:rsidRPr="00F1790E"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  <w:r w:rsidRPr="00F1790E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201" w:type="dxa"/>
            <w:vMerge w:val="restart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178" w:history="1">
              <w:r w:rsidRPr="00F1790E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  <w:r w:rsidRPr="00F17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(вид приобретенного имущества, источники)</w:t>
            </w:r>
          </w:p>
        </w:tc>
      </w:tr>
      <w:tr w:rsidR="00236157" w:rsidRPr="00F1790E" w:rsidTr="005A3CC1">
        <w:tc>
          <w:tcPr>
            <w:tcW w:w="454" w:type="dxa"/>
            <w:vMerge/>
          </w:tcPr>
          <w:p w:rsidR="00BD7A5D" w:rsidRPr="00F1790E" w:rsidRDefault="00BD7A5D" w:rsidP="00B02E3D"/>
        </w:tc>
        <w:tc>
          <w:tcPr>
            <w:tcW w:w="1747" w:type="dxa"/>
            <w:vMerge/>
          </w:tcPr>
          <w:p w:rsidR="00BD7A5D" w:rsidRPr="00F1790E" w:rsidRDefault="00BD7A5D" w:rsidP="00B02E3D"/>
        </w:tc>
        <w:tc>
          <w:tcPr>
            <w:tcW w:w="1560" w:type="dxa"/>
            <w:vMerge/>
          </w:tcPr>
          <w:p w:rsidR="00BD7A5D" w:rsidRPr="00F1790E" w:rsidRDefault="00BD7A5D" w:rsidP="00B02E3D"/>
        </w:tc>
        <w:tc>
          <w:tcPr>
            <w:tcW w:w="1275" w:type="dxa"/>
          </w:tcPr>
          <w:p w:rsidR="00205520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вид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объек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та</w:t>
            </w: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пло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щадь 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(кв. м.)</w:t>
            </w: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страна располо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жения</w:t>
            </w:r>
          </w:p>
        </w:tc>
        <w:tc>
          <w:tcPr>
            <w:tcW w:w="1276" w:type="dxa"/>
          </w:tcPr>
          <w:p w:rsidR="00205520" w:rsidRDefault="00205520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В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ид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 объек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та</w:t>
            </w:r>
          </w:p>
        </w:tc>
        <w:tc>
          <w:tcPr>
            <w:tcW w:w="992" w:type="dxa"/>
          </w:tcPr>
          <w:p w:rsidR="00205520" w:rsidRDefault="00205520" w:rsidP="0020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щадь</w:t>
            </w:r>
          </w:p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 xml:space="preserve"> (кв. м.)</w:t>
            </w: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D7A5D" w:rsidRPr="00F1790E" w:rsidRDefault="00BD7A5D" w:rsidP="00B02E3D"/>
        </w:tc>
        <w:tc>
          <w:tcPr>
            <w:tcW w:w="1418" w:type="dxa"/>
            <w:vMerge/>
          </w:tcPr>
          <w:p w:rsidR="00BD7A5D" w:rsidRPr="00F1790E" w:rsidRDefault="00BD7A5D" w:rsidP="00B02E3D"/>
        </w:tc>
        <w:tc>
          <w:tcPr>
            <w:tcW w:w="1201" w:type="dxa"/>
            <w:vMerge/>
          </w:tcPr>
          <w:p w:rsidR="00BD7A5D" w:rsidRPr="00F1790E" w:rsidRDefault="00BD7A5D" w:rsidP="00B02E3D"/>
        </w:tc>
      </w:tr>
      <w:tr w:rsidR="00236157" w:rsidRPr="00625126" w:rsidTr="005A3CC1">
        <w:tc>
          <w:tcPr>
            <w:tcW w:w="454" w:type="dxa"/>
          </w:tcPr>
          <w:p w:rsidR="00BD7A5D" w:rsidRPr="00625126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47" w:type="dxa"/>
          </w:tcPr>
          <w:p w:rsidR="00864467" w:rsidRPr="00625126" w:rsidRDefault="00864467" w:rsidP="00864467">
            <w:pPr>
              <w:rPr>
                <w:sz w:val="22"/>
                <w:szCs w:val="22"/>
              </w:rPr>
            </w:pPr>
            <w:r w:rsidRPr="00625126">
              <w:rPr>
                <w:sz w:val="22"/>
                <w:szCs w:val="22"/>
              </w:rPr>
              <w:t xml:space="preserve">Артемьева </w:t>
            </w:r>
          </w:p>
          <w:p w:rsidR="00BD7A5D" w:rsidRPr="00625126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Татьяна Борисовна</w:t>
            </w:r>
          </w:p>
        </w:tc>
        <w:tc>
          <w:tcPr>
            <w:tcW w:w="1560" w:type="dxa"/>
          </w:tcPr>
          <w:p w:rsidR="00BD7A5D" w:rsidRPr="00625126" w:rsidRDefault="00D571CE" w:rsidP="00AD6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Г</w:t>
            </w:r>
            <w:r w:rsidR="00552125" w:rsidRPr="00625126">
              <w:rPr>
                <w:rFonts w:ascii="Times New Roman" w:hAnsi="Times New Roman" w:cs="Times New Roman"/>
                <w:szCs w:val="22"/>
              </w:rPr>
              <w:t>лавный врач Г</w:t>
            </w:r>
            <w:r w:rsidR="00AD6D1C" w:rsidRPr="00625126">
              <w:rPr>
                <w:rFonts w:ascii="Times New Roman" w:hAnsi="Times New Roman" w:cs="Times New Roman"/>
                <w:szCs w:val="22"/>
              </w:rPr>
              <w:t>АУЗ СО «Березовская стоматологическая поликлиника</w:t>
            </w:r>
            <w:r w:rsidR="00552125" w:rsidRPr="00625126">
              <w:rPr>
                <w:rFonts w:ascii="Times New Roman" w:hAnsi="Times New Roman" w:cs="Times New Roman"/>
                <w:szCs w:val="22"/>
              </w:rPr>
              <w:t xml:space="preserve">», депутат </w:t>
            </w:r>
            <w:r w:rsidR="00971963" w:rsidRPr="00625126">
              <w:rPr>
                <w:rFonts w:ascii="Times New Roman" w:hAnsi="Times New Roman" w:cs="Times New Roman"/>
                <w:szCs w:val="22"/>
              </w:rPr>
              <w:t>Думы Березовского городского округа</w:t>
            </w:r>
          </w:p>
        </w:tc>
        <w:tc>
          <w:tcPr>
            <w:tcW w:w="1275" w:type="dxa"/>
          </w:tcPr>
          <w:p w:rsidR="00BD7A5D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71963" w:rsidRPr="00625126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К</w:t>
            </w:r>
            <w:r w:rsidR="00971963" w:rsidRPr="00625126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BD7A5D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71963" w:rsidRPr="00625126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И</w:t>
            </w:r>
            <w:r w:rsidR="00971963" w:rsidRPr="0062512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BD7A5D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1519,0</w:t>
            </w:r>
          </w:p>
          <w:p w:rsidR="00971963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71963" w:rsidRPr="00625126" w:rsidRDefault="009F2D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63,3</w:t>
            </w:r>
          </w:p>
        </w:tc>
        <w:tc>
          <w:tcPr>
            <w:tcW w:w="992" w:type="dxa"/>
          </w:tcPr>
          <w:p w:rsidR="00BD7A5D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71963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71963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D7A5D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D7A5D" w:rsidRPr="00625126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625126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625126" w:rsidRDefault="0097196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D7A5D" w:rsidRPr="00625126" w:rsidRDefault="0062558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5126">
              <w:rPr>
                <w:rFonts w:ascii="Times New Roman" w:hAnsi="Times New Roman" w:cs="Times New Roman"/>
                <w:szCs w:val="22"/>
              </w:rPr>
              <w:t>1916396,47</w:t>
            </w:r>
          </w:p>
        </w:tc>
        <w:tc>
          <w:tcPr>
            <w:tcW w:w="1201" w:type="dxa"/>
          </w:tcPr>
          <w:p w:rsidR="00BD7A5D" w:rsidRPr="00625126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F1410" w:rsidTr="005A3CC1">
        <w:tc>
          <w:tcPr>
            <w:tcW w:w="454" w:type="dxa"/>
          </w:tcPr>
          <w:p w:rsidR="00BD7A5D" w:rsidRPr="00FF1410" w:rsidRDefault="00BD7A5D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47" w:type="dxa"/>
          </w:tcPr>
          <w:p w:rsidR="00BD7A5D" w:rsidRPr="00FF1410" w:rsidRDefault="001655C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Бартков Евгений Николаевич</w:t>
            </w:r>
          </w:p>
        </w:tc>
        <w:tc>
          <w:tcPr>
            <w:tcW w:w="1560" w:type="dxa"/>
          </w:tcPr>
          <w:p w:rsidR="00BD7A5D" w:rsidRPr="00FF1410" w:rsidRDefault="0062558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Коммерческий директор ООО «Автослон»</w:t>
            </w:r>
            <w:r w:rsidR="00373E70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373E70" w:rsidRPr="00625126">
              <w:rPr>
                <w:rFonts w:ascii="Times New Roman" w:hAnsi="Times New Roman" w:cs="Times New Roman"/>
                <w:szCs w:val="22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625587" w:rsidRPr="00FF1410" w:rsidRDefault="00625587" w:rsidP="0062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BD7A5D" w:rsidRPr="00FF1410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5587" w:rsidRPr="00FF1410" w:rsidRDefault="00625587" w:rsidP="0062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F1410" w:rsidRPr="00FF1410" w:rsidRDefault="00FF1410" w:rsidP="0062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62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F1410" w:rsidRDefault="00FF1410" w:rsidP="0062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Pr="00FF1410" w:rsidRDefault="00FF1410" w:rsidP="0062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625587" w:rsidRDefault="0062558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магазина непродовольственных товаров</w:t>
            </w:r>
          </w:p>
          <w:p w:rsidR="00FF1410" w:rsidRDefault="00FF1410" w:rsidP="00FF14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магазина непродовольственных товаров</w:t>
            </w:r>
          </w:p>
          <w:p w:rsidR="00FF1410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Здание магазина с котельной </w:t>
            </w: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FF1410" w:rsidRDefault="0062558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5587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Общая долевая 1/6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1/6</w:t>
            </w: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Pr="00FF1410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BD7A5D" w:rsidRPr="00FF1410" w:rsidRDefault="0062558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976,0</w:t>
            </w: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2207,0</w:t>
            </w: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2207,0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1341,0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356,7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52,5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304,4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304,4</w:t>
            </w: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Pr="00FF1410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342,9</w:t>
            </w:r>
          </w:p>
        </w:tc>
        <w:tc>
          <w:tcPr>
            <w:tcW w:w="992" w:type="dxa"/>
          </w:tcPr>
          <w:p w:rsidR="00625587" w:rsidRPr="00FF1410" w:rsidRDefault="00625587" w:rsidP="0062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D7A5D" w:rsidRPr="00FF1410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P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141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F1410" w:rsidRDefault="00FF141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Pr="00FF1410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D7A5D" w:rsidRPr="00FF1410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D7A5D" w:rsidRPr="00FF1410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FF1410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Инфинити </w:t>
            </w:r>
            <w:r w:rsidR="006A1B8F">
              <w:rPr>
                <w:rFonts w:ascii="Times New Roman" w:hAnsi="Times New Roman" w:cs="Times New Roman"/>
                <w:szCs w:val="22"/>
                <w:lang w:val="en-US"/>
              </w:rPr>
              <w:t>Q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7A7572">
              <w:rPr>
                <w:rFonts w:ascii="Times New Roman" w:hAnsi="Times New Roman" w:cs="Times New Roman"/>
                <w:szCs w:val="22"/>
              </w:rPr>
              <w:t xml:space="preserve">56, </w:t>
            </w:r>
          </w:p>
          <w:p w:rsidR="00BC4846" w:rsidRPr="007A7572" w:rsidRDefault="00BC484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Мотоцикл без марки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YP</w:t>
            </w:r>
            <w:r w:rsidRPr="007A7572">
              <w:rPr>
                <w:rFonts w:ascii="Times New Roman" w:hAnsi="Times New Roman" w:cs="Times New Roman"/>
                <w:szCs w:val="22"/>
              </w:rPr>
              <w:t>250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</w:t>
            </w:r>
            <w:r w:rsidRPr="007A757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  <w:r w:rsidRPr="007A757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YP</w:t>
            </w:r>
            <w:r w:rsidRPr="007A7572">
              <w:rPr>
                <w:rFonts w:ascii="Times New Roman" w:hAnsi="Times New Roman" w:cs="Times New Roman"/>
                <w:szCs w:val="22"/>
              </w:rPr>
              <w:t>250</w:t>
            </w:r>
            <w:r w:rsidR="00512B7D">
              <w:rPr>
                <w:rFonts w:ascii="Times New Roman" w:hAnsi="Times New Roman" w:cs="Times New Roman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  <w:r w:rsidR="00BC4846">
              <w:rPr>
                <w:rFonts w:ascii="Times New Roman" w:hAnsi="Times New Roman" w:cs="Times New Roman"/>
                <w:szCs w:val="22"/>
              </w:rPr>
              <w:t xml:space="preserve"> к легковому авто</w:t>
            </w:r>
            <w:r w:rsidR="00373E70">
              <w:rPr>
                <w:rFonts w:ascii="Times New Roman" w:hAnsi="Times New Roman" w:cs="Times New Roman"/>
                <w:szCs w:val="22"/>
              </w:rPr>
              <w:t>мобилю</w:t>
            </w:r>
            <w:r w:rsidR="00BC4846">
              <w:rPr>
                <w:rFonts w:ascii="Times New Roman" w:hAnsi="Times New Roman" w:cs="Times New Roman"/>
                <w:szCs w:val="22"/>
              </w:rPr>
              <w:t xml:space="preserve"> САЗ 82993-02</w:t>
            </w:r>
          </w:p>
          <w:p w:rsidR="007A7572" w:rsidRDefault="007A757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7572" w:rsidRPr="007A7572" w:rsidRDefault="007A7572" w:rsidP="00BC48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Прицеп </w:t>
            </w:r>
            <w:r w:rsidR="00BC4846">
              <w:rPr>
                <w:rFonts w:ascii="Times New Roman" w:hAnsi="Times New Roman" w:cs="Times New Roman"/>
                <w:szCs w:val="22"/>
              </w:rPr>
              <w:t>к легковому авто</w:t>
            </w:r>
            <w:r w:rsidR="00373E70">
              <w:rPr>
                <w:rFonts w:ascii="Times New Roman" w:hAnsi="Times New Roman" w:cs="Times New Roman"/>
                <w:szCs w:val="22"/>
              </w:rPr>
              <w:t>мобилю</w:t>
            </w:r>
            <w:r w:rsidR="00BC4846">
              <w:rPr>
                <w:rFonts w:ascii="Times New Roman" w:hAnsi="Times New Roman" w:cs="Times New Roman"/>
                <w:szCs w:val="22"/>
              </w:rPr>
              <w:t xml:space="preserve"> 7197-000010-ОВ</w:t>
            </w:r>
          </w:p>
        </w:tc>
        <w:tc>
          <w:tcPr>
            <w:tcW w:w="1418" w:type="dxa"/>
          </w:tcPr>
          <w:p w:rsidR="00BD7A5D" w:rsidRPr="00FF1410" w:rsidRDefault="00BC484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6745164,17</w:t>
            </w:r>
          </w:p>
        </w:tc>
        <w:tc>
          <w:tcPr>
            <w:tcW w:w="1201" w:type="dxa"/>
          </w:tcPr>
          <w:p w:rsidR="00BD7A5D" w:rsidRPr="00FF1410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31154C" w:rsidTr="005A3CC1">
        <w:tc>
          <w:tcPr>
            <w:tcW w:w="454" w:type="dxa"/>
          </w:tcPr>
          <w:p w:rsidR="001655C7" w:rsidRPr="0031154C" w:rsidRDefault="001655C7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1655C7" w:rsidRPr="0031154C" w:rsidRDefault="001655C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54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655C7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54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154C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54C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31154C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655C7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976</w:t>
            </w:r>
            <w:r w:rsidR="00373E70">
              <w:rPr>
                <w:rFonts w:ascii="Times New Roman" w:hAnsi="Times New Roman" w:cs="Times New Roman"/>
                <w:szCs w:val="22"/>
              </w:rPr>
              <w:t>,0</w:t>
            </w: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356,7</w:t>
            </w: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154C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992" w:type="dxa"/>
          </w:tcPr>
          <w:p w:rsidR="001655C7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154C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655C7" w:rsidRPr="0031154C" w:rsidRDefault="00373E7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655C7" w:rsidRPr="0031154C" w:rsidRDefault="00373E7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57,9</w:t>
            </w:r>
          </w:p>
        </w:tc>
        <w:tc>
          <w:tcPr>
            <w:tcW w:w="1134" w:type="dxa"/>
          </w:tcPr>
          <w:p w:rsidR="001655C7" w:rsidRPr="0031154C" w:rsidRDefault="00373E7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Лексус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RX270</w:t>
            </w:r>
          </w:p>
        </w:tc>
        <w:tc>
          <w:tcPr>
            <w:tcW w:w="1418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158767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1201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31154C" w:rsidTr="005A3CC1">
        <w:tc>
          <w:tcPr>
            <w:tcW w:w="454" w:type="dxa"/>
          </w:tcPr>
          <w:p w:rsidR="001655C7" w:rsidRPr="0031154C" w:rsidRDefault="001655C7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1655C7" w:rsidRPr="0031154C" w:rsidRDefault="0031154C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54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55C7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31154C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655C7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356,7</w:t>
            </w:r>
          </w:p>
          <w:p w:rsidR="0031154C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976</w:t>
            </w:r>
          </w:p>
        </w:tc>
        <w:tc>
          <w:tcPr>
            <w:tcW w:w="1134" w:type="dxa"/>
          </w:tcPr>
          <w:p w:rsidR="001655C7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154C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01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31154C" w:rsidTr="005A3CC1">
        <w:tc>
          <w:tcPr>
            <w:tcW w:w="454" w:type="dxa"/>
          </w:tcPr>
          <w:p w:rsidR="001655C7" w:rsidRPr="0031154C" w:rsidRDefault="001655C7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1655C7" w:rsidRPr="0031154C" w:rsidRDefault="0031154C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54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1154C" w:rsidRDefault="0031154C" w:rsidP="003115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1655C7" w:rsidRPr="0031154C" w:rsidRDefault="0031154C" w:rsidP="003115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1154C" w:rsidRDefault="0031154C" w:rsidP="003115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356,7</w:t>
            </w:r>
          </w:p>
          <w:p w:rsidR="001655C7" w:rsidRPr="0031154C" w:rsidRDefault="0031154C" w:rsidP="003115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976</w:t>
            </w:r>
          </w:p>
        </w:tc>
        <w:tc>
          <w:tcPr>
            <w:tcW w:w="1134" w:type="dxa"/>
          </w:tcPr>
          <w:p w:rsidR="0031154C" w:rsidRDefault="0031154C" w:rsidP="003115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55C7" w:rsidRPr="0031154C" w:rsidRDefault="0031154C" w:rsidP="003115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655C7" w:rsidRPr="0031154C" w:rsidRDefault="0031154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01" w:type="dxa"/>
          </w:tcPr>
          <w:p w:rsidR="001655C7" w:rsidRPr="0031154C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9A3296" w:rsidTr="005A3CC1">
        <w:tc>
          <w:tcPr>
            <w:tcW w:w="454" w:type="dxa"/>
          </w:tcPr>
          <w:p w:rsidR="001655C7" w:rsidRPr="009A3296" w:rsidRDefault="006F0324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747" w:type="dxa"/>
          </w:tcPr>
          <w:p w:rsidR="001655C7" w:rsidRPr="009A3296" w:rsidRDefault="001655C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Барышева Алёна Владимировна</w:t>
            </w:r>
          </w:p>
        </w:tc>
        <w:tc>
          <w:tcPr>
            <w:tcW w:w="1560" w:type="dxa"/>
          </w:tcPr>
          <w:p w:rsidR="001655C7" w:rsidRPr="009A3296" w:rsidRDefault="001774A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Генеральный директор ООО «Доломедес»</w:t>
            </w:r>
            <w:r w:rsidR="00373E70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373E70" w:rsidRPr="00625126">
              <w:rPr>
                <w:rFonts w:ascii="Times New Roman" w:hAnsi="Times New Roman" w:cs="Times New Roman"/>
                <w:szCs w:val="22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1655C7" w:rsidRPr="009A3296" w:rsidRDefault="001774A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Pr="009A3296" w:rsidRDefault="00373E7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9A3296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1655C7" w:rsidRPr="009A3296" w:rsidRDefault="001774A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655C7" w:rsidRPr="009A3296" w:rsidRDefault="001774A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810,0</w:t>
            </w: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3296">
              <w:rPr>
                <w:rFonts w:ascii="Times New Roman" w:hAnsi="Times New Roman" w:cs="Times New Roman"/>
                <w:szCs w:val="22"/>
              </w:rPr>
              <w:t>48,7</w:t>
            </w: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63,9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992" w:type="dxa"/>
          </w:tcPr>
          <w:p w:rsidR="001655C7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655C7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Помещение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55C7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  <w:p w:rsidR="009A3296" w:rsidRPr="009A3296" w:rsidRDefault="009A3296" w:rsidP="009A32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1134" w:type="dxa"/>
          </w:tcPr>
          <w:p w:rsidR="001655C7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A3296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655C7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Хендэ Крета</w:t>
            </w:r>
          </w:p>
        </w:tc>
        <w:tc>
          <w:tcPr>
            <w:tcW w:w="1418" w:type="dxa"/>
          </w:tcPr>
          <w:p w:rsidR="001655C7" w:rsidRPr="009A3296" w:rsidRDefault="009A329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1150298,12</w:t>
            </w:r>
          </w:p>
        </w:tc>
        <w:tc>
          <w:tcPr>
            <w:tcW w:w="1201" w:type="dxa"/>
          </w:tcPr>
          <w:p w:rsidR="001655C7" w:rsidRPr="009A3296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373E70" w:rsidTr="005A3CC1">
        <w:tc>
          <w:tcPr>
            <w:tcW w:w="454" w:type="dxa"/>
          </w:tcPr>
          <w:p w:rsidR="001655C7" w:rsidRPr="00373E70" w:rsidRDefault="001655C7" w:rsidP="00B02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1655C7" w:rsidRPr="00373E70" w:rsidRDefault="001655C7" w:rsidP="00864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E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1655C7" w:rsidRPr="00373E70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Pr="00373E70" w:rsidRDefault="00373E70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E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3296" w:rsidRPr="00373E7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1655C7" w:rsidRPr="00373E70" w:rsidRDefault="00373E70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3296" w:rsidRPr="00373E7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</w:tcPr>
          <w:p w:rsidR="001655C7" w:rsidRPr="00373E70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E7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1655C7" w:rsidRPr="00373E70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E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55C7" w:rsidRPr="00373E70" w:rsidRDefault="00373E70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655C7" w:rsidRPr="00373E70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Pr="00373E70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Pr="00373E70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E70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18" w:type="dxa"/>
          </w:tcPr>
          <w:p w:rsidR="001655C7" w:rsidRPr="00373E70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3E70">
              <w:rPr>
                <w:rFonts w:ascii="Times New Roman" w:hAnsi="Times New Roman" w:cs="Times New Roman"/>
                <w:sz w:val="24"/>
                <w:szCs w:val="24"/>
              </w:rPr>
              <w:t>1329039,89</w:t>
            </w:r>
          </w:p>
        </w:tc>
        <w:tc>
          <w:tcPr>
            <w:tcW w:w="1201" w:type="dxa"/>
          </w:tcPr>
          <w:p w:rsidR="001655C7" w:rsidRPr="00373E70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C7" w:rsidRPr="001655C7" w:rsidTr="005A3CC1">
        <w:tc>
          <w:tcPr>
            <w:tcW w:w="454" w:type="dxa"/>
          </w:tcPr>
          <w:p w:rsidR="001655C7" w:rsidRPr="001655C7" w:rsidRDefault="001655C7" w:rsidP="00B02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1655C7" w:rsidRDefault="009A3296" w:rsidP="00864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4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C7" w:rsidRPr="001655C7" w:rsidTr="005A3CC1">
        <w:tc>
          <w:tcPr>
            <w:tcW w:w="454" w:type="dxa"/>
          </w:tcPr>
          <w:p w:rsidR="001655C7" w:rsidRPr="001655C7" w:rsidRDefault="001655C7" w:rsidP="00B02E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1655C7" w:rsidRDefault="009A3296" w:rsidP="00864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154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655C7" w:rsidRPr="001655C7" w:rsidRDefault="009A329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157" w:rsidRPr="00BC2424" w:rsidTr="005A3CC1">
        <w:tc>
          <w:tcPr>
            <w:tcW w:w="454" w:type="dxa"/>
          </w:tcPr>
          <w:p w:rsidR="00864467" w:rsidRPr="00BC2424" w:rsidRDefault="006F0324" w:rsidP="00B02E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864467" w:rsidRPr="00BC242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864467" w:rsidRPr="00BC2424" w:rsidRDefault="00864467" w:rsidP="00864467">
            <w:pPr>
              <w:rPr>
                <w:sz w:val="22"/>
                <w:szCs w:val="22"/>
              </w:rPr>
            </w:pPr>
            <w:r w:rsidRPr="00BC2424">
              <w:rPr>
                <w:sz w:val="22"/>
                <w:szCs w:val="22"/>
              </w:rPr>
              <w:t xml:space="preserve">Брусницин </w:t>
            </w:r>
          </w:p>
          <w:p w:rsidR="00864467" w:rsidRPr="00BC2424" w:rsidRDefault="00864467" w:rsidP="00864467">
            <w:pPr>
              <w:rPr>
                <w:sz w:val="22"/>
                <w:szCs w:val="22"/>
              </w:rPr>
            </w:pPr>
            <w:r w:rsidRPr="00BC2424"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560" w:type="dxa"/>
          </w:tcPr>
          <w:p w:rsidR="00864467" w:rsidRPr="00BC2424" w:rsidRDefault="002361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Коммерческий директор ООО «Митрон Моторс»</w:t>
            </w:r>
            <w:r w:rsidR="008B7174" w:rsidRPr="00BC2424">
              <w:rPr>
                <w:rFonts w:ascii="Times New Roman" w:hAnsi="Times New Roman" w:cs="Times New Roman"/>
                <w:szCs w:val="22"/>
              </w:rPr>
              <w:t>, депутат Думы Березовского городского округа</w:t>
            </w:r>
          </w:p>
        </w:tc>
        <w:tc>
          <w:tcPr>
            <w:tcW w:w="1275" w:type="dxa"/>
          </w:tcPr>
          <w:p w:rsidR="00864467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Помещение нежилое</w:t>
            </w:r>
          </w:p>
          <w:p w:rsidR="00BC2424" w:rsidRPr="00BC2424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Помещение нежилое</w:t>
            </w:r>
          </w:p>
        </w:tc>
        <w:tc>
          <w:tcPr>
            <w:tcW w:w="1134" w:type="dxa"/>
          </w:tcPr>
          <w:p w:rsidR="00864467" w:rsidRPr="00BC2424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BC2424" w:rsidRPr="00BC2424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BC2424" w:rsidRPr="00BC2424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4467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14,1</w:t>
            </w:r>
          </w:p>
          <w:p w:rsidR="00BC2424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C2424" w:rsidRPr="00BC2424" w:rsidRDefault="00BC24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992" w:type="dxa"/>
          </w:tcPr>
          <w:p w:rsidR="00864467" w:rsidRPr="00BC2424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64467" w:rsidRPr="00BC2424" w:rsidRDefault="00074C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4467" w:rsidRPr="00BC2424" w:rsidRDefault="00074C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221,3</w:t>
            </w:r>
          </w:p>
        </w:tc>
        <w:tc>
          <w:tcPr>
            <w:tcW w:w="1134" w:type="dxa"/>
          </w:tcPr>
          <w:p w:rsidR="00864467" w:rsidRPr="00BC2424" w:rsidRDefault="00074CC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71E11" w:rsidRPr="00BC2424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Ауди Q7</w:t>
            </w:r>
            <w:r w:rsidR="006A286C" w:rsidRPr="00BC2424">
              <w:rPr>
                <w:rFonts w:ascii="Times New Roman" w:hAnsi="Times New Roman" w:cs="Times New Roman"/>
                <w:szCs w:val="22"/>
              </w:rPr>
              <w:t>;</w:t>
            </w:r>
          </w:p>
          <w:p w:rsidR="00B3468A" w:rsidRPr="00BC2424" w:rsidRDefault="000448C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Погрузчик</w:t>
            </w:r>
          </w:p>
          <w:p w:rsidR="000448C4" w:rsidRPr="00BC2424" w:rsidRDefault="0061658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>7973</w:t>
            </w:r>
            <w:r w:rsidRPr="00BC2424">
              <w:rPr>
                <w:rFonts w:ascii="Times New Roman" w:hAnsi="Times New Roman" w:cs="Times New Roman"/>
                <w:szCs w:val="22"/>
                <w:lang w:val="en-US"/>
              </w:rPr>
              <w:t>CC</w:t>
            </w:r>
            <w:r w:rsidRPr="00BC2424">
              <w:rPr>
                <w:rFonts w:ascii="Times New Roman" w:hAnsi="Times New Roman" w:cs="Times New Roman"/>
                <w:szCs w:val="22"/>
              </w:rPr>
              <w:t>66;</w:t>
            </w:r>
          </w:p>
          <w:p w:rsidR="00864467" w:rsidRPr="00BC2424" w:rsidRDefault="00074CCE" w:rsidP="00136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2424">
              <w:rPr>
                <w:rFonts w:ascii="Times New Roman" w:hAnsi="Times New Roman" w:cs="Times New Roman"/>
                <w:szCs w:val="22"/>
              </w:rPr>
              <w:t xml:space="preserve">Прицеп </w:t>
            </w:r>
            <w:r w:rsidR="00205520" w:rsidRPr="00BC2424">
              <w:rPr>
                <w:rFonts w:ascii="Times New Roman" w:hAnsi="Times New Roman" w:cs="Times New Roman"/>
                <w:szCs w:val="22"/>
              </w:rPr>
              <w:t xml:space="preserve">бортовой </w:t>
            </w:r>
            <w:r w:rsidRPr="00BC2424">
              <w:rPr>
                <w:rFonts w:ascii="Times New Roman" w:hAnsi="Times New Roman" w:cs="Times New Roman"/>
                <w:szCs w:val="22"/>
              </w:rPr>
              <w:t>ЛАВ 81012</w:t>
            </w:r>
          </w:p>
        </w:tc>
        <w:tc>
          <w:tcPr>
            <w:tcW w:w="1418" w:type="dxa"/>
          </w:tcPr>
          <w:p w:rsidR="00864467" w:rsidRPr="00BC2424" w:rsidRDefault="00373E7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17338721,41</w:t>
            </w:r>
          </w:p>
        </w:tc>
        <w:tc>
          <w:tcPr>
            <w:tcW w:w="1201" w:type="dxa"/>
          </w:tcPr>
          <w:p w:rsidR="00864467" w:rsidRPr="00BC2424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c>
          <w:tcPr>
            <w:tcW w:w="45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BD7A5D" w:rsidRPr="00F1790E" w:rsidRDefault="00AD6D1C" w:rsidP="00AD6D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BD7A5D" w:rsidRPr="00F1790E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BD7A5D" w:rsidRPr="00F1790E" w:rsidRDefault="00BD7A5D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92294F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0359F2" w:rsidRDefault="000359F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359F2" w:rsidRPr="000359F2" w:rsidRDefault="000359F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2294F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2294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92294F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92294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0359F2" w:rsidRPr="00F1790E" w:rsidRDefault="000359F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</w:t>
            </w:r>
          </w:p>
        </w:tc>
        <w:tc>
          <w:tcPr>
            <w:tcW w:w="851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1165,0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221,3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49,3</w:t>
            </w:r>
          </w:p>
          <w:p w:rsidR="000359F2" w:rsidRDefault="000359F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359F2" w:rsidRPr="00F1790E" w:rsidRDefault="000359F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373E7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BD7A5D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94F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359F2" w:rsidRDefault="000359F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359F2" w:rsidRPr="00F1790E" w:rsidRDefault="000359F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D7A5D" w:rsidRPr="00F1790E" w:rsidRDefault="0092294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D7A5D" w:rsidRDefault="00373E7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Рено К</w:t>
            </w:r>
            <w:r w:rsidR="004B096B">
              <w:rPr>
                <w:rFonts w:ascii="Times New Roman" w:hAnsi="Times New Roman" w:cs="Times New Roman"/>
                <w:szCs w:val="22"/>
              </w:rPr>
              <w:t>аптур</w:t>
            </w:r>
            <w:r w:rsidR="006A286C">
              <w:rPr>
                <w:rFonts w:ascii="Times New Roman" w:hAnsi="Times New Roman" w:cs="Times New Roman"/>
                <w:szCs w:val="22"/>
              </w:rPr>
              <w:t>;</w:t>
            </w:r>
          </w:p>
          <w:p w:rsidR="004B096B" w:rsidRDefault="004B09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B096B" w:rsidRPr="00F1790E" w:rsidRDefault="006A286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</w:t>
            </w:r>
            <w:r w:rsidR="0061658A">
              <w:rPr>
                <w:rFonts w:ascii="Times New Roman" w:hAnsi="Times New Roman" w:cs="Times New Roman"/>
                <w:szCs w:val="22"/>
              </w:rPr>
              <w:t xml:space="preserve"> 270710</w:t>
            </w:r>
          </w:p>
        </w:tc>
        <w:tc>
          <w:tcPr>
            <w:tcW w:w="1418" w:type="dxa"/>
          </w:tcPr>
          <w:p w:rsidR="00BD7A5D" w:rsidRPr="00142159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427299</w:t>
            </w:r>
            <w:r>
              <w:rPr>
                <w:rFonts w:ascii="Times New Roman" w:hAnsi="Times New Roman" w:cs="Times New Roman"/>
                <w:szCs w:val="22"/>
              </w:rPr>
              <w:t>,55</w:t>
            </w:r>
          </w:p>
          <w:p w:rsidR="00B3468A" w:rsidRPr="00F1790E" w:rsidRDefault="00B3468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D7A5D" w:rsidRPr="00F1790E" w:rsidRDefault="00E518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221,3</w:t>
            </w:r>
          </w:p>
        </w:tc>
        <w:tc>
          <w:tcPr>
            <w:tcW w:w="1134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D7A5D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BD7A5D" w:rsidRPr="00F1790E" w:rsidRDefault="00BD7A5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864467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864467" w:rsidRPr="00F1790E" w:rsidRDefault="00864467" w:rsidP="008644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221,3</w:t>
            </w:r>
          </w:p>
        </w:tc>
        <w:tc>
          <w:tcPr>
            <w:tcW w:w="1134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64467" w:rsidRPr="00F1790E" w:rsidRDefault="004A041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864467" w:rsidRPr="00F1790E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86446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864467" w:rsidRPr="001655C7" w:rsidRDefault="001655C7" w:rsidP="00864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55C7">
              <w:rPr>
                <w:rFonts w:ascii="Times New Roman" w:hAnsi="Times New Roman" w:cs="Times New Roman"/>
                <w:sz w:val="24"/>
                <w:szCs w:val="24"/>
              </w:rPr>
              <w:t>Букина Юлия Владимировна</w:t>
            </w:r>
          </w:p>
        </w:tc>
        <w:tc>
          <w:tcPr>
            <w:tcW w:w="1560" w:type="dxa"/>
          </w:tcPr>
          <w:p w:rsidR="00864467" w:rsidRPr="00F1790E" w:rsidRDefault="00C40723" w:rsidP="009F2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Заведующий БМАДОУ «Детский сад № 39», </w:t>
            </w:r>
            <w:r w:rsidRPr="00BC2424">
              <w:rPr>
                <w:rFonts w:ascii="Times New Roman" w:hAnsi="Times New Roman" w:cs="Times New Roman"/>
                <w:szCs w:val="22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8B7174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B7174" w:rsidRPr="00F1790E" w:rsidRDefault="008B7174" w:rsidP="00F406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B7174" w:rsidRPr="00F1790E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B7174" w:rsidRPr="00F1790E" w:rsidRDefault="008B717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64467" w:rsidRPr="00F1790E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14215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86446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1134" w:type="dxa"/>
          </w:tcPr>
          <w:p w:rsidR="0086446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64467" w:rsidRPr="00EF4BCB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6446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833226,53</w:t>
            </w:r>
          </w:p>
        </w:tc>
        <w:tc>
          <w:tcPr>
            <w:tcW w:w="1201" w:type="dxa"/>
          </w:tcPr>
          <w:p w:rsidR="00864467" w:rsidRPr="00F1790E" w:rsidRDefault="0086446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F1790E" w:rsidTr="005A3CC1">
        <w:trPr>
          <w:trHeight w:val="740"/>
        </w:trPr>
        <w:tc>
          <w:tcPr>
            <w:tcW w:w="454" w:type="dxa"/>
          </w:tcPr>
          <w:p w:rsidR="001655C7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1655C7" w:rsidRPr="001655C7" w:rsidRDefault="001655C7" w:rsidP="008644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1655C7" w:rsidRPr="00F1790E" w:rsidRDefault="001655C7" w:rsidP="009F2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655C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655C7" w:rsidRPr="00F1790E" w:rsidRDefault="00CD3224" w:rsidP="00F406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142159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1655C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2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655C7" w:rsidRPr="00EF4BCB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="00C40723">
              <w:rPr>
                <w:rFonts w:ascii="Times New Roman" w:hAnsi="Times New Roman" w:cs="Times New Roman"/>
                <w:szCs w:val="22"/>
              </w:rPr>
              <w:t xml:space="preserve">Королла </w:t>
            </w:r>
            <w:r>
              <w:rPr>
                <w:rFonts w:ascii="Times New Roman" w:hAnsi="Times New Roman" w:cs="Times New Roman"/>
                <w:szCs w:val="22"/>
              </w:rPr>
              <w:t>Версо</w:t>
            </w:r>
          </w:p>
        </w:tc>
        <w:tc>
          <w:tcPr>
            <w:tcW w:w="1418" w:type="dxa"/>
          </w:tcPr>
          <w:p w:rsidR="001655C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283578,0</w:t>
            </w:r>
          </w:p>
        </w:tc>
        <w:tc>
          <w:tcPr>
            <w:tcW w:w="1201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F1790E" w:rsidTr="005A3CC1">
        <w:trPr>
          <w:trHeight w:val="740"/>
        </w:trPr>
        <w:tc>
          <w:tcPr>
            <w:tcW w:w="454" w:type="dxa"/>
          </w:tcPr>
          <w:p w:rsidR="001655C7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142159" w:rsidRPr="00F1790E" w:rsidRDefault="00142159" w:rsidP="001421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1655C7" w:rsidRDefault="00142159" w:rsidP="001421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1655C7" w:rsidRPr="00F1790E" w:rsidRDefault="001655C7" w:rsidP="009F2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655C7" w:rsidRPr="00F1790E" w:rsidRDefault="001655C7" w:rsidP="00F406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55C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655C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1134" w:type="dxa"/>
          </w:tcPr>
          <w:p w:rsidR="001655C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655C7" w:rsidRPr="00EF4BCB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655C7" w:rsidRPr="00F1790E" w:rsidRDefault="0014215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01" w:type="dxa"/>
          </w:tcPr>
          <w:p w:rsidR="001655C7" w:rsidRPr="00F1790E" w:rsidRDefault="001655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839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83984" w:rsidRPr="00FB643E" w:rsidRDefault="00383984" w:rsidP="00383984">
            <w:r w:rsidRPr="00FB643E">
              <w:t xml:space="preserve">Булгакова </w:t>
            </w:r>
          </w:p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643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560" w:type="dxa"/>
          </w:tcPr>
          <w:p w:rsidR="00383984" w:rsidRPr="00601A75" w:rsidRDefault="00601A75" w:rsidP="006A28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1A75">
              <w:rPr>
                <w:rFonts w:ascii="Times New Roman" w:hAnsi="Times New Roman" w:cs="Times New Roman"/>
              </w:rPr>
              <w:t>Заведующая отделен</w:t>
            </w:r>
            <w:r w:rsidR="00053F80">
              <w:rPr>
                <w:rFonts w:ascii="Times New Roman" w:hAnsi="Times New Roman" w:cs="Times New Roman"/>
              </w:rPr>
              <w:t xml:space="preserve">ием анестезиологии и реанимации, врач, </w:t>
            </w:r>
            <w:r w:rsidR="006A286C">
              <w:rPr>
                <w:rFonts w:ascii="Times New Roman" w:hAnsi="Times New Roman" w:cs="Times New Roman"/>
              </w:rPr>
              <w:t>ГАУЗ</w:t>
            </w:r>
            <w:r w:rsidRPr="00601A75">
              <w:rPr>
                <w:rFonts w:ascii="Times New Roman" w:hAnsi="Times New Roman" w:cs="Times New Roman"/>
              </w:rPr>
              <w:t xml:space="preserve"> «Березовская ЦГБ», </w:t>
            </w:r>
            <w:r>
              <w:rPr>
                <w:rFonts w:ascii="Times New Roman" w:hAnsi="Times New Roman" w:cs="Times New Roman"/>
              </w:rPr>
              <w:t xml:space="preserve">врач, </w:t>
            </w:r>
            <w:r w:rsidRPr="00601A75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C852C2">
              <w:rPr>
                <w:rFonts w:ascii="Times New Roman" w:hAnsi="Times New Roman" w:cs="Times New Roman"/>
              </w:rPr>
              <w:t xml:space="preserve">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0F17B3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01A75" w:rsidRPr="00601A75">
              <w:rPr>
                <w:rFonts w:ascii="Times New Roman" w:hAnsi="Times New Roman" w:cs="Times New Roman"/>
              </w:rPr>
              <w:t>араж</w:t>
            </w:r>
          </w:p>
          <w:p w:rsidR="006F0324" w:rsidRDefault="006F03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0324" w:rsidRPr="00601A75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601A75">
              <w:rPr>
                <w:rFonts w:ascii="Times New Roman" w:hAnsi="Times New Roman" w:cs="Times New Roman"/>
              </w:rPr>
              <w:t xml:space="preserve">льная </w:t>
            </w:r>
          </w:p>
          <w:p w:rsidR="00601A75" w:rsidRDefault="0061211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601A75">
              <w:rPr>
                <w:rFonts w:ascii="Times New Roman" w:hAnsi="Times New Roman" w:cs="Times New Roman"/>
              </w:rPr>
              <w:t>олева</w:t>
            </w:r>
            <w:r w:rsidR="00205520">
              <w:rPr>
                <w:rFonts w:ascii="Times New Roman" w:hAnsi="Times New Roman" w:cs="Times New Roman"/>
              </w:rPr>
              <w:t xml:space="preserve">я </w:t>
            </w:r>
            <w:r w:rsidR="006F0324">
              <w:rPr>
                <w:rFonts w:ascii="Times New Roman" w:hAnsi="Times New Roman" w:cs="Times New Roman"/>
              </w:rPr>
              <w:t>33/100</w:t>
            </w:r>
          </w:p>
          <w:p w:rsidR="00601A75" w:rsidRDefault="0061211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601A75" w:rsidRPr="00601A75">
              <w:rPr>
                <w:rFonts w:ascii="Times New Roman" w:hAnsi="Times New Roman" w:cs="Times New Roman"/>
              </w:rPr>
              <w:t xml:space="preserve">олевая ½ </w:t>
            </w:r>
          </w:p>
          <w:p w:rsidR="00383984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601A75">
              <w:rPr>
                <w:rFonts w:ascii="Times New Roman" w:hAnsi="Times New Roman" w:cs="Times New Roman"/>
              </w:rPr>
              <w:t>льная</w:t>
            </w:r>
          </w:p>
          <w:p w:rsidR="006F0324" w:rsidRDefault="006F0324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F0324" w:rsidRPr="00601A75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>4</w:t>
            </w:r>
            <w:r w:rsidR="006F0324">
              <w:rPr>
                <w:rFonts w:ascii="Times New Roman" w:hAnsi="Times New Roman" w:cs="Times New Roman"/>
              </w:rPr>
              <w:t>35</w:t>
            </w:r>
            <w:r w:rsidRPr="00601A75">
              <w:rPr>
                <w:rFonts w:ascii="Times New Roman" w:hAnsi="Times New Roman" w:cs="Times New Roman"/>
              </w:rPr>
              <w:t xml:space="preserve">,0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54,6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42,8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>16,4</w:t>
            </w:r>
          </w:p>
          <w:p w:rsidR="006F0324" w:rsidRDefault="006F03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0324" w:rsidRPr="00601A75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</w:tcPr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601A75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>Россия</w:t>
            </w:r>
          </w:p>
          <w:p w:rsidR="006F0324" w:rsidRDefault="006F032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0324" w:rsidRPr="00601A75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F1790E" w:rsidRDefault="00601A7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Default="00601A75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 ВАЗ 2110</w:t>
            </w:r>
          </w:p>
          <w:p w:rsidR="004C28E9" w:rsidRPr="00601A75" w:rsidRDefault="004C28E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8" w:type="dxa"/>
          </w:tcPr>
          <w:p w:rsidR="00383984" w:rsidRPr="00F1790E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2610783,72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683B95">
        <w:trPr>
          <w:trHeight w:val="1285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FB643E" w:rsidRDefault="00AD6D1C" w:rsidP="00AD6D1C">
            <w:r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873E51" w:rsidP="00943BE3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Квартира </w:t>
            </w:r>
          </w:p>
          <w:p w:rsidR="009B2958" w:rsidRDefault="009B2958" w:rsidP="00943B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B2958" w:rsidRPr="00F1790E" w:rsidRDefault="009B2958" w:rsidP="00943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73E51" w:rsidRDefault="0061211D" w:rsidP="00873E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73E51">
              <w:rPr>
                <w:rFonts w:ascii="Times New Roman" w:hAnsi="Times New Roman" w:cs="Times New Roman"/>
              </w:rPr>
              <w:t xml:space="preserve">олевая </w:t>
            </w:r>
            <w:r w:rsidR="006F0324">
              <w:rPr>
                <w:rFonts w:ascii="Times New Roman" w:hAnsi="Times New Roman" w:cs="Times New Roman"/>
              </w:rPr>
              <w:t>33/100</w:t>
            </w:r>
          </w:p>
          <w:p w:rsidR="00383984" w:rsidRDefault="0061211D" w:rsidP="006121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73E51" w:rsidRPr="00601A75">
              <w:rPr>
                <w:rFonts w:ascii="Times New Roman" w:hAnsi="Times New Roman" w:cs="Times New Roman"/>
              </w:rPr>
              <w:t>олевая ½</w:t>
            </w:r>
          </w:p>
          <w:p w:rsidR="009B2958" w:rsidRPr="00F1790E" w:rsidRDefault="009B2958" w:rsidP="006121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54,6 </w:t>
            </w: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11D" w:rsidRDefault="0061211D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873E51" w:rsidP="00683B95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>42,8</w:t>
            </w:r>
          </w:p>
          <w:p w:rsidR="009B2958" w:rsidRPr="00F1790E" w:rsidRDefault="009B2958" w:rsidP="00683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73E51" w:rsidRDefault="00873E51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11D" w:rsidRDefault="0061211D" w:rsidP="00873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873E51" w:rsidP="00943BE3">
            <w:pPr>
              <w:pStyle w:val="ConsPlusNormal"/>
              <w:rPr>
                <w:rFonts w:ascii="Times New Roman" w:hAnsi="Times New Roman" w:cs="Times New Roman"/>
              </w:rPr>
            </w:pPr>
            <w:r w:rsidRPr="00601A75">
              <w:rPr>
                <w:rFonts w:ascii="Times New Roman" w:hAnsi="Times New Roman" w:cs="Times New Roman"/>
              </w:rPr>
              <w:t xml:space="preserve">Россия </w:t>
            </w:r>
          </w:p>
          <w:p w:rsidR="009B2958" w:rsidRPr="00F1790E" w:rsidRDefault="009B2958" w:rsidP="00943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Pr="00F1790E" w:rsidRDefault="00873E5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F1790E" w:rsidRDefault="00873E51" w:rsidP="00C407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ЗАЗ </w:t>
            </w:r>
            <w:r w:rsidR="00C40723">
              <w:rPr>
                <w:rFonts w:ascii="Times New Roman" w:hAnsi="Times New Roman" w:cs="Times New Roman"/>
                <w:szCs w:val="22"/>
              </w:rPr>
              <w:t>110206</w:t>
            </w:r>
          </w:p>
        </w:tc>
        <w:tc>
          <w:tcPr>
            <w:tcW w:w="1418" w:type="dxa"/>
          </w:tcPr>
          <w:p w:rsidR="00383984" w:rsidRPr="00F1790E" w:rsidRDefault="006F032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275594,18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53AC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3839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83984" w:rsidRPr="00204949" w:rsidRDefault="00383984" w:rsidP="00383984">
            <w:r w:rsidRPr="00204949">
              <w:t xml:space="preserve">Горевой </w:t>
            </w:r>
          </w:p>
          <w:p w:rsidR="00383984" w:rsidRPr="00204949" w:rsidRDefault="00383984" w:rsidP="00383984">
            <w:pPr>
              <w:rPr>
                <w:szCs w:val="22"/>
              </w:rPr>
            </w:pPr>
            <w:r w:rsidRPr="00204949">
              <w:t>Алексей Николаевич</w:t>
            </w:r>
          </w:p>
        </w:tc>
        <w:tc>
          <w:tcPr>
            <w:tcW w:w="1560" w:type="dxa"/>
          </w:tcPr>
          <w:p w:rsidR="00383984" w:rsidRPr="00204949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="00204949" w:rsidRPr="00204949">
              <w:rPr>
                <w:rFonts w:ascii="Times New Roman" w:hAnsi="Times New Roman" w:cs="Times New Roman"/>
              </w:rPr>
              <w:t xml:space="preserve"> Думы Березовского городского округа</w:t>
            </w:r>
          </w:p>
        </w:tc>
        <w:tc>
          <w:tcPr>
            <w:tcW w:w="1275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04949">
              <w:rPr>
                <w:rFonts w:ascii="Times New Roman" w:hAnsi="Times New Roman" w:cs="Times New Roman"/>
              </w:rPr>
              <w:t xml:space="preserve">льная </w:t>
            </w: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04949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851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2690,0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155,8</w:t>
            </w:r>
          </w:p>
        </w:tc>
        <w:tc>
          <w:tcPr>
            <w:tcW w:w="992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Россия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134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204949" w:rsidRDefault="00A54DD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3971136,58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A204C7" w:rsidRDefault="00AD6D1C" w:rsidP="00383984">
            <w:r>
              <w:rPr>
                <w:szCs w:val="22"/>
              </w:rPr>
              <w:t>Супруга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3984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>Квартира</w:t>
            </w:r>
          </w:p>
          <w:p w:rsidR="00D42681" w:rsidRDefault="00D4268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2681" w:rsidRDefault="00D4268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5049D" w:rsidRDefault="00C5049D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6B92" w:rsidRDefault="00A16B92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16B92" w:rsidRDefault="00A16B92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049D" w:rsidRDefault="00C5049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C5049D" w:rsidRDefault="00C5049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C5049D" w:rsidRPr="00C5049D" w:rsidRDefault="00C5049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134" w:type="dxa"/>
          </w:tcPr>
          <w:p w:rsidR="00204949" w:rsidRPr="00204949" w:rsidRDefault="00204949" w:rsidP="00204949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83984" w:rsidRDefault="00D42681" w:rsidP="00890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42681" w:rsidRDefault="00D42681" w:rsidP="00890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Pr="00E25B06">
              <w:rPr>
                <w:rFonts w:ascii="Times New Roman" w:hAnsi="Times New Roman" w:cs="Times New Roman"/>
                <w:szCs w:val="22"/>
              </w:rPr>
              <w:t xml:space="preserve">олевая </w:t>
            </w:r>
            <w:r>
              <w:rPr>
                <w:rFonts w:ascii="Times New Roman" w:hAnsi="Times New Roman" w:cs="Times New Roman"/>
                <w:szCs w:val="22"/>
              </w:rPr>
              <w:t>½</w:t>
            </w:r>
          </w:p>
          <w:p w:rsidR="00A16B92" w:rsidRPr="00204949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5049D" w:rsidRPr="00204949" w:rsidRDefault="00C5049D" w:rsidP="008904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>2</w:t>
            </w:r>
            <w:r w:rsidR="00A16B92">
              <w:rPr>
                <w:rFonts w:ascii="Times New Roman" w:hAnsi="Times New Roman" w:cs="Times New Roman"/>
              </w:rPr>
              <w:t>020</w:t>
            </w:r>
            <w:r w:rsidRPr="00204949">
              <w:rPr>
                <w:rFonts w:ascii="Times New Roman" w:hAnsi="Times New Roman" w:cs="Times New Roman"/>
              </w:rPr>
              <w:t xml:space="preserve">,0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D4268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D42681" w:rsidRDefault="00D4268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2681" w:rsidRDefault="00D4268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:rsidR="00A16B92" w:rsidRDefault="00A16B92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6B92" w:rsidRDefault="008F54CD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A16B92" w:rsidRDefault="00A16B92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40,3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6B92" w:rsidRPr="00204949" w:rsidRDefault="00A16B92" w:rsidP="00A16B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14,3</w:t>
            </w:r>
          </w:p>
        </w:tc>
        <w:tc>
          <w:tcPr>
            <w:tcW w:w="992" w:type="dxa"/>
          </w:tcPr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Россия </w:t>
            </w:r>
          </w:p>
          <w:p w:rsidR="00204949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Default="00204949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>Россия</w:t>
            </w:r>
          </w:p>
          <w:p w:rsidR="00D42681" w:rsidRDefault="00D42681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2681" w:rsidRDefault="00D42681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B92" w:rsidRDefault="00A16B92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 xml:space="preserve">Россия 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  <w:r w:rsidRPr="00204949">
              <w:rPr>
                <w:rFonts w:ascii="Times New Roman" w:hAnsi="Times New Roman" w:cs="Times New Roman"/>
              </w:rPr>
              <w:t>Россия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6B92" w:rsidRDefault="00A16B92" w:rsidP="00A16B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6B92" w:rsidRPr="00204949" w:rsidRDefault="00A16B92" w:rsidP="00A16B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3984" w:rsidRPr="00204949" w:rsidRDefault="00717DC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204949" w:rsidRPr="0020494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134" w:type="dxa"/>
          </w:tcPr>
          <w:p w:rsidR="00383984" w:rsidRPr="00204949" w:rsidRDefault="0020494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94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383984" w:rsidRPr="00A16B92" w:rsidRDefault="00A16B92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RX450H</w:t>
            </w:r>
          </w:p>
        </w:tc>
        <w:tc>
          <w:tcPr>
            <w:tcW w:w="1418" w:type="dxa"/>
          </w:tcPr>
          <w:p w:rsidR="00383984" w:rsidRPr="00204949" w:rsidRDefault="008F54C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3002643,37</w:t>
            </w:r>
          </w:p>
        </w:tc>
        <w:tc>
          <w:tcPr>
            <w:tcW w:w="1201" w:type="dxa"/>
          </w:tcPr>
          <w:p w:rsidR="00383984" w:rsidRPr="00204949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83984" w:rsidRPr="00F1790E" w:rsidRDefault="00383984" w:rsidP="00383984">
            <w:pPr>
              <w:rPr>
                <w:szCs w:val="22"/>
              </w:rPr>
            </w:pPr>
            <w:r w:rsidRPr="00F1790E">
              <w:rPr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F5BEB" w:rsidRPr="00F1790E" w:rsidRDefault="000F5BE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  <w:p w:rsidR="000F5BEB" w:rsidRPr="00F1790E" w:rsidRDefault="000F5BE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115,2</w:t>
            </w:r>
          </w:p>
        </w:tc>
        <w:tc>
          <w:tcPr>
            <w:tcW w:w="1134" w:type="dxa"/>
          </w:tcPr>
          <w:p w:rsidR="00383984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5BEB" w:rsidRPr="00F1790E" w:rsidRDefault="000F5BE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83984" w:rsidRPr="00F1790E" w:rsidRDefault="00383984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26FC7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0F5BEB" w:rsidRPr="00F1790E" w:rsidRDefault="000F5BE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  <w:p w:rsidR="000F5BEB" w:rsidRPr="00F1790E" w:rsidRDefault="000F5BE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115,2</w:t>
            </w:r>
          </w:p>
        </w:tc>
        <w:tc>
          <w:tcPr>
            <w:tcW w:w="1134" w:type="dxa"/>
          </w:tcPr>
          <w:p w:rsidR="00383984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5BEB" w:rsidRPr="00F1790E" w:rsidRDefault="000F5BE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F1790E" w:rsidRDefault="009A143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F1790E" w:rsidRDefault="00726FC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305E0E" w:rsidTr="005A3CC1">
        <w:trPr>
          <w:trHeight w:val="740"/>
        </w:trPr>
        <w:tc>
          <w:tcPr>
            <w:tcW w:w="454" w:type="dxa"/>
          </w:tcPr>
          <w:p w:rsidR="00383984" w:rsidRPr="00305E0E" w:rsidRDefault="001E15F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E0E">
              <w:rPr>
                <w:rFonts w:ascii="Times New Roman" w:hAnsi="Times New Roman" w:cs="Times New Roman"/>
                <w:szCs w:val="22"/>
              </w:rPr>
              <w:t>8</w:t>
            </w:r>
            <w:r w:rsidR="00383984" w:rsidRPr="00305E0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83984" w:rsidRPr="00305E0E" w:rsidRDefault="001655C7" w:rsidP="003839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E0E">
              <w:rPr>
                <w:rFonts w:ascii="Times New Roman" w:hAnsi="Times New Roman" w:cs="Times New Roman"/>
                <w:szCs w:val="22"/>
              </w:rPr>
              <w:t>Горлин Михаил Викторович</w:t>
            </w:r>
          </w:p>
        </w:tc>
        <w:tc>
          <w:tcPr>
            <w:tcW w:w="1560" w:type="dxa"/>
          </w:tcPr>
          <w:p w:rsidR="00383984" w:rsidRPr="00305E0E" w:rsidRDefault="00305E0E" w:rsidP="00053F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E0E">
              <w:rPr>
                <w:rFonts w:ascii="Times New Roman" w:hAnsi="Times New Roman" w:cs="Times New Roman"/>
                <w:szCs w:val="22"/>
              </w:rPr>
              <w:t>Индивидуальный предприниматель</w:t>
            </w:r>
            <w:r w:rsidR="00080A7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080A7D" w:rsidRPr="00204949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D42681" w:rsidRDefault="00305E0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E0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A0425" w:rsidRDefault="005A042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Офисное здание</w:t>
            </w:r>
          </w:p>
          <w:p w:rsidR="005A0425" w:rsidRPr="00305E0E" w:rsidRDefault="005A042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42681" w:rsidRDefault="005A042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E0E">
              <w:rPr>
                <w:rFonts w:ascii="Times New Roman" w:hAnsi="Times New Roman" w:cs="Times New Roman"/>
                <w:szCs w:val="22"/>
              </w:rPr>
              <w:t>И</w:t>
            </w:r>
            <w:r w:rsidR="00305E0E" w:rsidRPr="00305E0E">
              <w:rPr>
                <w:rFonts w:ascii="Times New Roman" w:hAnsi="Times New Roman" w:cs="Times New Roman"/>
                <w:szCs w:val="22"/>
              </w:rPr>
              <w:t>ндивидуальн</w:t>
            </w:r>
            <w:r>
              <w:rPr>
                <w:rFonts w:ascii="Times New Roman" w:hAnsi="Times New Roman" w:cs="Times New Roman"/>
                <w:szCs w:val="22"/>
              </w:rPr>
              <w:t>ая</w:t>
            </w:r>
          </w:p>
          <w:p w:rsidR="005A0425" w:rsidRDefault="005A042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583FDE">
              <w:rPr>
                <w:rFonts w:ascii="Times New Roman" w:hAnsi="Times New Roman" w:cs="Times New Roman"/>
                <w:szCs w:val="22"/>
              </w:rPr>
              <w:t xml:space="preserve"> 11/25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83BC0" w:rsidRPr="00305E0E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42681" w:rsidRDefault="005A042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1307,0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12,6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39,2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Pr="00305E0E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344,6</w:t>
            </w:r>
          </w:p>
        </w:tc>
        <w:tc>
          <w:tcPr>
            <w:tcW w:w="992" w:type="dxa"/>
          </w:tcPr>
          <w:p w:rsidR="00D42681" w:rsidRDefault="005A042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BC0" w:rsidRPr="00305E0E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3984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  <w:p w:rsidR="00A83BC0" w:rsidRPr="00305E0E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Pr="00305E0E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25,6</w:t>
            </w:r>
          </w:p>
        </w:tc>
        <w:tc>
          <w:tcPr>
            <w:tcW w:w="1134" w:type="dxa"/>
          </w:tcPr>
          <w:p w:rsidR="00383984" w:rsidRPr="00305E0E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ГАЗ–3221;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УАЗ-29891;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A83BC0">
              <w:rPr>
                <w:rFonts w:ascii="Times New Roman" w:hAnsi="Times New Roman" w:cs="Times New Roman"/>
                <w:szCs w:val="22"/>
              </w:rPr>
              <w:t xml:space="preserve">-217150 </w:t>
            </w:r>
            <w:r>
              <w:rPr>
                <w:rFonts w:ascii="Times New Roman" w:hAnsi="Times New Roman" w:cs="Times New Roman"/>
                <w:szCs w:val="22"/>
              </w:rPr>
              <w:t>Приора</w:t>
            </w:r>
            <w:r w:rsidR="003F75C3">
              <w:rPr>
                <w:rFonts w:ascii="Times New Roman" w:hAnsi="Times New Roman" w:cs="Times New Roman"/>
                <w:szCs w:val="22"/>
              </w:rPr>
              <w:t>;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РЕНО Каптюр;</w:t>
            </w:r>
          </w:p>
          <w:p w:rsidR="00A83BC0" w:rsidRDefault="00A83BC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РЕНО Сандеро;</w:t>
            </w:r>
          </w:p>
          <w:p w:rsidR="00A83BC0" w:rsidRPr="005E45D6" w:rsidRDefault="005E45D6" w:rsidP="005E45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ГАЗ-53 КО</w:t>
            </w:r>
            <w:r w:rsidR="00CD7729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 xml:space="preserve">503; ГАЗ-3302; Мотоцикл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RACER</w:t>
            </w:r>
            <w:r>
              <w:rPr>
                <w:rFonts w:ascii="Times New Roman" w:hAnsi="Times New Roman" w:cs="Times New Roman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RC</w:t>
            </w:r>
            <w:r w:rsidRPr="005E45D6">
              <w:rPr>
                <w:rFonts w:ascii="Times New Roman" w:hAnsi="Times New Roman" w:cs="Times New Roman"/>
                <w:szCs w:val="22"/>
              </w:rPr>
              <w:t>300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CK</w:t>
            </w:r>
            <w:r w:rsidRPr="005E45D6">
              <w:rPr>
                <w:rFonts w:ascii="Times New Roman" w:hAnsi="Times New Roman" w:cs="Times New Roman"/>
                <w:szCs w:val="22"/>
              </w:rPr>
              <w:t>-</w:t>
            </w:r>
            <w:r w:rsidR="00C40723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="00C40723">
              <w:rPr>
                <w:rFonts w:ascii="Times New Roman" w:hAnsi="Times New Roman" w:cs="Times New Roman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</w:rPr>
              <w:t>Трактор</w:t>
            </w:r>
            <w:r w:rsidRPr="005E45D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LOVOL</w:t>
            </w:r>
            <w:r w:rsidRPr="005E45D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NT</w:t>
            </w:r>
            <w:r w:rsidRPr="005E45D6">
              <w:rPr>
                <w:rFonts w:ascii="Times New Roman" w:hAnsi="Times New Roman" w:cs="Times New Roman"/>
                <w:szCs w:val="22"/>
              </w:rPr>
              <w:t>244</w:t>
            </w:r>
          </w:p>
        </w:tc>
        <w:tc>
          <w:tcPr>
            <w:tcW w:w="1418" w:type="dxa"/>
          </w:tcPr>
          <w:p w:rsidR="00383984" w:rsidRPr="00305E0E" w:rsidRDefault="005E45D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8529854,34</w:t>
            </w:r>
          </w:p>
        </w:tc>
        <w:tc>
          <w:tcPr>
            <w:tcW w:w="1201" w:type="dxa"/>
          </w:tcPr>
          <w:p w:rsidR="00383984" w:rsidRPr="00305E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55C7" w:rsidRPr="001655C7" w:rsidTr="005A3CC1">
        <w:trPr>
          <w:trHeight w:val="740"/>
        </w:trPr>
        <w:tc>
          <w:tcPr>
            <w:tcW w:w="45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1655C7" w:rsidRPr="001655C7" w:rsidRDefault="00305E0E" w:rsidP="00383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55C7" w:rsidRPr="001655C7" w:rsidRDefault="001655C7" w:rsidP="00053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45D6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11/25</w:t>
            </w: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45D6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6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6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6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55C7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1655C7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</w:tcPr>
          <w:p w:rsidR="001655C7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655C7" w:rsidRPr="001655C7" w:rsidRDefault="005E45D6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104813,52</w:t>
            </w: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C7" w:rsidRPr="001655C7" w:rsidTr="005A3CC1">
        <w:trPr>
          <w:trHeight w:val="740"/>
        </w:trPr>
        <w:tc>
          <w:tcPr>
            <w:tcW w:w="45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5E45D6" w:rsidRPr="00F1790E" w:rsidRDefault="005E45D6" w:rsidP="005E45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1655C7" w:rsidRDefault="005E45D6" w:rsidP="005E4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1655C7" w:rsidRPr="001655C7" w:rsidRDefault="001655C7" w:rsidP="00053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655C7" w:rsidRDefault="009B048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B048F" w:rsidRPr="001655C7" w:rsidRDefault="009B048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851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036A89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C7" w:rsidRPr="001655C7" w:rsidTr="005A3CC1">
        <w:trPr>
          <w:trHeight w:val="740"/>
        </w:trPr>
        <w:tc>
          <w:tcPr>
            <w:tcW w:w="45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5E45D6" w:rsidRPr="00F1790E" w:rsidRDefault="005E45D6" w:rsidP="005E45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1655C7" w:rsidRDefault="005E45D6" w:rsidP="005E4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1655C7" w:rsidRPr="001655C7" w:rsidRDefault="001655C7" w:rsidP="00053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6A89" w:rsidRDefault="00036A89" w:rsidP="0003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655C7" w:rsidRPr="001655C7" w:rsidRDefault="00036A89" w:rsidP="0003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851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036A89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C7" w:rsidRPr="001655C7" w:rsidTr="005A3CC1">
        <w:trPr>
          <w:trHeight w:val="740"/>
        </w:trPr>
        <w:tc>
          <w:tcPr>
            <w:tcW w:w="45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5E45D6" w:rsidRPr="00F1790E" w:rsidRDefault="005E45D6" w:rsidP="005E45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1655C7" w:rsidRDefault="005E45D6" w:rsidP="005E4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1655C7" w:rsidRPr="001655C7" w:rsidRDefault="001655C7" w:rsidP="00053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36A89" w:rsidRDefault="00036A89" w:rsidP="0003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655C7" w:rsidRPr="001655C7" w:rsidRDefault="00036A89" w:rsidP="00036A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851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036A89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C7" w:rsidRPr="001655C7" w:rsidTr="005A3CC1">
        <w:trPr>
          <w:trHeight w:val="740"/>
        </w:trPr>
        <w:tc>
          <w:tcPr>
            <w:tcW w:w="454" w:type="dxa"/>
          </w:tcPr>
          <w:p w:rsidR="001655C7" w:rsidRPr="001655C7" w:rsidRDefault="002F285C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7" w:type="dxa"/>
          </w:tcPr>
          <w:p w:rsidR="001655C7" w:rsidRPr="001655C7" w:rsidRDefault="001655C7" w:rsidP="00383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55C7">
              <w:rPr>
                <w:rFonts w:ascii="Times New Roman" w:hAnsi="Times New Roman" w:cs="Times New Roman"/>
                <w:sz w:val="24"/>
                <w:szCs w:val="24"/>
              </w:rPr>
              <w:t>Дергачев Александр Игоревич</w:t>
            </w:r>
          </w:p>
        </w:tc>
        <w:tc>
          <w:tcPr>
            <w:tcW w:w="1560" w:type="dxa"/>
          </w:tcPr>
          <w:p w:rsidR="001655C7" w:rsidRPr="001655C7" w:rsidRDefault="00036A89" w:rsidP="00053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БМАУ «Детский загородный оздоровительный лагерь «Зарница»</w:t>
            </w:r>
            <w:r w:rsidR="0008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0A7D" w:rsidRPr="00204949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1655C7" w:rsidRPr="001655C7" w:rsidRDefault="00C40723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6A89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1655C7" w:rsidRPr="001655C7" w:rsidRDefault="00036A89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Крета</w:t>
            </w:r>
          </w:p>
        </w:tc>
        <w:tc>
          <w:tcPr>
            <w:tcW w:w="1418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1581121,69</w:t>
            </w: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C7" w:rsidRPr="001655C7" w:rsidTr="005A3CC1">
        <w:trPr>
          <w:trHeight w:val="740"/>
        </w:trPr>
        <w:tc>
          <w:tcPr>
            <w:tcW w:w="454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1655C7" w:rsidRPr="001655C7" w:rsidRDefault="0077118C" w:rsidP="00383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55C7" w:rsidRPr="001655C7" w:rsidRDefault="001655C7" w:rsidP="00053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143F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655C7" w:rsidRPr="001655C7" w:rsidRDefault="009A143F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419945,34</w:t>
            </w:r>
          </w:p>
        </w:tc>
        <w:tc>
          <w:tcPr>
            <w:tcW w:w="1201" w:type="dxa"/>
          </w:tcPr>
          <w:p w:rsidR="001655C7" w:rsidRPr="001655C7" w:rsidRDefault="001655C7" w:rsidP="00B02E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2F285C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747" w:type="dxa"/>
          </w:tcPr>
          <w:p w:rsidR="00383984" w:rsidRPr="00A26F0F" w:rsidRDefault="00383984" w:rsidP="00383984">
            <w:r w:rsidRPr="00A26F0F">
              <w:t xml:space="preserve">Дорохин </w:t>
            </w:r>
          </w:p>
          <w:p w:rsidR="00383984" w:rsidRPr="00A26F0F" w:rsidRDefault="00383984" w:rsidP="00383984">
            <w:r w:rsidRPr="00A26F0F">
              <w:t>Алексей Владимирович</w:t>
            </w:r>
          </w:p>
        </w:tc>
        <w:tc>
          <w:tcPr>
            <w:tcW w:w="1560" w:type="dxa"/>
          </w:tcPr>
          <w:p w:rsidR="00383984" w:rsidRPr="00A26F0F" w:rsidRDefault="0020552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Директор Б</w:t>
            </w:r>
            <w:r w:rsidR="00B02E3D" w:rsidRPr="00A26F0F">
              <w:rPr>
                <w:rFonts w:ascii="Times New Roman" w:hAnsi="Times New Roman" w:cs="Times New Roman"/>
              </w:rPr>
              <w:t>МАОУ «Гимназия №5», депутат Думы Березовского городского округа</w:t>
            </w:r>
          </w:p>
        </w:tc>
        <w:tc>
          <w:tcPr>
            <w:tcW w:w="1275" w:type="dxa"/>
          </w:tcPr>
          <w:p w:rsidR="00A26F0F" w:rsidRDefault="00B02E3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02E3D" w:rsidRPr="00A26F0F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="00B02E3D" w:rsidRPr="00A26F0F">
              <w:rPr>
                <w:rFonts w:ascii="Times New Roman" w:hAnsi="Times New Roman" w:cs="Times New Roman"/>
              </w:rPr>
              <w:t xml:space="preserve"> дом 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3984" w:rsidRPr="00D243F7" w:rsidRDefault="00383984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6F0F" w:rsidRDefault="000F17B3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26F0F" w:rsidRPr="00A26F0F">
              <w:rPr>
                <w:rFonts w:ascii="Times New Roman" w:hAnsi="Times New Roman" w:cs="Times New Roman"/>
              </w:rPr>
              <w:t>ндивидуальная</w:t>
            </w:r>
            <w:r w:rsidR="00B02E3D" w:rsidRPr="00A26F0F">
              <w:rPr>
                <w:rFonts w:ascii="Times New Roman" w:hAnsi="Times New Roman" w:cs="Times New Roman"/>
              </w:rPr>
              <w:t xml:space="preserve"> </w:t>
            </w: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B02E3D" w:rsidRPr="00A26F0F">
              <w:rPr>
                <w:rFonts w:ascii="Times New Roman" w:hAnsi="Times New Roman" w:cs="Times New Roman"/>
              </w:rPr>
              <w:t xml:space="preserve"> </w:t>
            </w: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3984" w:rsidRPr="00A26F0F" w:rsidRDefault="00383984" w:rsidP="00A26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3984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688</w:t>
            </w:r>
            <w:r w:rsidR="00D243F7">
              <w:rPr>
                <w:rFonts w:ascii="Times New Roman" w:hAnsi="Times New Roman" w:cs="Times New Roman"/>
                <w:szCs w:val="22"/>
              </w:rPr>
              <w:t>,0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6F0F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56,5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201,9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6F0F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 xml:space="preserve">Россия 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 xml:space="preserve">Россия </w:t>
            </w:r>
          </w:p>
          <w:p w:rsidR="00A26F0F" w:rsidRDefault="00A26F0F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F0F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43F7" w:rsidRDefault="00D243F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3984" w:rsidRPr="00A26F0F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Pr="00A26F0F" w:rsidRDefault="002C0F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3984" w:rsidRPr="00A26F0F" w:rsidRDefault="002C0F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1134" w:type="dxa"/>
          </w:tcPr>
          <w:p w:rsidR="00383984" w:rsidRPr="00A26F0F" w:rsidRDefault="002C0F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A26F0F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</w:rPr>
              <w:t>Хонда CR-V</w:t>
            </w:r>
          </w:p>
        </w:tc>
        <w:tc>
          <w:tcPr>
            <w:tcW w:w="1418" w:type="dxa"/>
          </w:tcPr>
          <w:p w:rsidR="00383984" w:rsidRPr="00A26F0F" w:rsidRDefault="009A143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1386534,31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E31DFE" w:rsidRDefault="00AD6D1C" w:rsidP="00383984">
            <w:r>
              <w:rPr>
                <w:szCs w:val="22"/>
              </w:rPr>
              <w:t>Супруга</w:t>
            </w:r>
          </w:p>
        </w:tc>
        <w:tc>
          <w:tcPr>
            <w:tcW w:w="1560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26F0F" w:rsidRPr="002E5164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561D6F" w:rsidRDefault="00561D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1D6F" w:rsidRPr="002E5164" w:rsidRDefault="00561D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83984" w:rsidRDefault="00D243F7" w:rsidP="00D243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6D38C0">
              <w:rPr>
                <w:rFonts w:ascii="Times New Roman" w:hAnsi="Times New Roman" w:cs="Times New Roman"/>
                <w:szCs w:val="22"/>
              </w:rPr>
              <w:t xml:space="preserve">олевая </w:t>
            </w:r>
            <w:r w:rsidR="00561D6F">
              <w:rPr>
                <w:rFonts w:ascii="Times New Roman" w:hAnsi="Times New Roman" w:cs="Times New Roman"/>
                <w:szCs w:val="22"/>
              </w:rPr>
              <w:t>¼</w:t>
            </w:r>
          </w:p>
          <w:p w:rsidR="00561D6F" w:rsidRPr="002E5164" w:rsidRDefault="00561D6F" w:rsidP="00D243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83984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47,7</w:t>
            </w:r>
          </w:p>
          <w:p w:rsidR="00561D6F" w:rsidRDefault="00561D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1D6F" w:rsidRPr="002E5164" w:rsidRDefault="00561D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992" w:type="dxa"/>
          </w:tcPr>
          <w:p w:rsidR="00383984" w:rsidRDefault="00A26F0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516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1D6F" w:rsidRDefault="00561D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1D6F" w:rsidRPr="002E5164" w:rsidRDefault="00561D6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61D6F" w:rsidRDefault="00561D6F" w:rsidP="00561D6F">
            <w:pPr>
              <w:pStyle w:val="ConsPlusNormal"/>
              <w:rPr>
                <w:rFonts w:ascii="Times New Roman" w:hAnsi="Times New Roman" w:cs="Times New Roman"/>
              </w:rPr>
            </w:pPr>
            <w:r w:rsidRPr="00A26F0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61D6F" w:rsidRDefault="00561D6F" w:rsidP="00561D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26F0F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Pr="00A26F0F">
              <w:rPr>
                <w:rFonts w:ascii="Times New Roman" w:hAnsi="Times New Roman" w:cs="Times New Roman"/>
              </w:rPr>
              <w:t xml:space="preserve"> дом </w:t>
            </w:r>
          </w:p>
          <w:p w:rsidR="00561D6F" w:rsidRDefault="00561D6F" w:rsidP="00561D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1D6F" w:rsidRDefault="00561D6F" w:rsidP="00561D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61D6F" w:rsidRPr="00A26F0F" w:rsidRDefault="00561D6F" w:rsidP="00561D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688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561D6F" w:rsidRDefault="00561D6F" w:rsidP="00561D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1D6F" w:rsidRPr="00A26F0F" w:rsidRDefault="00561D6F" w:rsidP="00561D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6F0F">
              <w:rPr>
                <w:rFonts w:ascii="Times New Roman" w:hAnsi="Times New Roman" w:cs="Times New Roman"/>
                <w:szCs w:val="22"/>
              </w:rPr>
              <w:t>56,5</w:t>
            </w:r>
          </w:p>
          <w:p w:rsidR="00561D6F" w:rsidRDefault="00561D6F" w:rsidP="00561D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1D6F" w:rsidRDefault="00561D6F" w:rsidP="00561D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201,9</w:t>
            </w:r>
          </w:p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D243F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3984" w:rsidRPr="00BD68E2" w:rsidRDefault="00BD68E2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</w:rPr>
              <w:t>Фольксваген 2Н А</w:t>
            </w:r>
            <w:r>
              <w:rPr>
                <w:rFonts w:ascii="Times New Roman" w:hAnsi="Times New Roman" w:cs="Times New Roman"/>
                <w:lang w:val="en-US"/>
              </w:rPr>
              <w:t>marok</w:t>
            </w:r>
          </w:p>
        </w:tc>
        <w:tc>
          <w:tcPr>
            <w:tcW w:w="1418" w:type="dxa"/>
          </w:tcPr>
          <w:p w:rsidR="00383984" w:rsidRPr="002E5164" w:rsidRDefault="009A143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1238481,64</w:t>
            </w:r>
          </w:p>
        </w:tc>
        <w:tc>
          <w:tcPr>
            <w:tcW w:w="1201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75134D" w:rsidTr="005A3CC1">
        <w:trPr>
          <w:trHeight w:val="740"/>
        </w:trPr>
        <w:tc>
          <w:tcPr>
            <w:tcW w:w="454" w:type="dxa"/>
          </w:tcPr>
          <w:p w:rsidR="00383984" w:rsidRPr="0075134D" w:rsidRDefault="00383984" w:rsidP="002F28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134D">
              <w:rPr>
                <w:rFonts w:ascii="Times New Roman" w:hAnsi="Times New Roman" w:cs="Times New Roman"/>
                <w:szCs w:val="22"/>
              </w:rPr>
              <w:t>1</w:t>
            </w:r>
            <w:r w:rsidR="002F285C" w:rsidRPr="0075134D">
              <w:rPr>
                <w:rFonts w:ascii="Times New Roman" w:hAnsi="Times New Roman" w:cs="Times New Roman"/>
                <w:szCs w:val="22"/>
              </w:rPr>
              <w:t>1</w:t>
            </w:r>
            <w:r w:rsidRPr="0075134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83984" w:rsidRPr="0075134D" w:rsidRDefault="00DB6C73" w:rsidP="00383984">
            <w:pPr>
              <w:rPr>
                <w:sz w:val="22"/>
                <w:szCs w:val="22"/>
              </w:rPr>
            </w:pPr>
            <w:r w:rsidRPr="0075134D">
              <w:rPr>
                <w:sz w:val="22"/>
                <w:szCs w:val="22"/>
              </w:rPr>
              <w:t>Иовик Наталья Владимировна</w:t>
            </w:r>
          </w:p>
        </w:tc>
        <w:tc>
          <w:tcPr>
            <w:tcW w:w="1560" w:type="dxa"/>
          </w:tcPr>
          <w:p w:rsidR="00383984" w:rsidRP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134D">
              <w:rPr>
                <w:rFonts w:ascii="Times New Roman" w:hAnsi="Times New Roman" w:cs="Times New Roman"/>
                <w:szCs w:val="22"/>
              </w:rPr>
              <w:t>Директор БМАОУ «Лицей №3 «Альянс»</w:t>
            </w:r>
            <w:r w:rsidR="00080A7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080A7D" w:rsidRPr="00204949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75134D" w:rsidRPr="0075134D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5134D" w:rsidRP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5134D" w:rsidRP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Pr="0075134D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5134D" w:rsidRP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83984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72,0</w:t>
            </w: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71,0</w:t>
            </w:r>
          </w:p>
          <w:p w:rsidR="0075134D" w:rsidRP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75134D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75134D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83984" w:rsidRP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5333250,46</w:t>
            </w:r>
          </w:p>
        </w:tc>
        <w:tc>
          <w:tcPr>
            <w:tcW w:w="1201" w:type="dxa"/>
          </w:tcPr>
          <w:p w:rsidR="00383984" w:rsidRPr="0075134D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1C18F1" w:rsidRDefault="00AD6D1C" w:rsidP="00AD6D1C">
            <w:r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134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984" w:rsidRPr="002E5164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83984" w:rsidRPr="002E5164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1642,0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288,0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72,0</w:t>
            </w:r>
          </w:p>
          <w:p w:rsidR="0075134D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984" w:rsidRPr="002E5164" w:rsidRDefault="0075134D" w:rsidP="00751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2" w:type="dxa"/>
          </w:tcPr>
          <w:p w:rsidR="00383984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5134D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5134D" w:rsidRPr="002E5164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E5164" w:rsidRPr="002E5164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2E516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E5164" w:rsidRPr="002E5164" w:rsidRDefault="002E516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E5164" w:rsidRPr="002E5164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БМВ Х5</w:t>
            </w:r>
          </w:p>
        </w:tc>
        <w:tc>
          <w:tcPr>
            <w:tcW w:w="1418" w:type="dxa"/>
          </w:tcPr>
          <w:p w:rsidR="00383984" w:rsidRPr="002E5164" w:rsidRDefault="0075134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4030620,67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C0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07B72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83984" w:rsidRPr="002F285C" w:rsidRDefault="00DB6C73" w:rsidP="00383984">
            <w:pPr>
              <w:rPr>
                <w:sz w:val="22"/>
                <w:szCs w:val="22"/>
              </w:rPr>
            </w:pPr>
            <w:r w:rsidRPr="002F285C">
              <w:rPr>
                <w:sz w:val="22"/>
                <w:szCs w:val="22"/>
              </w:rPr>
              <w:t>Киндрась Михаил Николаевич</w:t>
            </w:r>
          </w:p>
        </w:tc>
        <w:tc>
          <w:tcPr>
            <w:tcW w:w="1560" w:type="dxa"/>
          </w:tcPr>
          <w:p w:rsidR="00383984" w:rsidRPr="002F285C" w:rsidRDefault="005668ED" w:rsidP="00695B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амбулаторно-поликлинической службы ГАУЗ СО «Березовская ЦГБ»</w:t>
            </w:r>
            <w:r w:rsidR="00080A7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080A7D" w:rsidRPr="00204949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98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Гостевой дом</w:t>
            </w:r>
          </w:p>
          <w:p w:rsidR="005668ED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83984" w:rsidRPr="002E5164" w:rsidRDefault="00383984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8398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419,0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1543,0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204,4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47,2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992" w:type="dxa"/>
          </w:tcPr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68ED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68ED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5668ED" w:rsidRDefault="005668ED" w:rsidP="00B013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IX35</w:t>
            </w:r>
          </w:p>
        </w:tc>
        <w:tc>
          <w:tcPr>
            <w:tcW w:w="1418" w:type="dxa"/>
          </w:tcPr>
          <w:p w:rsidR="00383984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1606716,97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398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3984" w:rsidRPr="002E5164" w:rsidRDefault="00383984" w:rsidP="00AD6D1C">
            <w:r w:rsidRPr="002E5164">
              <w:rPr>
                <w:szCs w:val="22"/>
              </w:rPr>
              <w:t>С</w:t>
            </w:r>
            <w:r w:rsidR="00AD6D1C">
              <w:rPr>
                <w:szCs w:val="22"/>
              </w:rPr>
              <w:t>упруга</w:t>
            </w:r>
          </w:p>
        </w:tc>
        <w:tc>
          <w:tcPr>
            <w:tcW w:w="1560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3984" w:rsidRPr="002E5164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5668ED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83984" w:rsidRPr="002E5164" w:rsidRDefault="00C40723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5668ED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383984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33,8</w:t>
            </w:r>
          </w:p>
        </w:tc>
        <w:tc>
          <w:tcPr>
            <w:tcW w:w="992" w:type="dxa"/>
          </w:tcPr>
          <w:p w:rsidR="005668ED" w:rsidRDefault="005668ED" w:rsidP="00566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83984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83984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3984" w:rsidRPr="002E5164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143000,0</w:t>
            </w:r>
          </w:p>
        </w:tc>
        <w:tc>
          <w:tcPr>
            <w:tcW w:w="1201" w:type="dxa"/>
          </w:tcPr>
          <w:p w:rsidR="00383984" w:rsidRPr="00F1790E" w:rsidRDefault="0038398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CB06E6" w:rsidTr="005A3CC1">
        <w:trPr>
          <w:trHeight w:val="740"/>
        </w:trPr>
        <w:tc>
          <w:tcPr>
            <w:tcW w:w="454" w:type="dxa"/>
          </w:tcPr>
          <w:p w:rsidR="004C2107" w:rsidRDefault="004C2107" w:rsidP="00C0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07B72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4C2107" w:rsidRPr="00CB06E6" w:rsidRDefault="004C2107" w:rsidP="004C2107">
            <w:r w:rsidRPr="00CB06E6">
              <w:t xml:space="preserve">Колпакова </w:t>
            </w:r>
          </w:p>
          <w:p w:rsidR="004C2107" w:rsidRPr="00CB06E6" w:rsidRDefault="004C2107" w:rsidP="004C2107">
            <w:pPr>
              <w:rPr>
                <w:szCs w:val="22"/>
              </w:rPr>
            </w:pPr>
            <w:r w:rsidRPr="00CB06E6">
              <w:t>Светлана Борисовна</w:t>
            </w:r>
          </w:p>
        </w:tc>
        <w:tc>
          <w:tcPr>
            <w:tcW w:w="1560" w:type="dxa"/>
          </w:tcPr>
          <w:p w:rsidR="004C2107" w:rsidRPr="00CB06E6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</w:rPr>
              <w:t xml:space="preserve">Директор </w:t>
            </w:r>
            <w:r w:rsidR="007B35BB">
              <w:rPr>
                <w:rFonts w:ascii="Times New Roman" w:hAnsi="Times New Roman" w:cs="Times New Roman"/>
              </w:rPr>
              <w:t>Б</w:t>
            </w:r>
            <w:r w:rsidRPr="00CB06E6">
              <w:rPr>
                <w:rFonts w:ascii="Times New Roman" w:hAnsi="Times New Roman" w:cs="Times New Roman"/>
              </w:rPr>
              <w:t>МАОУ «Средняя общеобразовательная школа № 2», депутат Думы Березовского городского округа</w:t>
            </w:r>
          </w:p>
        </w:tc>
        <w:tc>
          <w:tcPr>
            <w:tcW w:w="1275" w:type="dxa"/>
          </w:tcPr>
          <w:p w:rsidR="004C2107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25E2E" w:rsidRPr="00CB06E6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C2107" w:rsidRDefault="00CB06E6" w:rsidP="00B0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="00725E2E" w:rsidRPr="00CB06E6">
              <w:rPr>
                <w:rFonts w:ascii="Times New Roman" w:hAnsi="Times New Roman" w:cs="Times New Roman"/>
              </w:rPr>
              <w:t>льная</w:t>
            </w: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C2107" w:rsidRDefault="00725E2E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CB06E6">
              <w:rPr>
                <w:rFonts w:ascii="Times New Roman" w:hAnsi="Times New Roman" w:cs="Times New Roman"/>
              </w:rPr>
              <w:t>53,4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2" w:type="dxa"/>
          </w:tcPr>
          <w:p w:rsidR="004C2107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5197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5197" w:rsidRPr="00CB06E6" w:rsidRDefault="00AA519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CB06E6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CB06E6" w:rsidRDefault="00725E2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06E6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8" w:type="dxa"/>
          </w:tcPr>
          <w:p w:rsidR="004C2107" w:rsidRPr="00CB06E6" w:rsidRDefault="005668E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1476975,44</w:t>
            </w:r>
          </w:p>
        </w:tc>
        <w:tc>
          <w:tcPr>
            <w:tcW w:w="1201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456EE7" w:rsidTr="005A3CC1">
        <w:trPr>
          <w:trHeight w:val="740"/>
        </w:trPr>
        <w:tc>
          <w:tcPr>
            <w:tcW w:w="454" w:type="dxa"/>
          </w:tcPr>
          <w:p w:rsidR="004C2107" w:rsidRPr="00456EE7" w:rsidRDefault="004C2107" w:rsidP="00C0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6EE7">
              <w:rPr>
                <w:rFonts w:ascii="Times New Roman" w:hAnsi="Times New Roman" w:cs="Times New Roman"/>
                <w:szCs w:val="22"/>
              </w:rPr>
              <w:t>1</w:t>
            </w:r>
            <w:r w:rsidR="00C07B72">
              <w:rPr>
                <w:rFonts w:ascii="Times New Roman" w:hAnsi="Times New Roman" w:cs="Times New Roman"/>
                <w:szCs w:val="22"/>
              </w:rPr>
              <w:t>4</w:t>
            </w:r>
            <w:r w:rsidRPr="00456EE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4C2107" w:rsidRPr="00456EE7" w:rsidRDefault="00DB6C73" w:rsidP="004C2107">
            <w:pPr>
              <w:rPr>
                <w:sz w:val="22"/>
                <w:szCs w:val="22"/>
              </w:rPr>
            </w:pPr>
            <w:r w:rsidRPr="00456EE7">
              <w:rPr>
                <w:sz w:val="22"/>
                <w:szCs w:val="22"/>
              </w:rPr>
              <w:t>Медведева Ирина Вячеславовна</w:t>
            </w:r>
          </w:p>
        </w:tc>
        <w:tc>
          <w:tcPr>
            <w:tcW w:w="1560" w:type="dxa"/>
          </w:tcPr>
          <w:p w:rsidR="004C210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6EE7">
              <w:rPr>
                <w:rFonts w:ascii="Times New Roman" w:hAnsi="Times New Roman" w:cs="Times New Roman"/>
                <w:szCs w:val="22"/>
              </w:rPr>
              <w:t>Заместитель начальника поликлиники по клинико-экспертной работе  ФГКУ «Поликлиника № 3 Федеральной таможенной службы»</w:t>
            </w:r>
            <w:r w:rsidR="00C40723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C40723" w:rsidRPr="00CB06E6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997ED9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6EE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56EE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97ED9" w:rsidRDefault="00456EE7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6EE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456EE7" w:rsidRDefault="00456EE7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56EE7" w:rsidRPr="00456EE7" w:rsidRDefault="00456EE7" w:rsidP="00AA51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97ED9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6EE7">
              <w:rPr>
                <w:rFonts w:ascii="Times New Roman" w:hAnsi="Times New Roman" w:cs="Times New Roman"/>
                <w:szCs w:val="22"/>
              </w:rPr>
              <w:t>1003,0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243,0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38,5</w:t>
            </w:r>
          </w:p>
          <w:p w:rsidR="00456EE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519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6EE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C210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201,8</w:t>
            </w:r>
          </w:p>
        </w:tc>
        <w:tc>
          <w:tcPr>
            <w:tcW w:w="1134" w:type="dxa"/>
          </w:tcPr>
          <w:p w:rsidR="004C210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61B0E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2107" w:rsidRP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1532493,77</w:t>
            </w:r>
          </w:p>
        </w:tc>
        <w:tc>
          <w:tcPr>
            <w:tcW w:w="1201" w:type="dxa"/>
          </w:tcPr>
          <w:p w:rsidR="004C2107" w:rsidRPr="00456EE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CB06E6" w:rsidRDefault="004C2107" w:rsidP="00AD6D1C">
            <w:r w:rsidRPr="00CB06E6">
              <w:rPr>
                <w:szCs w:val="22"/>
              </w:rPr>
              <w:t>С</w:t>
            </w:r>
            <w:r w:rsidR="00DB6C73">
              <w:rPr>
                <w:szCs w:val="22"/>
              </w:rPr>
              <w:t>упруг</w:t>
            </w:r>
          </w:p>
        </w:tc>
        <w:tc>
          <w:tcPr>
            <w:tcW w:w="1560" w:type="dxa"/>
          </w:tcPr>
          <w:p w:rsidR="004C2107" w:rsidRPr="00CB06E6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456EE7" w:rsidRPr="00CB06E6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456EE7" w:rsidRPr="00C61B0E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C210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85,3</w:t>
            </w: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56EE7" w:rsidRDefault="00456EE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30,8</w:t>
            </w:r>
          </w:p>
          <w:p w:rsidR="00566DB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DB6" w:rsidRPr="00CB06E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992" w:type="dxa"/>
          </w:tcPr>
          <w:p w:rsidR="004C2107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6DB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6DB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40723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0723" w:rsidRPr="00CB06E6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C2107" w:rsidRPr="00CB06E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C2107" w:rsidRPr="00CB06E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201,8</w:t>
            </w:r>
          </w:p>
        </w:tc>
        <w:tc>
          <w:tcPr>
            <w:tcW w:w="1134" w:type="dxa"/>
          </w:tcPr>
          <w:p w:rsidR="004C2107" w:rsidRPr="00CB06E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C2107" w:rsidRPr="00CB06E6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Хундай Г</w:t>
            </w:r>
            <w:r w:rsidR="00566DB6">
              <w:rPr>
                <w:rFonts w:ascii="Times New Roman" w:hAnsi="Times New Roman" w:cs="Times New Roman"/>
                <w:szCs w:val="22"/>
              </w:rPr>
              <w:t>рета</w:t>
            </w:r>
          </w:p>
        </w:tc>
        <w:tc>
          <w:tcPr>
            <w:tcW w:w="1418" w:type="dxa"/>
          </w:tcPr>
          <w:p w:rsidR="004C2107" w:rsidRPr="00CB06E6" w:rsidRDefault="00566DB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178582,09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93767E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5481D">
              <w:rPr>
                <w:rFonts w:ascii="Times New Roman" w:hAnsi="Times New Roman" w:cs="Times New Roman"/>
                <w:szCs w:val="22"/>
              </w:rPr>
              <w:t>5</w:t>
            </w:r>
            <w:r w:rsidR="00F2274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4C2107" w:rsidRPr="008F4794" w:rsidRDefault="004C2107" w:rsidP="004C2107">
            <w:r w:rsidRPr="008F4794">
              <w:t xml:space="preserve">Мирсаитов </w:t>
            </w:r>
          </w:p>
          <w:p w:rsidR="004C2107" w:rsidRPr="008F4794" w:rsidRDefault="004C2107" w:rsidP="004C2107">
            <w:pPr>
              <w:rPr>
                <w:szCs w:val="22"/>
              </w:rPr>
            </w:pPr>
            <w:r w:rsidRPr="008F4794">
              <w:t>Вагиз Фаридович</w:t>
            </w:r>
          </w:p>
        </w:tc>
        <w:tc>
          <w:tcPr>
            <w:tcW w:w="1560" w:type="dxa"/>
          </w:tcPr>
          <w:p w:rsidR="004C2107" w:rsidRPr="008F4794" w:rsidRDefault="00497F17" w:rsidP="007024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="008F4794" w:rsidRPr="008F4794">
              <w:rPr>
                <w:rFonts w:ascii="Times New Roman" w:hAnsi="Times New Roman" w:cs="Times New Roman"/>
              </w:rPr>
              <w:t xml:space="preserve"> БМАОУ </w:t>
            </w:r>
            <w:r>
              <w:rPr>
                <w:rFonts w:ascii="Times New Roman" w:hAnsi="Times New Roman" w:cs="Times New Roman"/>
              </w:rPr>
              <w:t>«</w:t>
            </w:r>
            <w:r w:rsidR="008F4794" w:rsidRPr="008F4794">
              <w:rPr>
                <w:rFonts w:ascii="Times New Roman" w:hAnsi="Times New Roman" w:cs="Times New Roman"/>
              </w:rPr>
              <w:t>Сре</w:t>
            </w:r>
            <w:r w:rsidR="00794961">
              <w:rPr>
                <w:rFonts w:ascii="Times New Roman" w:hAnsi="Times New Roman" w:cs="Times New Roman"/>
              </w:rPr>
              <w:t xml:space="preserve">дняя общеобразовательная школа </w:t>
            </w:r>
            <w:r w:rsidR="008F4794" w:rsidRPr="008F4794">
              <w:rPr>
                <w:rFonts w:ascii="Times New Roman" w:hAnsi="Times New Roman" w:cs="Times New Roman"/>
              </w:rPr>
              <w:t>№ 2</w:t>
            </w:r>
            <w:r>
              <w:rPr>
                <w:rFonts w:ascii="Times New Roman" w:hAnsi="Times New Roman" w:cs="Times New Roman"/>
              </w:rPr>
              <w:t>»</w:t>
            </w:r>
            <w:r w:rsidR="008F4794" w:rsidRPr="008F4794">
              <w:rPr>
                <w:rFonts w:ascii="Times New Roman" w:hAnsi="Times New Roman" w:cs="Times New Roman"/>
              </w:rPr>
              <w:t xml:space="preserve">, </w:t>
            </w:r>
            <w:r w:rsidR="00702492">
              <w:rPr>
                <w:rFonts w:ascii="Times New Roman" w:hAnsi="Times New Roman" w:cs="Times New Roman"/>
              </w:rPr>
              <w:t xml:space="preserve">инструктор по спорту, тренер </w:t>
            </w:r>
            <w:r w:rsidR="006A286C">
              <w:rPr>
                <w:rFonts w:ascii="Times New Roman" w:hAnsi="Times New Roman" w:cs="Times New Roman"/>
              </w:rPr>
              <w:t xml:space="preserve">БМАУ СОК «Лидер», </w:t>
            </w:r>
            <w:r w:rsidR="00F402EE">
              <w:rPr>
                <w:rFonts w:ascii="Times New Roman" w:hAnsi="Times New Roman" w:cs="Times New Roman"/>
              </w:rPr>
              <w:t xml:space="preserve">менеджер складского хозяйства </w:t>
            </w:r>
            <w:r w:rsidR="006A286C">
              <w:rPr>
                <w:rFonts w:ascii="Times New Roman" w:hAnsi="Times New Roman" w:cs="Times New Roman"/>
              </w:rPr>
              <w:t xml:space="preserve">АНО «СК «Брозекс», ООО «ТК «Брозекс», </w:t>
            </w:r>
            <w:r w:rsidR="008F4794" w:rsidRPr="008F4794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4C2107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4794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F4794" w:rsidRPr="008F4794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8F4794" w:rsidRPr="008F4794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66,1</w:t>
            </w:r>
          </w:p>
        </w:tc>
        <w:tc>
          <w:tcPr>
            <w:tcW w:w="992" w:type="dxa"/>
          </w:tcPr>
          <w:p w:rsidR="004C2107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4794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C2107" w:rsidRPr="008F4794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94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8F4794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8F4794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F4794" w:rsidRPr="006A286C" w:rsidRDefault="006A286C" w:rsidP="00B02E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B7486B" w:rsidRPr="00A50009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595701</w:t>
            </w:r>
            <w:r>
              <w:rPr>
                <w:rFonts w:ascii="Times New Roman" w:hAnsi="Times New Roman" w:cs="Times New Roman"/>
                <w:szCs w:val="22"/>
              </w:rPr>
              <w:t>,28</w:t>
            </w:r>
          </w:p>
        </w:tc>
        <w:tc>
          <w:tcPr>
            <w:tcW w:w="1201" w:type="dxa"/>
          </w:tcPr>
          <w:p w:rsidR="004C2107" w:rsidRPr="008F4794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E31DFE" w:rsidRDefault="00205520" w:rsidP="00205520">
            <w:r>
              <w:rPr>
                <w:szCs w:val="22"/>
              </w:rPr>
              <w:t>С</w:t>
            </w:r>
            <w:r w:rsidR="004C2107" w:rsidRPr="00F1790E">
              <w:rPr>
                <w:szCs w:val="22"/>
              </w:rPr>
              <w:t>упруга</w:t>
            </w:r>
          </w:p>
        </w:tc>
        <w:tc>
          <w:tcPr>
            <w:tcW w:w="1560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50009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50009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50009" w:rsidRPr="00F1790E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C2107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A50009">
              <w:rPr>
                <w:rFonts w:ascii="Times New Roman" w:hAnsi="Times New Roman" w:cs="Times New Roman"/>
                <w:szCs w:val="22"/>
              </w:rPr>
              <w:t>¼</w:t>
            </w:r>
          </w:p>
          <w:p w:rsidR="00A50009" w:rsidRPr="00F1790E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C2107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66,1</w:t>
            </w:r>
          </w:p>
          <w:p w:rsidR="00A50009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50009" w:rsidRPr="00F1790E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992" w:type="dxa"/>
          </w:tcPr>
          <w:p w:rsidR="004C2107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50009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50009" w:rsidRPr="00F1790E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  <w:p w:rsidR="00A50009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50009" w:rsidRPr="00F1790E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8F479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2107" w:rsidRPr="00F1790E" w:rsidRDefault="00A5000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439442,03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4C2107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4C2107" w:rsidRPr="00F1790E" w:rsidRDefault="004C2107" w:rsidP="004C21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4C2107" w:rsidRPr="00F1790E" w:rsidRDefault="004C2107" w:rsidP="004C2107">
            <w:pPr>
              <w:rPr>
                <w:szCs w:val="22"/>
              </w:rPr>
            </w:pPr>
            <w:r w:rsidRPr="00F1790E">
              <w:rPr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C2107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D277EE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4C2107" w:rsidRPr="00F1790E" w:rsidRDefault="00B7486B" w:rsidP="00B748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D277EE">
              <w:rPr>
                <w:rFonts w:ascii="Times New Roman" w:hAnsi="Times New Roman" w:cs="Times New Roman"/>
                <w:szCs w:val="22"/>
              </w:rPr>
              <w:t>олевая 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1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66,1</w:t>
            </w:r>
          </w:p>
        </w:tc>
        <w:tc>
          <w:tcPr>
            <w:tcW w:w="992" w:type="dxa"/>
          </w:tcPr>
          <w:p w:rsidR="004C2107" w:rsidRPr="00F1790E" w:rsidRDefault="00D277E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2107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C2107" w:rsidRPr="00F1790E" w:rsidRDefault="00D277E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C2107" w:rsidRPr="00F1790E" w:rsidRDefault="00D277EE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4C2107" w:rsidRPr="00F1790E" w:rsidRDefault="004C210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F22743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F22743" w:rsidRPr="00F1790E" w:rsidRDefault="00F22743" w:rsidP="00F22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F22743" w:rsidRPr="00F1790E" w:rsidRDefault="00F22743" w:rsidP="00F22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22743" w:rsidRPr="00F1790E" w:rsidRDefault="00BF563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1/8</w:t>
            </w:r>
          </w:p>
        </w:tc>
        <w:tc>
          <w:tcPr>
            <w:tcW w:w="851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58,6</w:t>
            </w:r>
          </w:p>
        </w:tc>
        <w:tc>
          <w:tcPr>
            <w:tcW w:w="992" w:type="dxa"/>
          </w:tcPr>
          <w:p w:rsidR="00F22743" w:rsidRPr="00F1790E" w:rsidRDefault="00B7486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22743" w:rsidRPr="00F1790E" w:rsidRDefault="00E02DD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22743" w:rsidRPr="00F1790E" w:rsidRDefault="00E02DD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27,8</w:t>
            </w:r>
          </w:p>
        </w:tc>
        <w:tc>
          <w:tcPr>
            <w:tcW w:w="1134" w:type="dxa"/>
          </w:tcPr>
          <w:p w:rsidR="00F22743" w:rsidRPr="00F1790E" w:rsidRDefault="00E02DD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22743" w:rsidRPr="00F1790E" w:rsidRDefault="001275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22743" w:rsidRPr="00F1790E" w:rsidRDefault="00791F8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F22743" w:rsidRPr="00F1790E" w:rsidRDefault="00F2274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481D" w:rsidRPr="001409D4" w:rsidTr="00C5481D">
        <w:trPr>
          <w:trHeight w:val="7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1409D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Очканова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Директор ООО «Мой доктор»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C5481D">
              <w:rPr>
                <w:rFonts w:ascii="Times New Roman" w:hAnsi="Times New Roman" w:cs="Times New Roman"/>
                <w:szCs w:val="22"/>
              </w:rPr>
              <w:t>депутат Думы Березовского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2016,0</w:t>
            </w:r>
          </w:p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09D4">
              <w:rPr>
                <w:rFonts w:ascii="Times New Roman" w:hAnsi="Times New Roman" w:cs="Times New Roman"/>
                <w:szCs w:val="22"/>
              </w:rPr>
              <w:t>311,0</w:t>
            </w: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442152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Хундай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442152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1476996,14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1409D4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481D" w:rsidRPr="00C40723" w:rsidTr="00C5481D">
        <w:trPr>
          <w:trHeight w:val="7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072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0723">
              <w:rPr>
                <w:rFonts w:ascii="Times New Roman" w:hAnsi="Times New Roman" w:cs="Times New Roman"/>
                <w:szCs w:val="22"/>
              </w:rPr>
              <w:t>Не имеет</w:t>
            </w:r>
          </w:p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072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0723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0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2016,0</w:t>
            </w: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311,0</w:t>
            </w:r>
          </w:p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0723">
              <w:rPr>
                <w:rFonts w:ascii="Times New Roman" w:hAnsi="Times New Roman" w:cs="Times New Roman"/>
                <w:szCs w:val="22"/>
              </w:rPr>
              <w:t xml:space="preserve">Шевроле </w:t>
            </w:r>
            <w:r w:rsidRPr="00C5481D">
              <w:rPr>
                <w:rFonts w:ascii="Times New Roman" w:hAnsi="Times New Roman" w:cs="Times New Roman"/>
                <w:szCs w:val="22"/>
              </w:rPr>
              <w:t>CRUZT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5481D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481D">
              <w:rPr>
                <w:rFonts w:ascii="Times New Roman" w:hAnsi="Times New Roman" w:cs="Times New Roman"/>
                <w:szCs w:val="22"/>
              </w:rPr>
              <w:t>156173,30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1D" w:rsidRPr="00C40723" w:rsidRDefault="00C5481D" w:rsidP="00C5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8F377A" w:rsidTr="005A3CC1">
        <w:trPr>
          <w:trHeight w:val="740"/>
        </w:trPr>
        <w:tc>
          <w:tcPr>
            <w:tcW w:w="454" w:type="dxa"/>
          </w:tcPr>
          <w:p w:rsidR="0038681D" w:rsidRPr="008F377A" w:rsidRDefault="0041516F" w:rsidP="00AC4B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1</w:t>
            </w:r>
            <w:r w:rsidR="00AC4BF5">
              <w:rPr>
                <w:rFonts w:ascii="Times New Roman" w:hAnsi="Times New Roman" w:cs="Times New Roman"/>
                <w:szCs w:val="22"/>
              </w:rPr>
              <w:t>7</w:t>
            </w:r>
            <w:r w:rsidR="0038681D" w:rsidRPr="008F377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8681D" w:rsidRPr="008F377A" w:rsidRDefault="0038681D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Патрушев Александр Михайлович</w:t>
            </w:r>
          </w:p>
        </w:tc>
        <w:tc>
          <w:tcPr>
            <w:tcW w:w="1560" w:type="dxa"/>
          </w:tcPr>
          <w:p w:rsidR="0038681D" w:rsidRPr="008F377A" w:rsidRDefault="00094CD7" w:rsidP="007331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Директор ООО «ТД «Флагман», </w:t>
            </w:r>
            <w:r w:rsidR="007331D7" w:rsidRPr="008F377A">
              <w:rPr>
                <w:rFonts w:ascii="Times New Roman" w:hAnsi="Times New Roman" w:cs="Times New Roman"/>
                <w:szCs w:val="22"/>
              </w:rPr>
              <w:t>заместитель председателя</w:t>
            </w:r>
            <w:r w:rsidRPr="008F377A">
              <w:rPr>
                <w:rFonts w:ascii="Times New Roman" w:hAnsi="Times New Roman" w:cs="Times New Roman"/>
                <w:szCs w:val="22"/>
              </w:rPr>
              <w:t xml:space="preserve"> Думы Березовского городского округа</w:t>
            </w:r>
          </w:p>
        </w:tc>
        <w:tc>
          <w:tcPr>
            <w:tcW w:w="1275" w:type="dxa"/>
          </w:tcPr>
          <w:p w:rsidR="007331D7" w:rsidRPr="008F377A" w:rsidRDefault="007331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331D7" w:rsidRPr="008F377A" w:rsidRDefault="007331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331D7" w:rsidRPr="008F377A" w:rsidRDefault="007331D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72FD2" w:rsidRPr="008F377A" w:rsidRDefault="00F72FD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F72FD2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6568" w:rsidRPr="00314A28" w:rsidRDefault="00314A2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Магазин смешанных товаров</w:t>
            </w:r>
          </w:p>
          <w:p w:rsidR="007B6568" w:rsidRPr="008F377A" w:rsidRDefault="00314A2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магазина</w:t>
            </w:r>
          </w:p>
          <w:p w:rsidR="007B6568" w:rsidRPr="008F377A" w:rsidRDefault="007B6568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7B6568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магазина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магазина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продовольственного магазина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продовольственного магазина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магазина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магазина</w:t>
            </w:r>
          </w:p>
          <w:p w:rsidR="007B6568" w:rsidRPr="008F377A" w:rsidRDefault="001D5FAA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Нежилое помещение</w:t>
            </w:r>
            <w:r w:rsidR="007B6568" w:rsidRPr="008F377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D5FAA" w:rsidRPr="008F377A" w:rsidRDefault="001D5FAA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</w:t>
            </w:r>
          </w:p>
          <w:p w:rsidR="008B7BBD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столовой</w:t>
            </w:r>
          </w:p>
          <w:p w:rsidR="001D5FA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</w:t>
            </w:r>
          </w:p>
          <w:p w:rsidR="008B7BBD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Административно-торговое здание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тарного склада</w:t>
            </w:r>
          </w:p>
          <w:p w:rsidR="001D5FAA" w:rsidRPr="008F377A" w:rsidRDefault="008B7BBD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ангара-склада</w:t>
            </w:r>
          </w:p>
          <w:p w:rsidR="001D5FAA" w:rsidRPr="008F377A" w:rsidRDefault="00BF5883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склада-ангара с рампами</w:t>
            </w:r>
          </w:p>
          <w:p w:rsidR="001D5FAA" w:rsidRPr="008F377A" w:rsidRDefault="00BF5883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ангара</w:t>
            </w:r>
          </w:p>
          <w:p w:rsidR="001D5FAA" w:rsidRPr="008F377A" w:rsidRDefault="00BF5883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склада</w:t>
            </w:r>
          </w:p>
          <w:p w:rsidR="001D5FAA" w:rsidRPr="008F377A" w:rsidRDefault="00BF5883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Отдельно стоящее здание </w:t>
            </w:r>
            <w:r w:rsidR="00497F17">
              <w:rPr>
                <w:rFonts w:ascii="Times New Roman" w:hAnsi="Times New Roman" w:cs="Times New Roman"/>
                <w:szCs w:val="22"/>
              </w:rPr>
              <w:t>производственного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назначения</w:t>
            </w:r>
          </w:p>
          <w:p w:rsidR="00BF5883" w:rsidRPr="008F377A" w:rsidRDefault="00BF5883" w:rsidP="00BF58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Отдельно стоящее здание </w:t>
            </w:r>
            <w:r w:rsidR="00497F17">
              <w:rPr>
                <w:rFonts w:ascii="Times New Roman" w:hAnsi="Times New Roman" w:cs="Times New Roman"/>
                <w:szCs w:val="22"/>
              </w:rPr>
              <w:t>производственного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назначения</w:t>
            </w:r>
          </w:p>
          <w:p w:rsidR="001D5FAA" w:rsidRPr="008F377A" w:rsidRDefault="00BF5883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нежилого назначения</w:t>
            </w:r>
          </w:p>
          <w:p w:rsidR="00D235C4" w:rsidRPr="008F377A" w:rsidRDefault="00BF5883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проходной (с крыльцом)</w:t>
            </w:r>
          </w:p>
          <w:p w:rsidR="00D235C4" w:rsidRPr="008F377A" w:rsidRDefault="00D235C4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Железнодорожный путь необщего пользования</w:t>
            </w:r>
          </w:p>
          <w:p w:rsidR="00D235C4" w:rsidRPr="008F377A" w:rsidRDefault="00BF5883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Хозяйственная постройка</w:t>
            </w:r>
          </w:p>
          <w:p w:rsidR="00D235C4" w:rsidRPr="008F377A" w:rsidRDefault="00D235C4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Нежилое здание </w:t>
            </w:r>
          </w:p>
          <w:p w:rsidR="00D235C4" w:rsidRPr="008F377A" w:rsidRDefault="00D235C4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Сооружение инженерного обеспечения</w:t>
            </w:r>
          </w:p>
          <w:p w:rsidR="00D235C4" w:rsidRPr="008F377A" w:rsidRDefault="00D235C4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  <w:p w:rsidR="00D235C4" w:rsidRPr="008F377A" w:rsidRDefault="008B6DD6" w:rsidP="007B6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7331D7" w:rsidRPr="008F377A" w:rsidRDefault="007331D7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331D7" w:rsidRPr="008F377A" w:rsidRDefault="007331D7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  <w:p w:rsidR="007331D7" w:rsidRPr="008F377A" w:rsidRDefault="007331D7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Общая долевая (доля в праве 6,5 га)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Общая долевая (1422/22517486)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72FD2" w:rsidRPr="008F377A" w:rsidRDefault="00F72FD2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314A28" w:rsidRDefault="00314A2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B6568" w:rsidRPr="008F377A" w:rsidRDefault="007B6568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B7BBD" w:rsidRDefault="008B7BBD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7BBD" w:rsidRDefault="008B7BBD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B7BBD" w:rsidRDefault="008B7BBD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42D0" w:rsidRDefault="004242D0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8B7BBD" w:rsidRDefault="008B7BBD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7BBD" w:rsidRDefault="008B7BBD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8B7BBD" w:rsidRDefault="008B7BBD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  <w:p w:rsidR="001D5FAA" w:rsidRPr="008F377A" w:rsidRDefault="001D5FAA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5883" w:rsidRDefault="00BF5883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35C4" w:rsidRPr="008F377A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B6DD6" w:rsidRDefault="00D235C4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235C4" w:rsidRPr="008F377A" w:rsidRDefault="008B6DD6" w:rsidP="003B3B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="00D235C4" w:rsidRPr="008F377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7331D7" w:rsidRPr="008F377A" w:rsidRDefault="007331D7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51043,0</w:t>
            </w:r>
          </w:p>
          <w:p w:rsidR="007331D7" w:rsidRPr="008F377A" w:rsidRDefault="007331D7" w:rsidP="0080747D">
            <w:pPr>
              <w:rPr>
                <w:sz w:val="22"/>
                <w:szCs w:val="22"/>
              </w:rPr>
            </w:pPr>
          </w:p>
          <w:p w:rsidR="007331D7" w:rsidRPr="008F377A" w:rsidRDefault="007331D7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3463,0</w:t>
            </w:r>
          </w:p>
          <w:p w:rsidR="007331D7" w:rsidRPr="008F377A" w:rsidRDefault="007331D7" w:rsidP="0080747D">
            <w:pPr>
              <w:rPr>
                <w:sz w:val="22"/>
                <w:szCs w:val="22"/>
              </w:rPr>
            </w:pPr>
          </w:p>
          <w:p w:rsidR="007331D7" w:rsidRPr="008F377A" w:rsidRDefault="007331D7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2308361,0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19417988,0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1337,0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1339,0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851,0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1416,0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1213,0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1390,0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1601,0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596,0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695,0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881,0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8251,0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2670,0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754,0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6871,0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3390,0</w:t>
            </w: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</w:p>
          <w:p w:rsidR="00F72FD2" w:rsidRPr="008F377A" w:rsidRDefault="00F72FD2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1898,0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5000,0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4155,0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1108,0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990,0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644,0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2028,0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46,9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57,1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22,2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1307,2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314A28" w:rsidRDefault="00314A2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167,7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114,6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346,2</w:t>
            </w:r>
          </w:p>
          <w:p w:rsidR="007B6568" w:rsidRPr="008F377A" w:rsidRDefault="007B6568" w:rsidP="0080747D">
            <w:pPr>
              <w:rPr>
                <w:sz w:val="22"/>
                <w:szCs w:val="22"/>
              </w:rPr>
            </w:pPr>
          </w:p>
          <w:p w:rsidR="007B6568" w:rsidRPr="004242D0" w:rsidRDefault="004242D0" w:rsidP="0080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378</w:t>
            </w:r>
            <w:r>
              <w:rPr>
                <w:sz w:val="22"/>
                <w:szCs w:val="22"/>
              </w:rPr>
              <w:t>,0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210,2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8B7BBD" w:rsidRDefault="008B7BBD" w:rsidP="0080747D">
            <w:pPr>
              <w:rPr>
                <w:sz w:val="22"/>
                <w:szCs w:val="22"/>
              </w:rPr>
            </w:pPr>
          </w:p>
          <w:p w:rsidR="008B7BBD" w:rsidRDefault="008B7BBD" w:rsidP="0080747D">
            <w:pPr>
              <w:rPr>
                <w:sz w:val="22"/>
                <w:szCs w:val="22"/>
              </w:rPr>
            </w:pPr>
          </w:p>
          <w:p w:rsidR="001D5FAA" w:rsidRPr="008F377A" w:rsidRDefault="004242D0" w:rsidP="0080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209,9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8B7BBD" w:rsidRDefault="008B7BBD" w:rsidP="0080747D">
            <w:pPr>
              <w:rPr>
                <w:sz w:val="22"/>
                <w:szCs w:val="22"/>
              </w:rPr>
            </w:pPr>
          </w:p>
          <w:p w:rsidR="008B7BBD" w:rsidRDefault="008B7BBD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181,1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288,3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502,4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305,1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333,9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332,9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458,1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167,1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811,8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8B7BBD" w:rsidRDefault="008B7BBD" w:rsidP="0080747D">
            <w:pPr>
              <w:rPr>
                <w:sz w:val="22"/>
                <w:szCs w:val="22"/>
              </w:rPr>
            </w:pPr>
          </w:p>
          <w:p w:rsidR="008B7BBD" w:rsidRDefault="008B7BBD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673,5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164,6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8B7BBD" w:rsidRDefault="008B7BBD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1007,7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1017,8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528,5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1030,2</w:t>
            </w: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</w:p>
          <w:p w:rsidR="001D5FAA" w:rsidRPr="008F377A" w:rsidRDefault="001D5FAA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550,1</w:t>
            </w: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530,3</w:t>
            </w: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14,1</w:t>
            </w: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12,1</w:t>
            </w: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BF5883" w:rsidRDefault="00BF5883" w:rsidP="0080747D">
            <w:pPr>
              <w:rPr>
                <w:sz w:val="22"/>
                <w:szCs w:val="22"/>
              </w:rPr>
            </w:pPr>
          </w:p>
          <w:p w:rsidR="00D235C4" w:rsidRPr="008F377A" w:rsidRDefault="008B6DD6" w:rsidP="0080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376,0</w:t>
            </w: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43,0</w:t>
            </w:r>
          </w:p>
          <w:p w:rsidR="00D235C4" w:rsidRDefault="00D235C4" w:rsidP="0080747D">
            <w:pPr>
              <w:rPr>
                <w:sz w:val="22"/>
                <w:szCs w:val="22"/>
              </w:rPr>
            </w:pPr>
          </w:p>
          <w:p w:rsidR="00BF5883" w:rsidRPr="008F377A" w:rsidRDefault="00BF5883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84,8</w:t>
            </w: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3,2</w:t>
            </w: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Pr="008F377A" w:rsidRDefault="00D235C4" w:rsidP="0080747D">
            <w:pPr>
              <w:rPr>
                <w:sz w:val="22"/>
                <w:szCs w:val="22"/>
              </w:rPr>
            </w:pPr>
          </w:p>
          <w:p w:rsidR="00D235C4" w:rsidRDefault="00D235C4" w:rsidP="0080747D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510,9</w:t>
            </w:r>
          </w:p>
          <w:p w:rsidR="008B6DD6" w:rsidRDefault="008B6DD6" w:rsidP="0080747D">
            <w:pPr>
              <w:rPr>
                <w:sz w:val="22"/>
                <w:szCs w:val="22"/>
              </w:rPr>
            </w:pPr>
          </w:p>
          <w:p w:rsidR="008B6DD6" w:rsidRPr="008F377A" w:rsidRDefault="008B6DD6" w:rsidP="00807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0E6F3F" w:rsidRPr="008F377A" w:rsidRDefault="007331D7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331D7" w:rsidRPr="008F377A" w:rsidRDefault="007331D7" w:rsidP="003F002E">
            <w:pPr>
              <w:rPr>
                <w:sz w:val="22"/>
                <w:szCs w:val="22"/>
              </w:rPr>
            </w:pPr>
          </w:p>
          <w:p w:rsidR="007331D7" w:rsidRPr="008F377A" w:rsidRDefault="007331D7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331D7" w:rsidRPr="008F377A" w:rsidRDefault="007331D7" w:rsidP="003F002E">
            <w:pPr>
              <w:rPr>
                <w:sz w:val="22"/>
                <w:szCs w:val="22"/>
              </w:rPr>
            </w:pPr>
          </w:p>
          <w:p w:rsidR="007331D7" w:rsidRPr="008F377A" w:rsidRDefault="007331D7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</w:p>
          <w:p w:rsidR="00F72FD2" w:rsidRPr="008F377A" w:rsidRDefault="00F72FD2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314A28" w:rsidRDefault="00314A2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</w:p>
          <w:p w:rsidR="007B6568" w:rsidRPr="008F377A" w:rsidRDefault="007B6568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Default="001D5FAA" w:rsidP="003F002E">
            <w:pPr>
              <w:rPr>
                <w:sz w:val="22"/>
                <w:szCs w:val="22"/>
              </w:rPr>
            </w:pPr>
          </w:p>
          <w:p w:rsidR="002163B2" w:rsidRPr="008F377A" w:rsidRDefault="002163B2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Default="001D5FAA" w:rsidP="003F002E">
            <w:pPr>
              <w:rPr>
                <w:sz w:val="22"/>
                <w:szCs w:val="22"/>
              </w:rPr>
            </w:pPr>
          </w:p>
          <w:p w:rsidR="008B7BBD" w:rsidRPr="008F377A" w:rsidRDefault="008B7BBD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8B7BBD" w:rsidRDefault="008B7BBD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8B7BBD" w:rsidRDefault="008B7BBD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1D5FAA" w:rsidRPr="008F377A" w:rsidRDefault="001D5FAA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Pr="008F377A" w:rsidRDefault="00D235C4" w:rsidP="003F002E">
            <w:pPr>
              <w:rPr>
                <w:sz w:val="22"/>
                <w:szCs w:val="22"/>
              </w:rPr>
            </w:pPr>
          </w:p>
          <w:p w:rsidR="00D235C4" w:rsidRDefault="00D235C4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</w:p>
          <w:p w:rsidR="00BF5883" w:rsidRDefault="00BF5883" w:rsidP="003F002E">
            <w:pPr>
              <w:rPr>
                <w:sz w:val="22"/>
                <w:szCs w:val="22"/>
              </w:rPr>
            </w:pPr>
            <w:r w:rsidRPr="008F377A">
              <w:rPr>
                <w:sz w:val="22"/>
                <w:szCs w:val="22"/>
              </w:rPr>
              <w:t>Россия</w:t>
            </w:r>
          </w:p>
          <w:p w:rsidR="008B6DD6" w:rsidRDefault="008B6DD6" w:rsidP="003F002E">
            <w:pPr>
              <w:rPr>
                <w:sz w:val="22"/>
                <w:szCs w:val="22"/>
              </w:rPr>
            </w:pPr>
          </w:p>
          <w:p w:rsidR="008B6DD6" w:rsidRPr="008F377A" w:rsidRDefault="008B6DD6" w:rsidP="003F0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5FFB" w:rsidRP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Земельный участок</w:t>
            </w:r>
          </w:p>
          <w:p w:rsidR="00355916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337444" w:rsidRPr="008F377A" w:rsidRDefault="0033744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C5FFB" w:rsidRP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13104,0</w:t>
            </w:r>
          </w:p>
          <w:p w:rsidR="008F377A" w:rsidRP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28,0</w:t>
            </w: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1385,0</w:t>
            </w: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333</w:t>
            </w:r>
            <w:r w:rsidR="00497F1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497F17">
              <w:rPr>
                <w:rFonts w:ascii="Times New Roman" w:hAnsi="Times New Roman" w:cs="Times New Roman"/>
                <w:szCs w:val="22"/>
              </w:rPr>
              <w:t>0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777,0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6A286C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8,0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14935,0</w:t>
            </w: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267,0</w:t>
            </w: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949,0</w:t>
            </w:r>
          </w:p>
          <w:p w:rsidR="00337444" w:rsidRDefault="0033744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37444" w:rsidRPr="008F377A" w:rsidRDefault="0033744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913,0</w:t>
            </w:r>
          </w:p>
        </w:tc>
        <w:tc>
          <w:tcPr>
            <w:tcW w:w="1134" w:type="dxa"/>
          </w:tcPr>
          <w:p w:rsidR="004C5FFB" w:rsidRP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F377A" w:rsidRP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F377A" w:rsidRDefault="008F377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5231" w:rsidRDefault="005B523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5916" w:rsidRDefault="0035591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37444" w:rsidRPr="008F377A" w:rsidRDefault="00337444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050DE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ВАЗ 21041-30,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ВАЗ 21041-30,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Тойота Лексус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ES</w:t>
            </w:r>
            <w:r w:rsidRPr="008F377A">
              <w:rPr>
                <w:rFonts w:ascii="Times New Roman" w:hAnsi="Times New Roman" w:cs="Times New Roman"/>
                <w:szCs w:val="22"/>
              </w:rPr>
              <w:t>200,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ВАЗ 21041-20,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Тойота Лексус </w:t>
            </w:r>
            <w:r w:rsidR="004242D0">
              <w:rPr>
                <w:rFonts w:ascii="Times New Roman" w:hAnsi="Times New Roman" w:cs="Times New Roman"/>
                <w:szCs w:val="22"/>
                <w:lang w:val="en-US"/>
              </w:rPr>
              <w:t>RX</w:t>
            </w:r>
            <w:r w:rsidR="004242D0" w:rsidRPr="00625126">
              <w:rPr>
                <w:rFonts w:ascii="Times New Roman" w:hAnsi="Times New Roman" w:cs="Times New Roman"/>
                <w:szCs w:val="22"/>
              </w:rPr>
              <w:t>300</w:t>
            </w:r>
            <w:r w:rsidRPr="008F377A">
              <w:rPr>
                <w:rFonts w:ascii="Times New Roman" w:hAnsi="Times New Roman" w:cs="Times New Roman"/>
                <w:szCs w:val="22"/>
              </w:rPr>
              <w:t>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Рено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LOGAN</w:t>
            </w:r>
            <w:r w:rsidRPr="008F377A">
              <w:rPr>
                <w:rFonts w:ascii="Times New Roman" w:hAnsi="Times New Roman" w:cs="Times New Roman"/>
                <w:szCs w:val="22"/>
              </w:rPr>
              <w:t>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Тойота Лексус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LX</w:t>
            </w:r>
            <w:r w:rsidRPr="008F377A">
              <w:rPr>
                <w:rFonts w:ascii="Times New Roman" w:hAnsi="Times New Roman" w:cs="Times New Roman"/>
                <w:szCs w:val="22"/>
              </w:rPr>
              <w:t xml:space="preserve"> 570,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ВАЗ 21041-30,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Хундай Портер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 w:rsidRPr="008F377A">
              <w:rPr>
                <w:rFonts w:ascii="Times New Roman" w:hAnsi="Times New Roman" w:cs="Times New Roman"/>
                <w:szCs w:val="22"/>
              </w:rPr>
              <w:t>,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Лада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FS</w:t>
            </w:r>
            <w:r w:rsidRPr="008F377A">
              <w:rPr>
                <w:rFonts w:ascii="Times New Roman" w:hAnsi="Times New Roman" w:cs="Times New Roman"/>
                <w:szCs w:val="22"/>
              </w:rPr>
              <w:t>015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L</w:t>
            </w:r>
            <w:r w:rsidRPr="008F377A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D27725" w:rsidRPr="008F377A">
              <w:rPr>
                <w:rFonts w:ascii="Times New Roman" w:hAnsi="Times New Roman" w:cs="Times New Roman"/>
                <w:szCs w:val="22"/>
              </w:rPr>
              <w:t xml:space="preserve">Лада </w:t>
            </w:r>
            <w:r w:rsidR="00D27725" w:rsidRPr="008F377A">
              <w:rPr>
                <w:rFonts w:ascii="Times New Roman" w:hAnsi="Times New Roman" w:cs="Times New Roman"/>
                <w:szCs w:val="22"/>
                <w:lang w:val="en-US"/>
              </w:rPr>
              <w:t>FS</w:t>
            </w:r>
            <w:r w:rsidR="00D27725" w:rsidRPr="008F377A">
              <w:rPr>
                <w:rFonts w:ascii="Times New Roman" w:hAnsi="Times New Roman" w:cs="Times New Roman"/>
                <w:szCs w:val="22"/>
              </w:rPr>
              <w:t>015</w:t>
            </w:r>
            <w:r w:rsidR="00D27725" w:rsidRPr="008F377A">
              <w:rPr>
                <w:rFonts w:ascii="Times New Roman" w:hAnsi="Times New Roman" w:cs="Times New Roman"/>
                <w:szCs w:val="22"/>
                <w:lang w:val="en-US"/>
              </w:rPr>
              <w:t>L</w:t>
            </w:r>
            <w:r w:rsidR="00D27725" w:rsidRPr="008F377A">
              <w:rPr>
                <w:rFonts w:ascii="Times New Roman" w:hAnsi="Times New Roman" w:cs="Times New Roman"/>
                <w:szCs w:val="22"/>
              </w:rPr>
              <w:t>, УАЗ 390945,</w:t>
            </w:r>
          </w:p>
          <w:p w:rsidR="00D27725" w:rsidRPr="008F377A" w:rsidRDefault="00D27725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КИА БОНГО 3, КИА БОНГО 3, </w:t>
            </w:r>
          </w:p>
          <w:p w:rsidR="00D27725" w:rsidRPr="008F377A" w:rsidRDefault="00D27725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Хундай Михти, ИСУЗУ 438940,</w:t>
            </w:r>
          </w:p>
          <w:p w:rsidR="00D27725" w:rsidRPr="008F377A" w:rsidRDefault="00D27725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ГАЗ Белава 1220КО,</w:t>
            </w:r>
          </w:p>
          <w:p w:rsidR="00D27725" w:rsidRPr="008F377A" w:rsidRDefault="00D27725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>ГАЗ 3302, АФ 47434А, КИА Бонго 3, КАМАЗ 43255, ИЖ 27175-037,</w:t>
            </w:r>
          </w:p>
          <w:p w:rsidR="00D27725" w:rsidRPr="008F377A" w:rsidRDefault="00D27725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77A">
              <w:rPr>
                <w:rFonts w:ascii="Times New Roman" w:hAnsi="Times New Roman" w:cs="Times New Roman"/>
                <w:szCs w:val="22"/>
              </w:rPr>
              <w:t xml:space="preserve">Погрузчик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Bobcat</w:t>
            </w:r>
            <w:r w:rsidRPr="008F37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S</w:t>
            </w:r>
            <w:r w:rsidRPr="008F377A">
              <w:rPr>
                <w:rFonts w:ascii="Times New Roman" w:hAnsi="Times New Roman" w:cs="Times New Roman"/>
                <w:szCs w:val="22"/>
              </w:rPr>
              <w:t xml:space="preserve">250, Фронтальный погрузчик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Laigong</w:t>
            </w:r>
            <w:r w:rsidRPr="008F37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377A">
              <w:rPr>
                <w:rFonts w:ascii="Times New Roman" w:hAnsi="Times New Roman" w:cs="Times New Roman"/>
                <w:szCs w:val="22"/>
                <w:lang w:val="en-US"/>
              </w:rPr>
              <w:t>ZL</w:t>
            </w:r>
            <w:r w:rsidRPr="008F377A">
              <w:rPr>
                <w:rFonts w:ascii="Times New Roman" w:hAnsi="Times New Roman" w:cs="Times New Roman"/>
                <w:szCs w:val="22"/>
              </w:rPr>
              <w:t xml:space="preserve"> 950</w:t>
            </w:r>
          </w:p>
          <w:p w:rsidR="00D235C4" w:rsidRPr="008F377A" w:rsidRDefault="00D235C4" w:rsidP="002050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8681D" w:rsidRPr="008F377A" w:rsidRDefault="004242D0" w:rsidP="004243B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86</w:t>
            </w:r>
            <w:r w:rsidR="004243B4">
              <w:rPr>
                <w:rFonts w:ascii="Times New Roman" w:hAnsi="Times New Roman" w:cs="Times New Roman"/>
                <w:szCs w:val="22"/>
              </w:rPr>
              <w:t>988725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4243B4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201" w:type="dxa"/>
          </w:tcPr>
          <w:p w:rsidR="0038681D" w:rsidRPr="008F377A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38681D" w:rsidRDefault="0038681D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8681D" w:rsidRPr="00F1790E" w:rsidRDefault="0038681D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8681D" w:rsidRDefault="0038681D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790E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8681D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Pr="00F1790E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бани</w:t>
            </w:r>
          </w:p>
        </w:tc>
        <w:tc>
          <w:tcPr>
            <w:tcW w:w="1134" w:type="dxa"/>
          </w:tcPr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64299" w:rsidRPr="00F1790E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8681D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1480,0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331,1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21,8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Pr="00F1790E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70,6</w:t>
            </w:r>
          </w:p>
        </w:tc>
        <w:tc>
          <w:tcPr>
            <w:tcW w:w="992" w:type="dxa"/>
          </w:tcPr>
          <w:p w:rsidR="0038681D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4299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4299" w:rsidRPr="00F1790E" w:rsidRDefault="00764299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681D" w:rsidRPr="00F4688D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88D"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992" w:type="dxa"/>
          </w:tcPr>
          <w:p w:rsidR="00F4688D" w:rsidRPr="00F4688D" w:rsidRDefault="00F4688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F4688D">
              <w:rPr>
                <w:rFonts w:ascii="Times New Roman" w:hAnsi="Times New Roman" w:cs="Times New Roman"/>
              </w:rPr>
              <w:t xml:space="preserve">57,1 </w:t>
            </w:r>
          </w:p>
          <w:p w:rsidR="0038681D" w:rsidRPr="00F4688D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88D"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1134" w:type="dxa"/>
          </w:tcPr>
          <w:p w:rsidR="00F4688D" w:rsidRPr="00F4688D" w:rsidRDefault="00F4688D" w:rsidP="00B02E3D">
            <w:pPr>
              <w:pStyle w:val="ConsPlusNormal"/>
              <w:rPr>
                <w:rFonts w:ascii="Times New Roman" w:hAnsi="Times New Roman" w:cs="Times New Roman"/>
              </w:rPr>
            </w:pPr>
            <w:r w:rsidRPr="00F4688D">
              <w:rPr>
                <w:rFonts w:ascii="Times New Roman" w:hAnsi="Times New Roman" w:cs="Times New Roman"/>
              </w:rPr>
              <w:t xml:space="preserve">Россия </w:t>
            </w:r>
          </w:p>
          <w:p w:rsidR="0038681D" w:rsidRPr="00F4688D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681D" w:rsidRPr="00F1790E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8681D" w:rsidRPr="00F1790E" w:rsidRDefault="00F4688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38681D" w:rsidRPr="00F1790E" w:rsidRDefault="0038681D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Pr="003F761E" w:rsidRDefault="003F761E" w:rsidP="00AC4BF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AC4BF5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Патрушев Владимир Вадимович</w:t>
            </w:r>
          </w:p>
        </w:tc>
        <w:tc>
          <w:tcPr>
            <w:tcW w:w="1560" w:type="dxa"/>
          </w:tcPr>
          <w:p w:rsidR="00714540" w:rsidRPr="00F1790E" w:rsidRDefault="00F4688D" w:rsidP="002055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152B">
              <w:rPr>
                <w:rFonts w:ascii="Times New Roman" w:hAnsi="Times New Roman" w:cs="Times New Roman"/>
              </w:rPr>
              <w:t>Директор ООО «Урал</w:t>
            </w:r>
            <w:r w:rsidR="00205520">
              <w:rPr>
                <w:rFonts w:ascii="Times New Roman" w:hAnsi="Times New Roman" w:cs="Times New Roman"/>
              </w:rPr>
              <w:t>М</w:t>
            </w:r>
            <w:r w:rsidRPr="00E5152B">
              <w:rPr>
                <w:rFonts w:ascii="Times New Roman" w:hAnsi="Times New Roman" w:cs="Times New Roman"/>
              </w:rPr>
              <w:t>ет</w:t>
            </w:r>
            <w:r w:rsidR="00205520">
              <w:rPr>
                <w:rFonts w:ascii="Times New Roman" w:hAnsi="Times New Roman" w:cs="Times New Roman"/>
              </w:rPr>
              <w:t>С</w:t>
            </w:r>
            <w:r w:rsidRPr="00E5152B">
              <w:rPr>
                <w:rFonts w:ascii="Times New Roman" w:hAnsi="Times New Roman" w:cs="Times New Roman"/>
              </w:rPr>
              <w:t xml:space="preserve">трой», </w:t>
            </w:r>
            <w:r w:rsidR="002163B2">
              <w:rPr>
                <w:rFonts w:ascii="Times New Roman" w:hAnsi="Times New Roman" w:cs="Times New Roman"/>
              </w:rPr>
              <w:t>ООО «УралРесурс»,</w:t>
            </w:r>
            <w:r w:rsidRPr="00E5152B">
              <w:rPr>
                <w:rFonts w:ascii="Times New Roman" w:hAnsi="Times New Roman" w:cs="Times New Roman"/>
              </w:rPr>
              <w:t>депутат Думы Березовского</w:t>
            </w:r>
            <w:r w:rsidRPr="003B3B9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E5152B" w:rsidRDefault="001431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E5152B" w:rsidRPr="00F1790E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5152B" w:rsidRDefault="008B6DD6" w:rsidP="0016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14314B" w:rsidRDefault="0014314B" w:rsidP="0016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4314B" w:rsidRPr="00F1790E" w:rsidRDefault="0014314B" w:rsidP="0016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Default="001431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907,0</w:t>
            </w:r>
          </w:p>
          <w:p w:rsidR="00E5152B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152B" w:rsidRPr="00F1790E" w:rsidRDefault="001431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992" w:type="dxa"/>
          </w:tcPr>
          <w:p w:rsidR="00714540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5152B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152B" w:rsidRPr="00F1790E" w:rsidRDefault="00E5152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F1790E" w:rsidRDefault="008B6DD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14540" w:rsidRPr="00F1790E" w:rsidRDefault="008B6DD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77,3</w:t>
            </w:r>
          </w:p>
        </w:tc>
        <w:tc>
          <w:tcPr>
            <w:tcW w:w="1134" w:type="dxa"/>
          </w:tcPr>
          <w:p w:rsidR="00714540" w:rsidRPr="00F1790E" w:rsidRDefault="008B6DD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Киа Рио</w:t>
            </w:r>
          </w:p>
        </w:tc>
        <w:tc>
          <w:tcPr>
            <w:tcW w:w="1418" w:type="dxa"/>
          </w:tcPr>
          <w:p w:rsidR="00714540" w:rsidRPr="00F1790E" w:rsidRDefault="008B6DD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390155,39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47" w:type="dxa"/>
          </w:tcPr>
          <w:p w:rsidR="00714540" w:rsidRDefault="00205520" w:rsidP="002055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14540" w:rsidRPr="00714540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14540" w:rsidRPr="00F1790E" w:rsidRDefault="007D4057" w:rsidP="001628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14540" w:rsidRPr="00F1790E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77,3</w:t>
            </w:r>
          </w:p>
        </w:tc>
        <w:tc>
          <w:tcPr>
            <w:tcW w:w="992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F1790E" w:rsidRDefault="001628F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8B6DD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596929,38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F1790E" w:rsidTr="005A3CC1">
        <w:trPr>
          <w:trHeight w:val="740"/>
        </w:trPr>
        <w:tc>
          <w:tcPr>
            <w:tcW w:w="454" w:type="dxa"/>
          </w:tcPr>
          <w:p w:rsidR="00714540" w:rsidRPr="00050C03" w:rsidRDefault="00714540" w:rsidP="00CB24F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47" w:type="dxa"/>
          </w:tcPr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714540" w:rsidRPr="00714540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4314B" w:rsidRPr="00F1790E" w:rsidRDefault="0014314B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14540" w:rsidRPr="00F1790E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77,3</w:t>
            </w:r>
          </w:p>
        </w:tc>
        <w:tc>
          <w:tcPr>
            <w:tcW w:w="1134" w:type="dxa"/>
          </w:tcPr>
          <w:p w:rsidR="00714540" w:rsidRPr="00F1790E" w:rsidRDefault="00C4072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714540" w:rsidRPr="00F1790E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F3E70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201" w:type="dxa"/>
          </w:tcPr>
          <w:p w:rsidR="00714540" w:rsidRPr="00F1790E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C4BF5" w:rsidRPr="00F1790E" w:rsidTr="005A3CC1">
        <w:trPr>
          <w:trHeight w:val="740"/>
        </w:trPr>
        <w:tc>
          <w:tcPr>
            <w:tcW w:w="454" w:type="dxa"/>
          </w:tcPr>
          <w:p w:rsidR="00AC4BF5" w:rsidRPr="00AC4BF5" w:rsidRDefault="00AC4BF5" w:rsidP="00CB24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747" w:type="dxa"/>
          </w:tcPr>
          <w:p w:rsidR="00AC4BF5" w:rsidRPr="00714540" w:rsidRDefault="00AC4BF5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Пермякова Татьяна Геннадьевна</w:t>
            </w:r>
          </w:p>
        </w:tc>
        <w:tc>
          <w:tcPr>
            <w:tcW w:w="1560" w:type="dxa"/>
          </w:tcPr>
          <w:p w:rsidR="00AC4BF5" w:rsidRPr="00F1790E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Специалист по работе с населением юридического отдела ООО «ЖКХ-Холдинг», </w:t>
            </w:r>
            <w:r w:rsidRPr="00E5152B">
              <w:rPr>
                <w:rFonts w:ascii="Times New Roman" w:hAnsi="Times New Roman" w:cs="Times New Roman"/>
              </w:rPr>
              <w:t>депутат Думы Березовского</w:t>
            </w:r>
            <w:r w:rsidRPr="003B3B9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C4BF5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C4BF5" w:rsidRPr="00F1790E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C4BF5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32,8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32,6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20,6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Pr="00F1790E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11,9</w:t>
            </w:r>
          </w:p>
        </w:tc>
        <w:tc>
          <w:tcPr>
            <w:tcW w:w="992" w:type="dxa"/>
          </w:tcPr>
          <w:p w:rsidR="00AC4BF5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B68" w:rsidRPr="00F1790E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C4BF5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  <w:p w:rsid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C4BF5" w:rsidRPr="00F1790E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C4BF5" w:rsidRPr="00F1790E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C4BF5" w:rsidRPr="00C85B68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211540, Фольксваген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Cs w:val="22"/>
              </w:rPr>
              <w:t>, ВАЗ 21099</w:t>
            </w:r>
          </w:p>
        </w:tc>
        <w:tc>
          <w:tcPr>
            <w:tcW w:w="1418" w:type="dxa"/>
          </w:tcPr>
          <w:p w:rsidR="00AC4BF5" w:rsidRDefault="00C85B68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368046,00</w:t>
            </w:r>
          </w:p>
        </w:tc>
        <w:tc>
          <w:tcPr>
            <w:tcW w:w="1201" w:type="dxa"/>
          </w:tcPr>
          <w:p w:rsidR="00AC4BF5" w:rsidRPr="00F1790E" w:rsidRDefault="00AC4BF5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C3277A" w:rsidTr="00325183">
        <w:trPr>
          <w:trHeight w:val="601"/>
        </w:trPr>
        <w:tc>
          <w:tcPr>
            <w:tcW w:w="454" w:type="dxa"/>
          </w:tcPr>
          <w:p w:rsidR="00714540" w:rsidRPr="00C85B68" w:rsidRDefault="00C85B68" w:rsidP="00B97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="003F761E" w:rsidRPr="00C85B6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714540" w:rsidRPr="00C3277A" w:rsidRDefault="00714540" w:rsidP="007145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77A">
              <w:rPr>
                <w:rFonts w:ascii="Times New Roman" w:hAnsi="Times New Roman" w:cs="Times New Roman"/>
                <w:szCs w:val="22"/>
              </w:rPr>
              <w:t>Пестов Николай Владимирович</w:t>
            </w:r>
          </w:p>
        </w:tc>
        <w:tc>
          <w:tcPr>
            <w:tcW w:w="1560" w:type="dxa"/>
          </w:tcPr>
          <w:p w:rsidR="00714540" w:rsidRPr="00C3277A" w:rsidRDefault="000F17B3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77A">
              <w:rPr>
                <w:rFonts w:ascii="Times New Roman" w:hAnsi="Times New Roman" w:cs="Times New Roman"/>
                <w:szCs w:val="22"/>
              </w:rPr>
              <w:t>Директор ООО «БерезовскДорСтрой»</w:t>
            </w:r>
            <w:r w:rsidR="00FE4219" w:rsidRPr="00C3277A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FE4219" w:rsidRPr="00C3277A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714540" w:rsidRDefault="007D4057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7D4057" w:rsidRDefault="007D4057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D4057" w:rsidRDefault="007D4057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D4057" w:rsidRDefault="007D4057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D4057" w:rsidRDefault="007D4057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D4057" w:rsidRDefault="007D4057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D4057" w:rsidRDefault="007D4057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E62F0A" w:rsidRDefault="00E62F0A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222CF" w:rsidRDefault="007222CF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62F0A" w:rsidRDefault="00E62F0A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3B6401" w:rsidRDefault="003B6401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64135F" w:rsidRPr="00CA1664" w:rsidRDefault="0064135F" w:rsidP="00CA1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Хозяйственное </w:t>
            </w:r>
            <w:r w:rsidR="002705DB">
              <w:rPr>
                <w:rFonts w:ascii="Times New Roman" w:hAnsi="Times New Roman" w:cs="Times New Roman"/>
                <w:szCs w:val="22"/>
              </w:rPr>
              <w:t xml:space="preserve">строение или </w:t>
            </w:r>
            <w:r>
              <w:rPr>
                <w:rFonts w:ascii="Times New Roman" w:hAnsi="Times New Roman" w:cs="Times New Roman"/>
                <w:szCs w:val="22"/>
              </w:rPr>
              <w:t>сооружение</w:t>
            </w:r>
          </w:p>
        </w:tc>
        <w:tc>
          <w:tcPr>
            <w:tcW w:w="1134" w:type="dxa"/>
          </w:tcPr>
          <w:p w:rsidR="00714540" w:rsidRDefault="007D4057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057" w:rsidRDefault="007D4057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057" w:rsidRDefault="007D4057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057" w:rsidRDefault="007D4057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057" w:rsidRDefault="007D4057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057" w:rsidRDefault="007D4057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057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D4057">
              <w:rPr>
                <w:rFonts w:ascii="Times New Roman" w:hAnsi="Times New Roman" w:cs="Times New Roman"/>
              </w:rPr>
              <w:t>ндивидуальная</w:t>
            </w:r>
          </w:p>
          <w:p w:rsidR="00E62F0A" w:rsidRDefault="007222CF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="00E62F0A">
              <w:rPr>
                <w:rFonts w:ascii="Times New Roman" w:hAnsi="Times New Roman" w:cs="Times New Roman"/>
              </w:rPr>
              <w:t xml:space="preserve"> </w:t>
            </w:r>
          </w:p>
          <w:p w:rsidR="00E62F0A" w:rsidRDefault="00E62F0A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6401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6401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6401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6401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B6401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B6401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B6401" w:rsidRDefault="003B6401" w:rsidP="00C327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4135F" w:rsidRDefault="002705DB" w:rsidP="006413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64135F" w:rsidRPr="00C3277A" w:rsidRDefault="0064135F" w:rsidP="00C32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4540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1779,0</w:t>
            </w: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1105,0</w:t>
            </w: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5139,0</w:t>
            </w: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2355,0</w:t>
            </w: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14643,0</w:t>
            </w: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9893,0</w:t>
            </w:r>
          </w:p>
          <w:p w:rsidR="007D4057" w:rsidRDefault="007D4057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D4057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5603,0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62F0A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1771,0</w:t>
            </w:r>
          </w:p>
          <w:p w:rsidR="00E62F0A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222CF" w:rsidRDefault="007222C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62F0A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1042,0</w:t>
            </w:r>
          </w:p>
          <w:p w:rsidR="00E62F0A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219,5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188,9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533,6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474,6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129,8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303,6</w:t>
            </w:r>
          </w:p>
          <w:p w:rsidR="0064135F" w:rsidRDefault="0064135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135F" w:rsidRPr="00C3277A" w:rsidRDefault="0064135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41,0</w:t>
            </w:r>
          </w:p>
        </w:tc>
        <w:tc>
          <w:tcPr>
            <w:tcW w:w="992" w:type="dxa"/>
          </w:tcPr>
          <w:p w:rsidR="00C3277A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222CF" w:rsidRDefault="007222C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4135F" w:rsidRDefault="0064135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135F" w:rsidRDefault="0064135F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62F0A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62F0A" w:rsidRDefault="00E62F0A" w:rsidP="00E62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62F0A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62F0A" w:rsidRDefault="00E62F0A" w:rsidP="00E62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62F0A" w:rsidRDefault="00E62F0A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B6401" w:rsidRPr="00C3277A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14540" w:rsidRPr="00C3277A" w:rsidRDefault="003B6401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C3277A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C3277A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B6401" w:rsidRPr="003B6401" w:rsidRDefault="003B6401" w:rsidP="0070340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LEXUS LEXUS</w:t>
            </w:r>
            <w:r w:rsidRPr="003B6401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</w:p>
          <w:p w:rsidR="003B6401" w:rsidRPr="003B6401" w:rsidRDefault="003B6401" w:rsidP="0070340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Погрузчик</w:t>
            </w:r>
            <w:r w:rsidRPr="003B640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Long gong</w:t>
            </w:r>
            <w:r w:rsidRPr="003B6401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</w:p>
          <w:p w:rsidR="003B6401" w:rsidRPr="00530BF9" w:rsidRDefault="003B6401" w:rsidP="0070340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Каток</w:t>
            </w:r>
            <w:r w:rsidRPr="003B640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</w:t>
            </w:r>
            <w:r w:rsidR="006922F3"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B VMT 850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="00530BF9">
              <w:rPr>
                <w:rFonts w:ascii="Times New Roman" w:hAnsi="Times New Roman" w:cs="Times New Roman"/>
                <w:szCs w:val="22"/>
              </w:rPr>
              <w:t>каток</w:t>
            </w:r>
            <w:r w:rsidR="00530BF9"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30BF9">
              <w:rPr>
                <w:rFonts w:ascii="Times New Roman" w:hAnsi="Times New Roman" w:cs="Times New Roman"/>
                <w:szCs w:val="22"/>
                <w:lang w:val="en-US"/>
              </w:rPr>
              <w:t>HAMM HD140 VV</w:t>
            </w:r>
            <w:r w:rsidR="00530BF9"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="00530BF9">
              <w:rPr>
                <w:rFonts w:ascii="Times New Roman" w:hAnsi="Times New Roman" w:cs="Times New Roman"/>
                <w:szCs w:val="22"/>
              </w:rPr>
              <w:t>Асфальтоукладчик</w:t>
            </w:r>
            <w:r w:rsidR="00530BF9"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30BF9">
              <w:rPr>
                <w:rFonts w:ascii="Times New Roman" w:hAnsi="Times New Roman" w:cs="Times New Roman"/>
                <w:szCs w:val="22"/>
                <w:lang w:val="en-US"/>
              </w:rPr>
              <w:t xml:space="preserve">VOGELE </w:t>
            </w:r>
            <w:r w:rsidR="00530BF9" w:rsidRPr="00530BF9">
              <w:rPr>
                <w:rFonts w:ascii="Times New Roman" w:hAnsi="Times New Roman" w:cs="Times New Roman"/>
                <w:szCs w:val="22"/>
                <w:lang w:val="en-US"/>
              </w:rPr>
              <w:t>1800-2,</w:t>
            </w:r>
          </w:p>
          <w:p w:rsidR="00530BF9" w:rsidRPr="00E118D4" w:rsidRDefault="00530BF9" w:rsidP="00530BF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Дорожная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фреза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BB0543">
              <w:rPr>
                <w:rFonts w:ascii="Times New Roman" w:hAnsi="Times New Roman" w:cs="Times New Roman"/>
                <w:szCs w:val="22"/>
                <w:lang w:val="en-US"/>
              </w:rPr>
              <w:t>WIR</w:t>
            </w:r>
            <w:r w:rsidR="0017224C">
              <w:rPr>
                <w:rFonts w:ascii="Times New Roman" w:hAnsi="Times New Roman" w:cs="Times New Roman"/>
                <w:szCs w:val="22"/>
                <w:lang w:val="en-US"/>
              </w:rPr>
              <w:t>T</w:t>
            </w:r>
            <w:r w:rsidR="00BB0543">
              <w:rPr>
                <w:rFonts w:ascii="Times New Roman" w:hAnsi="Times New Roman" w:cs="Times New Roman"/>
                <w:szCs w:val="22"/>
                <w:lang w:val="en-US"/>
              </w:rPr>
              <w:t>GEN</w:t>
            </w:r>
            <w:r w:rsidR="0017224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W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17224C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00, </w:t>
            </w:r>
            <w:r>
              <w:rPr>
                <w:rFonts w:ascii="Times New Roman" w:hAnsi="Times New Roman" w:cs="Times New Roman"/>
                <w:szCs w:val="22"/>
              </w:rPr>
              <w:t>ЗИЛ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133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ЭД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403, </w:t>
            </w:r>
            <w:r>
              <w:rPr>
                <w:rFonts w:ascii="Times New Roman" w:hAnsi="Times New Roman" w:cs="Times New Roman"/>
                <w:szCs w:val="22"/>
              </w:rPr>
              <w:t>КАМАЗ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КАМАЗ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HOWO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HOWO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КДМ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130 </w:t>
            </w:r>
            <w:r>
              <w:rPr>
                <w:rFonts w:ascii="Times New Roman" w:hAnsi="Times New Roman" w:cs="Times New Roman"/>
                <w:szCs w:val="22"/>
              </w:rPr>
              <w:t>ПМ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СКАНИА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P400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Полуприцеп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тяжеловоз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993930, </w:t>
            </w:r>
            <w:r>
              <w:rPr>
                <w:rFonts w:ascii="Times New Roman" w:hAnsi="Times New Roman" w:cs="Times New Roman"/>
                <w:szCs w:val="22"/>
              </w:rPr>
              <w:t>трактор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БМ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>-205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Автогрейдер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ДЗ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>-122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-1, </w:t>
            </w:r>
            <w:r>
              <w:rPr>
                <w:rFonts w:ascii="Times New Roman" w:hAnsi="Times New Roman" w:cs="Times New Roman"/>
                <w:szCs w:val="22"/>
              </w:rPr>
              <w:t>Автогрейдер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ГС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14.02, </w:t>
            </w:r>
            <w:r>
              <w:rPr>
                <w:rFonts w:ascii="Times New Roman" w:hAnsi="Times New Roman" w:cs="Times New Roman"/>
                <w:szCs w:val="22"/>
              </w:rPr>
              <w:t>Погрузчик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Экскаватор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JCB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МДК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484600, </w:t>
            </w:r>
            <w:r>
              <w:rPr>
                <w:rFonts w:ascii="Times New Roman" w:hAnsi="Times New Roman" w:cs="Times New Roman"/>
                <w:szCs w:val="22"/>
              </w:rPr>
              <w:t>Автобитумовоз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740.11-240, </w:t>
            </w:r>
            <w:r>
              <w:rPr>
                <w:rFonts w:ascii="Times New Roman" w:hAnsi="Times New Roman" w:cs="Times New Roman"/>
                <w:szCs w:val="22"/>
              </w:rPr>
              <w:t>ЗИЛ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433362, </w:t>
            </w:r>
            <w:r>
              <w:rPr>
                <w:rFonts w:ascii="Times New Roman" w:hAnsi="Times New Roman" w:cs="Times New Roman"/>
                <w:szCs w:val="22"/>
              </w:rPr>
              <w:t>ЗИЛ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43360, </w:t>
            </w:r>
            <w:r>
              <w:rPr>
                <w:rFonts w:ascii="Times New Roman" w:hAnsi="Times New Roman" w:cs="Times New Roman"/>
                <w:szCs w:val="22"/>
              </w:rPr>
              <w:t>ЗИЛ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431412, </w:t>
            </w:r>
            <w:r>
              <w:rPr>
                <w:rFonts w:ascii="Times New Roman" w:hAnsi="Times New Roman" w:cs="Times New Roman"/>
                <w:szCs w:val="22"/>
              </w:rPr>
              <w:t>ФОРД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Транзит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Каток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SAKAI TW40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Погрузчик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экскаватор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JCB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Каток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ДМ</w:t>
            </w:r>
            <w:r w:rsidRPr="00530BF9">
              <w:rPr>
                <w:rFonts w:ascii="Times New Roman" w:hAnsi="Times New Roman" w:cs="Times New Roman"/>
                <w:szCs w:val="22"/>
                <w:lang w:val="en-US"/>
              </w:rPr>
              <w:t>-10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E118D4" w:rsidRPr="00E118D4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</w:p>
          <w:p w:rsidR="00E118D4" w:rsidRDefault="00E118D4" w:rsidP="00DF2F7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Каток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LONG GONG C</w:t>
            </w:r>
            <w:r w:rsidR="00BB0543"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 520A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Каток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LONG GONG C</w:t>
            </w:r>
            <w:r w:rsidR="00BB0543"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 520A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Полуприцеп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цистерна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ROHR SANB32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каток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HAMM HD 110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Дорожная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фреза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WIRGEN W1500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Трактор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гусеничный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130, </w:t>
            </w:r>
            <w:r>
              <w:rPr>
                <w:rFonts w:ascii="Times New Roman" w:hAnsi="Times New Roman" w:cs="Times New Roman"/>
                <w:szCs w:val="22"/>
              </w:rPr>
              <w:t>Мотокаток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самоходный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тротуарный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вибрационный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Дорожная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фреза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100, </w:t>
            </w:r>
            <w:r>
              <w:rPr>
                <w:rFonts w:ascii="Times New Roman" w:hAnsi="Times New Roman" w:cs="Times New Roman"/>
                <w:szCs w:val="22"/>
              </w:rPr>
              <w:t>Полуприцеп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самосвал</w:t>
            </w:r>
            <w:r w:rsidRPr="00E118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WI</w:t>
            </w:r>
            <w:r w:rsidR="00DF2F7A">
              <w:rPr>
                <w:rFonts w:ascii="Times New Roman" w:hAnsi="Times New Roman" w:cs="Times New Roman"/>
                <w:szCs w:val="22"/>
                <w:lang w:val="en-US"/>
              </w:rPr>
              <w:t>ELTON NW-3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="00DF2F7A">
              <w:rPr>
                <w:rFonts w:ascii="Times New Roman" w:hAnsi="Times New Roman" w:cs="Times New Roman"/>
                <w:szCs w:val="22"/>
              </w:rPr>
              <w:t>Пылесос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DF2F7A">
              <w:rPr>
                <w:rFonts w:ascii="Times New Roman" w:hAnsi="Times New Roman" w:cs="Times New Roman"/>
                <w:szCs w:val="22"/>
                <w:lang w:val="en-US"/>
              </w:rPr>
              <w:t>MA</w:t>
            </w:r>
            <w:r w:rsidR="00DF2F7A">
              <w:rPr>
                <w:rFonts w:ascii="Times New Roman" w:hAnsi="Times New Roman" w:cs="Times New Roman"/>
                <w:szCs w:val="22"/>
              </w:rPr>
              <w:t>З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DF2F7A">
              <w:rPr>
                <w:rFonts w:ascii="Times New Roman" w:hAnsi="Times New Roman" w:cs="Times New Roman"/>
                <w:szCs w:val="22"/>
                <w:lang w:val="en-US"/>
              </w:rPr>
              <w:t>TM 32001-04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="00DF2F7A">
              <w:rPr>
                <w:rFonts w:ascii="Times New Roman" w:hAnsi="Times New Roman" w:cs="Times New Roman"/>
                <w:szCs w:val="22"/>
              </w:rPr>
              <w:t>ГАЗ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330232, </w:t>
            </w:r>
            <w:r w:rsidR="00DF2F7A">
              <w:rPr>
                <w:rFonts w:ascii="Times New Roman" w:hAnsi="Times New Roman" w:cs="Times New Roman"/>
                <w:szCs w:val="22"/>
              </w:rPr>
              <w:t>ГАЗ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330232, </w:t>
            </w:r>
            <w:r w:rsidR="00DF2F7A">
              <w:rPr>
                <w:rFonts w:ascii="Times New Roman" w:hAnsi="Times New Roman" w:cs="Times New Roman"/>
                <w:szCs w:val="22"/>
              </w:rPr>
              <w:t>Снегоход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DF2F7A">
              <w:rPr>
                <w:rFonts w:ascii="Times New Roman" w:hAnsi="Times New Roman" w:cs="Times New Roman"/>
                <w:szCs w:val="22"/>
                <w:lang w:val="en-US"/>
              </w:rPr>
              <w:t>SKANDIC WT 550 BOMBARDIER SKI-DOO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="00DF2F7A">
              <w:rPr>
                <w:rFonts w:ascii="Times New Roman" w:hAnsi="Times New Roman" w:cs="Times New Roman"/>
                <w:szCs w:val="22"/>
              </w:rPr>
              <w:t>Снегоход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DF2F7A">
              <w:rPr>
                <w:rFonts w:ascii="Times New Roman" w:hAnsi="Times New Roman" w:cs="Times New Roman"/>
                <w:szCs w:val="22"/>
                <w:lang w:val="en-US"/>
              </w:rPr>
              <w:t>SKANDIC WT 600 ACE BOMBARDIER SKI-DOO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="00DF2F7A">
              <w:rPr>
                <w:rFonts w:ascii="Times New Roman" w:hAnsi="Times New Roman" w:cs="Times New Roman"/>
                <w:szCs w:val="22"/>
              </w:rPr>
              <w:t>Мотовездеход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DF2F7A">
              <w:rPr>
                <w:rFonts w:ascii="Times New Roman" w:hAnsi="Times New Roman" w:cs="Times New Roman"/>
                <w:szCs w:val="22"/>
                <w:lang w:val="en-US"/>
              </w:rPr>
              <w:t>MAX XT 800-HO OUTLANDER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="00DF2F7A">
              <w:rPr>
                <w:rFonts w:ascii="Times New Roman" w:hAnsi="Times New Roman" w:cs="Times New Roman"/>
                <w:szCs w:val="22"/>
              </w:rPr>
              <w:t>Прицеп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DF2F7A">
              <w:rPr>
                <w:rFonts w:ascii="Times New Roman" w:hAnsi="Times New Roman" w:cs="Times New Roman"/>
                <w:szCs w:val="22"/>
              </w:rPr>
              <w:t>легковой</w:t>
            </w:r>
            <w:r w:rsidR="00DF2F7A"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DF2F7A">
              <w:rPr>
                <w:rFonts w:ascii="Times New Roman" w:hAnsi="Times New Roman" w:cs="Times New Roman"/>
                <w:szCs w:val="22"/>
                <w:lang w:val="en-US"/>
              </w:rPr>
              <w:t>MZSA 817711</w:t>
            </w:r>
            <w:r w:rsidR="00742585" w:rsidRPr="00742585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</w:p>
          <w:p w:rsidR="00BB0543" w:rsidRPr="00A16B92" w:rsidRDefault="00BB0543" w:rsidP="00DF2F7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  <w:r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легковой</w:t>
            </w:r>
            <w:r w:rsidRPr="00DF2F7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MZSA 8</w:t>
            </w:r>
            <w:r w:rsidR="00702492">
              <w:rPr>
                <w:rFonts w:ascii="Times New Roman" w:hAnsi="Times New Roman" w:cs="Times New Roman"/>
                <w:szCs w:val="22"/>
                <w:lang w:val="en-US"/>
              </w:rPr>
              <w:t>31134</w:t>
            </w:r>
            <w:r w:rsidR="00702492" w:rsidRPr="00A16B92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</w:p>
          <w:p w:rsidR="00742585" w:rsidRPr="00742585" w:rsidRDefault="00742585" w:rsidP="00DF2F7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Снегоход</w:t>
            </w:r>
            <w:r w:rsidRPr="00702492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TUV V-800 E</w:t>
            </w:r>
            <w:r>
              <w:rPr>
                <w:rFonts w:ascii="Times New Roman" w:hAnsi="Times New Roman" w:cs="Times New Roman"/>
                <w:szCs w:val="22"/>
              </w:rPr>
              <w:t>Х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PEDITION</w:t>
            </w:r>
          </w:p>
        </w:tc>
        <w:tc>
          <w:tcPr>
            <w:tcW w:w="1418" w:type="dxa"/>
          </w:tcPr>
          <w:p w:rsidR="00714540" w:rsidRPr="001B3812" w:rsidRDefault="001B3812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3594351,32</w:t>
            </w:r>
          </w:p>
        </w:tc>
        <w:tc>
          <w:tcPr>
            <w:tcW w:w="1201" w:type="dxa"/>
          </w:tcPr>
          <w:p w:rsidR="00714540" w:rsidRPr="00C3277A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6157" w:rsidRPr="00B97B41" w:rsidTr="005A3CC1">
        <w:trPr>
          <w:trHeight w:val="740"/>
        </w:trPr>
        <w:tc>
          <w:tcPr>
            <w:tcW w:w="454" w:type="dxa"/>
          </w:tcPr>
          <w:p w:rsidR="00714540" w:rsidRPr="00B97B41" w:rsidRDefault="00714540" w:rsidP="00386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714540" w:rsidRPr="00B97B41" w:rsidRDefault="00714540" w:rsidP="00DB7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B7D47" w:rsidRPr="00B97B41">
              <w:rPr>
                <w:rFonts w:ascii="Times New Roman" w:hAnsi="Times New Roman" w:cs="Times New Roman"/>
                <w:szCs w:val="22"/>
              </w:rPr>
              <w:t>С</w:t>
            </w:r>
            <w:r w:rsidRPr="00B97B41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560" w:type="dxa"/>
          </w:tcPr>
          <w:p w:rsidR="00714540" w:rsidRPr="00B97B41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27E08" w:rsidRPr="00B97B41" w:rsidRDefault="00F27E0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7E08" w:rsidRPr="00B97B41" w:rsidRDefault="00F27E0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F27E08" w:rsidRPr="00B97B41" w:rsidRDefault="00F27E0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7E08" w:rsidRPr="00B97B41" w:rsidRDefault="00F27E0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7E08" w:rsidRPr="00B97B41" w:rsidRDefault="00F27E08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85285" w:rsidRPr="00B97B41" w:rsidRDefault="00F85285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F85285" w:rsidRPr="00B97B41" w:rsidRDefault="00F85285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85285" w:rsidRPr="00B97B41" w:rsidRDefault="00F85285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85285" w:rsidRPr="00B97B41" w:rsidRDefault="00F85285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7E08" w:rsidRDefault="00F85285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62F0A" w:rsidRDefault="00E62F0A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62F0A" w:rsidRPr="00B97B41" w:rsidRDefault="00E62F0A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Хозяйственное строение</w:t>
            </w:r>
          </w:p>
          <w:p w:rsidR="00F85285" w:rsidRPr="00B97B41" w:rsidRDefault="00F85285" w:rsidP="00080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7E08" w:rsidRPr="00B97B41" w:rsidRDefault="00F27E08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Индивидуальная </w:t>
            </w:r>
          </w:p>
          <w:p w:rsidR="00F27E08" w:rsidRPr="00B97B41" w:rsidRDefault="00F27E08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Индивидуальная </w:t>
            </w:r>
          </w:p>
          <w:p w:rsidR="00F27E08" w:rsidRPr="00B97B41" w:rsidRDefault="00B97B41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Общая долевая ½</w:t>
            </w:r>
          </w:p>
          <w:p w:rsidR="00B97B41" w:rsidRDefault="00B97B41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7B41" w:rsidRDefault="00B97B41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27E08" w:rsidRPr="00B97B41" w:rsidRDefault="00F27E08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Индивидуальная </w:t>
            </w:r>
          </w:p>
          <w:p w:rsidR="00F27E08" w:rsidRDefault="00F27E08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Индивидуальная </w:t>
            </w:r>
          </w:p>
          <w:p w:rsidR="00E62F0A" w:rsidRDefault="00E62F0A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E62F0A" w:rsidRPr="00B97B41" w:rsidRDefault="00E62F0A" w:rsidP="00A3730F">
            <w:pPr>
              <w:rPr>
                <w:sz w:val="22"/>
                <w:szCs w:val="22"/>
              </w:rPr>
            </w:pPr>
          </w:p>
          <w:p w:rsidR="00F85285" w:rsidRPr="00B97B41" w:rsidRDefault="00F85285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F27E08" w:rsidRPr="00B97B41" w:rsidRDefault="00F27E08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1693,0</w:t>
            </w:r>
          </w:p>
          <w:p w:rsidR="00F27E08" w:rsidRPr="00B97B41" w:rsidRDefault="00F27E08" w:rsidP="00A3730F">
            <w:pPr>
              <w:rPr>
                <w:sz w:val="22"/>
                <w:szCs w:val="22"/>
              </w:rPr>
            </w:pPr>
          </w:p>
          <w:p w:rsidR="00F27E08" w:rsidRPr="00B97B41" w:rsidRDefault="00F27E08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600,0</w:t>
            </w:r>
          </w:p>
          <w:p w:rsidR="00F27E08" w:rsidRPr="00B97B41" w:rsidRDefault="00F27E08" w:rsidP="00A3730F">
            <w:pPr>
              <w:rPr>
                <w:sz w:val="22"/>
                <w:szCs w:val="22"/>
              </w:rPr>
            </w:pPr>
          </w:p>
          <w:p w:rsidR="00B97B41" w:rsidRPr="00B97B41" w:rsidRDefault="00B97B41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1771,0</w:t>
            </w:r>
          </w:p>
          <w:p w:rsidR="00B97B41" w:rsidRPr="00B97B41" w:rsidRDefault="00B97B41" w:rsidP="00A3730F">
            <w:pPr>
              <w:rPr>
                <w:sz w:val="22"/>
                <w:szCs w:val="22"/>
              </w:rPr>
            </w:pPr>
          </w:p>
          <w:p w:rsidR="00F27E08" w:rsidRPr="00B97B41" w:rsidRDefault="00F27E08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187,5</w:t>
            </w:r>
          </w:p>
          <w:p w:rsidR="00F85285" w:rsidRPr="00B97B41" w:rsidRDefault="00F85285" w:rsidP="00A3730F">
            <w:pPr>
              <w:rPr>
                <w:sz w:val="22"/>
                <w:szCs w:val="22"/>
              </w:rPr>
            </w:pPr>
          </w:p>
          <w:p w:rsidR="00F85285" w:rsidRPr="00B97B41" w:rsidRDefault="00F85285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110,7</w:t>
            </w:r>
          </w:p>
          <w:p w:rsidR="00F85285" w:rsidRPr="00B97B41" w:rsidRDefault="00F85285" w:rsidP="00A3730F">
            <w:pPr>
              <w:rPr>
                <w:sz w:val="22"/>
                <w:szCs w:val="22"/>
              </w:rPr>
            </w:pPr>
          </w:p>
          <w:p w:rsidR="00F85285" w:rsidRPr="00B97B41" w:rsidRDefault="00F85285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30,8</w:t>
            </w:r>
          </w:p>
          <w:p w:rsidR="00F85285" w:rsidRPr="00B97B41" w:rsidRDefault="00F85285" w:rsidP="00A3730F">
            <w:pPr>
              <w:rPr>
                <w:sz w:val="22"/>
                <w:szCs w:val="22"/>
              </w:rPr>
            </w:pPr>
          </w:p>
          <w:p w:rsidR="00F85285" w:rsidRDefault="00F85285" w:rsidP="00A3730F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61,7</w:t>
            </w:r>
          </w:p>
          <w:p w:rsidR="00E62F0A" w:rsidRDefault="00E62F0A" w:rsidP="00A3730F">
            <w:pPr>
              <w:rPr>
                <w:sz w:val="22"/>
                <w:szCs w:val="22"/>
              </w:rPr>
            </w:pPr>
          </w:p>
          <w:p w:rsidR="00E62F0A" w:rsidRPr="00B97B41" w:rsidRDefault="00E62F0A" w:rsidP="00A3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Россия</w:t>
            </w: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903BD8">
            <w:pPr>
              <w:rPr>
                <w:sz w:val="22"/>
                <w:szCs w:val="22"/>
              </w:rPr>
            </w:pPr>
          </w:p>
          <w:p w:rsidR="00F85285" w:rsidRPr="00B97B41" w:rsidRDefault="00F85285" w:rsidP="00E62F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14540" w:rsidRPr="00B97B41" w:rsidRDefault="009221D6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7B41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14540" w:rsidRPr="00B97B41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714540" w:rsidRPr="00B97B41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E4EE7" w:rsidRDefault="00566CAC" w:rsidP="00702497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РЕНО Логан, КАМАЗ 65115, </w:t>
            </w:r>
            <w:r w:rsidRPr="00B97B41">
              <w:rPr>
                <w:sz w:val="22"/>
                <w:szCs w:val="22"/>
                <w:lang w:val="en-US"/>
              </w:rPr>
              <w:t>HOWO</w:t>
            </w:r>
            <w:r w:rsidRPr="00B97B41">
              <w:rPr>
                <w:sz w:val="22"/>
                <w:szCs w:val="22"/>
              </w:rPr>
              <w:t xml:space="preserve"> </w:t>
            </w:r>
            <w:r w:rsidRPr="00B97B41">
              <w:rPr>
                <w:sz w:val="22"/>
                <w:szCs w:val="22"/>
                <w:lang w:val="en-US"/>
              </w:rPr>
              <w:t>ZZ</w:t>
            </w:r>
            <w:r w:rsidRPr="00B97B41">
              <w:rPr>
                <w:sz w:val="22"/>
                <w:szCs w:val="22"/>
              </w:rPr>
              <w:t>3257</w:t>
            </w:r>
            <w:r w:rsidRPr="00B97B41">
              <w:rPr>
                <w:sz w:val="22"/>
                <w:szCs w:val="22"/>
                <w:lang w:val="en-US"/>
              </w:rPr>
              <w:t>M</w:t>
            </w:r>
            <w:r w:rsidRPr="00B97B41">
              <w:rPr>
                <w:sz w:val="22"/>
                <w:szCs w:val="22"/>
              </w:rPr>
              <w:t>3647</w:t>
            </w:r>
            <w:r w:rsidRPr="00B97B41">
              <w:rPr>
                <w:sz w:val="22"/>
                <w:szCs w:val="22"/>
                <w:lang w:val="en-US"/>
              </w:rPr>
              <w:t>W</w:t>
            </w:r>
            <w:r w:rsidRPr="00B97B41">
              <w:rPr>
                <w:sz w:val="22"/>
                <w:szCs w:val="22"/>
              </w:rPr>
              <w:t xml:space="preserve">, </w:t>
            </w:r>
            <w:r w:rsidR="00742585" w:rsidRPr="00B97B41">
              <w:rPr>
                <w:sz w:val="22"/>
                <w:szCs w:val="22"/>
              </w:rPr>
              <w:t xml:space="preserve">КАМАЗ 65117, </w:t>
            </w:r>
            <w:r w:rsidRPr="00B97B41">
              <w:rPr>
                <w:sz w:val="22"/>
                <w:szCs w:val="22"/>
              </w:rPr>
              <w:t>ГАЗ 330232, ГАЗ 330232, КАМАЗ 65115-ДЗ МД-651, КАМАЗ 65115, КАМАЗ 65115-ДЗ, КАМАЗ 651</w:t>
            </w:r>
            <w:r w:rsidR="003F5ADC" w:rsidRPr="00B97B41">
              <w:rPr>
                <w:sz w:val="22"/>
                <w:szCs w:val="22"/>
              </w:rPr>
              <w:t>15-ДЗ, КАМАЗ 65115-ДЗ,</w:t>
            </w:r>
          </w:p>
          <w:p w:rsidR="00DE4EE7" w:rsidRPr="00DE4EE7" w:rsidRDefault="00DE4EE7" w:rsidP="00702497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КАМАЗ 65115-ДЗ</w:t>
            </w:r>
            <w:r>
              <w:rPr>
                <w:sz w:val="22"/>
                <w:szCs w:val="22"/>
              </w:rPr>
              <w:t>,</w:t>
            </w:r>
          </w:p>
          <w:p w:rsidR="00702497" w:rsidRPr="00B97B41" w:rsidRDefault="003F5ADC" w:rsidP="00702497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>ГАЗ 3302,</w:t>
            </w:r>
          </w:p>
          <w:p w:rsidR="00702492" w:rsidRPr="00B97B41" w:rsidRDefault="003F5ADC" w:rsidP="00702492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КАТОК КАТОК, Асфальтоукладчик Фогель 1800, </w:t>
            </w:r>
            <w:r w:rsidRPr="00B97B41">
              <w:rPr>
                <w:sz w:val="22"/>
                <w:szCs w:val="22"/>
                <w:lang w:val="en-US"/>
              </w:rPr>
              <w:t>HAMM</w:t>
            </w:r>
            <w:r w:rsidRPr="00B97B41">
              <w:rPr>
                <w:sz w:val="22"/>
                <w:szCs w:val="22"/>
              </w:rPr>
              <w:t xml:space="preserve"> </w:t>
            </w:r>
            <w:r w:rsidRPr="00B97B41">
              <w:rPr>
                <w:sz w:val="22"/>
                <w:szCs w:val="22"/>
                <w:lang w:val="en-US"/>
              </w:rPr>
              <w:t>DV</w:t>
            </w:r>
            <w:r w:rsidRPr="00B97B41">
              <w:rPr>
                <w:sz w:val="22"/>
                <w:szCs w:val="22"/>
              </w:rPr>
              <w:t>40</w:t>
            </w:r>
            <w:r w:rsidRPr="00B97B41">
              <w:rPr>
                <w:sz w:val="22"/>
                <w:szCs w:val="22"/>
                <w:lang w:val="en-US"/>
              </w:rPr>
              <w:t>VV</w:t>
            </w:r>
            <w:r w:rsidRPr="00B97B41">
              <w:rPr>
                <w:sz w:val="22"/>
                <w:szCs w:val="22"/>
              </w:rPr>
              <w:t xml:space="preserve">, погрузчик </w:t>
            </w:r>
            <w:r w:rsidRPr="00B97B41">
              <w:rPr>
                <w:sz w:val="22"/>
                <w:szCs w:val="22"/>
                <w:lang w:val="en-US"/>
              </w:rPr>
              <w:t>LONG</w:t>
            </w:r>
            <w:r w:rsidRPr="00B97B41">
              <w:rPr>
                <w:sz w:val="22"/>
                <w:szCs w:val="22"/>
              </w:rPr>
              <w:t xml:space="preserve"> </w:t>
            </w:r>
            <w:r w:rsidRPr="00B97B41">
              <w:rPr>
                <w:sz w:val="22"/>
                <w:szCs w:val="22"/>
                <w:lang w:val="en-US"/>
              </w:rPr>
              <w:t>GONG</w:t>
            </w:r>
            <w:r w:rsidRPr="00B97B41">
              <w:rPr>
                <w:sz w:val="22"/>
                <w:szCs w:val="22"/>
              </w:rPr>
              <w:t xml:space="preserve"> </w:t>
            </w:r>
            <w:r w:rsidRPr="00B97B41">
              <w:rPr>
                <w:sz w:val="22"/>
                <w:szCs w:val="22"/>
                <w:lang w:val="en-US"/>
              </w:rPr>
              <w:t>CDM</w:t>
            </w:r>
            <w:r w:rsidRPr="00B97B41">
              <w:rPr>
                <w:sz w:val="22"/>
                <w:szCs w:val="22"/>
              </w:rPr>
              <w:t xml:space="preserve">,  Экскаватор </w:t>
            </w:r>
            <w:r w:rsidRPr="00B97B41">
              <w:rPr>
                <w:sz w:val="22"/>
                <w:szCs w:val="22"/>
                <w:lang w:val="en-US"/>
              </w:rPr>
              <w:t>JCB</w:t>
            </w:r>
            <w:r w:rsidRPr="00B97B41">
              <w:rPr>
                <w:sz w:val="22"/>
                <w:szCs w:val="22"/>
              </w:rPr>
              <w:t xml:space="preserve"> </w:t>
            </w:r>
            <w:r w:rsidRPr="00B97B41">
              <w:rPr>
                <w:sz w:val="22"/>
                <w:szCs w:val="22"/>
                <w:lang w:val="en-US"/>
              </w:rPr>
              <w:t>JC</w:t>
            </w:r>
            <w:r w:rsidRPr="00B97B41">
              <w:rPr>
                <w:sz w:val="22"/>
                <w:szCs w:val="22"/>
              </w:rPr>
              <w:t xml:space="preserve"> 160</w:t>
            </w:r>
            <w:r w:rsidRPr="00B97B41">
              <w:rPr>
                <w:sz w:val="22"/>
                <w:szCs w:val="22"/>
                <w:lang w:val="en-US"/>
              </w:rPr>
              <w:t>W</w:t>
            </w:r>
            <w:r w:rsidRPr="00B97B41">
              <w:rPr>
                <w:sz w:val="22"/>
                <w:szCs w:val="22"/>
              </w:rPr>
              <w:t xml:space="preserve">, каток дорожный </w:t>
            </w:r>
            <w:r w:rsidRPr="00B97B41">
              <w:rPr>
                <w:sz w:val="22"/>
                <w:szCs w:val="22"/>
                <w:lang w:val="en-US"/>
              </w:rPr>
              <w:t>DM</w:t>
            </w:r>
            <w:r w:rsidRPr="00B97B41">
              <w:rPr>
                <w:sz w:val="22"/>
                <w:szCs w:val="22"/>
              </w:rPr>
              <w:t>10</w:t>
            </w:r>
            <w:r w:rsidRPr="00B97B41">
              <w:rPr>
                <w:sz w:val="22"/>
                <w:szCs w:val="22"/>
                <w:lang w:val="en-US"/>
              </w:rPr>
              <w:t>B</w:t>
            </w:r>
            <w:r w:rsidRPr="00B97B41">
              <w:rPr>
                <w:sz w:val="22"/>
                <w:szCs w:val="22"/>
              </w:rPr>
              <w:t xml:space="preserve">, Беларус 82.1, Трактор </w:t>
            </w:r>
            <w:r w:rsidRPr="00B97B41">
              <w:rPr>
                <w:sz w:val="22"/>
                <w:szCs w:val="22"/>
                <w:lang w:val="en-US"/>
              </w:rPr>
              <w:t>JCB</w:t>
            </w:r>
            <w:r w:rsidRPr="00B97B41">
              <w:rPr>
                <w:sz w:val="22"/>
                <w:szCs w:val="22"/>
              </w:rPr>
              <w:t xml:space="preserve"> 3СХ, Погрузчик фронтальный </w:t>
            </w:r>
            <w:r w:rsidRPr="00B97B41">
              <w:rPr>
                <w:sz w:val="22"/>
                <w:szCs w:val="22"/>
                <w:lang w:val="en-US"/>
              </w:rPr>
              <w:t>CDM</w:t>
            </w:r>
            <w:r w:rsidRPr="00B97B41">
              <w:rPr>
                <w:sz w:val="22"/>
                <w:szCs w:val="22"/>
              </w:rPr>
              <w:t xml:space="preserve">833, Трактор Беларус 320.Ч.4, </w:t>
            </w:r>
          </w:p>
          <w:p w:rsidR="003F5ADC" w:rsidRDefault="00702492" w:rsidP="00702492">
            <w:pPr>
              <w:rPr>
                <w:sz w:val="22"/>
                <w:szCs w:val="22"/>
              </w:rPr>
            </w:pPr>
            <w:r w:rsidRPr="00B97B41">
              <w:rPr>
                <w:sz w:val="22"/>
                <w:szCs w:val="22"/>
              </w:rPr>
              <w:t xml:space="preserve">Трактор Беларус 82.1, </w:t>
            </w:r>
            <w:r w:rsidR="003F5ADC" w:rsidRPr="00B97B41">
              <w:rPr>
                <w:sz w:val="22"/>
                <w:szCs w:val="22"/>
              </w:rPr>
              <w:t>Трактор МТЗ-82.1, трактор снегоочиститель ФРС-200м</w:t>
            </w:r>
            <w:r w:rsidR="00655B29" w:rsidRPr="00B97B41">
              <w:rPr>
                <w:sz w:val="22"/>
                <w:szCs w:val="22"/>
              </w:rPr>
              <w:t>, трактор снегопогрузчик КО-206АН, Каток ДМ-13В</w:t>
            </w:r>
            <w:r w:rsidR="00B97B41">
              <w:rPr>
                <w:sz w:val="22"/>
                <w:szCs w:val="22"/>
              </w:rPr>
              <w:t>,</w:t>
            </w:r>
          </w:p>
          <w:p w:rsidR="00B97B41" w:rsidRPr="00B97B41" w:rsidRDefault="00B97B41" w:rsidP="007024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Каток </w:t>
            </w:r>
            <w:r>
              <w:rPr>
                <w:sz w:val="22"/>
                <w:szCs w:val="22"/>
                <w:lang w:val="en-US"/>
              </w:rPr>
              <w:t>STORIKE ST1200</w:t>
            </w:r>
          </w:p>
        </w:tc>
        <w:tc>
          <w:tcPr>
            <w:tcW w:w="1418" w:type="dxa"/>
          </w:tcPr>
          <w:p w:rsidR="00714540" w:rsidRPr="00B97B41" w:rsidRDefault="00B97B41" w:rsidP="007424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16643730,58</w:t>
            </w:r>
          </w:p>
        </w:tc>
        <w:tc>
          <w:tcPr>
            <w:tcW w:w="1201" w:type="dxa"/>
          </w:tcPr>
          <w:p w:rsidR="00714540" w:rsidRPr="00B97B41" w:rsidRDefault="00714540" w:rsidP="00B02E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85285" w:rsidTr="005A3CC1">
        <w:trPr>
          <w:trHeight w:val="740"/>
        </w:trPr>
        <w:tc>
          <w:tcPr>
            <w:tcW w:w="454" w:type="dxa"/>
          </w:tcPr>
          <w:p w:rsidR="00350CE6" w:rsidRPr="00F85285" w:rsidRDefault="00C85B68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  <w:r w:rsidR="00C07B7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50CE6" w:rsidRPr="00350CE6" w:rsidRDefault="00350CE6" w:rsidP="00350CE6">
            <w:r w:rsidRPr="00350CE6">
              <w:t>Сараева Елена Николаевна</w:t>
            </w:r>
          </w:p>
        </w:tc>
        <w:tc>
          <w:tcPr>
            <w:tcW w:w="1560" w:type="dxa"/>
          </w:tcPr>
          <w:p w:rsidR="00350CE6" w:rsidRPr="00F85285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B1B">
              <w:rPr>
                <w:rFonts w:ascii="Times New Roman" w:hAnsi="Times New Roman" w:cs="Times New Roman"/>
                <w:szCs w:val="22"/>
              </w:rPr>
              <w:t>Заведующая хирургическим отделением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83B1B">
              <w:rPr>
                <w:rFonts w:ascii="Times New Roman" w:hAnsi="Times New Roman" w:cs="Times New Roman"/>
                <w:szCs w:val="22"/>
              </w:rPr>
              <w:t>ГАУЗ СО</w:t>
            </w:r>
            <w:r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Pr="00383B1B">
              <w:rPr>
                <w:rFonts w:ascii="Times New Roman" w:hAnsi="Times New Roman" w:cs="Times New Roman"/>
                <w:szCs w:val="22"/>
              </w:rPr>
              <w:t>Березовская ЦГБ</w:t>
            </w:r>
            <w:r>
              <w:rPr>
                <w:rFonts w:ascii="Times New Roman" w:hAnsi="Times New Roman" w:cs="Times New Roman"/>
                <w:szCs w:val="22"/>
              </w:rPr>
              <w:t xml:space="preserve">», </w:t>
            </w:r>
            <w:r w:rsidRPr="00DE254C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350CE6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Баня</w:t>
            </w: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Pr="00F85285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50CE6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Pr="00F85285" w:rsidRDefault="00383B1B" w:rsidP="00350C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50CE6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Pr="00F85285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0CE6" w:rsidRDefault="00350CE6" w:rsidP="00350CE6">
            <w:pPr>
              <w:rPr>
                <w:sz w:val="22"/>
                <w:szCs w:val="22"/>
              </w:rPr>
            </w:pPr>
          </w:p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83B1B" w:rsidRPr="00F85285" w:rsidRDefault="00383B1B" w:rsidP="00350C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0CE6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992" w:type="dxa"/>
          </w:tcPr>
          <w:p w:rsidR="00350CE6" w:rsidRPr="00F8528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F8528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383B1B">
              <w:rPr>
                <w:sz w:val="22"/>
                <w:szCs w:val="22"/>
              </w:rPr>
              <w:t>JD CEED</w:t>
            </w:r>
          </w:p>
        </w:tc>
        <w:tc>
          <w:tcPr>
            <w:tcW w:w="1418" w:type="dxa"/>
          </w:tcPr>
          <w:p w:rsidR="00350CE6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727079,89</w:t>
            </w:r>
          </w:p>
        </w:tc>
        <w:tc>
          <w:tcPr>
            <w:tcW w:w="1201" w:type="dxa"/>
          </w:tcPr>
          <w:p w:rsidR="00350CE6" w:rsidRPr="00F8528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85285" w:rsidTr="005A3CC1">
        <w:trPr>
          <w:trHeight w:val="740"/>
        </w:trPr>
        <w:tc>
          <w:tcPr>
            <w:tcW w:w="454" w:type="dxa"/>
          </w:tcPr>
          <w:p w:rsidR="00350CE6" w:rsidRPr="00F8528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50CE6" w:rsidRPr="00350CE6" w:rsidRDefault="00383B1B" w:rsidP="00350CE6">
            <w:r>
              <w:t>Супруг</w:t>
            </w:r>
          </w:p>
        </w:tc>
        <w:tc>
          <w:tcPr>
            <w:tcW w:w="1560" w:type="dxa"/>
          </w:tcPr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Pr="00F85285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50CE6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83B1B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E2B90" w:rsidRDefault="00BE2B90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Pr="00F85285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350CE6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BE2B90">
              <w:rPr>
                <w:sz w:val="22"/>
                <w:szCs w:val="22"/>
              </w:rPr>
              <w:t xml:space="preserve"> 1/3</w:t>
            </w:r>
          </w:p>
          <w:p w:rsidR="00383B1B" w:rsidRPr="00F85285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50CE6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383B1B" w:rsidRDefault="00383B1B" w:rsidP="00350CE6">
            <w:pPr>
              <w:rPr>
                <w:sz w:val="22"/>
                <w:szCs w:val="22"/>
              </w:rPr>
            </w:pPr>
          </w:p>
          <w:p w:rsidR="00BE2B90" w:rsidRDefault="00BE2B90" w:rsidP="00350CE6">
            <w:pPr>
              <w:rPr>
                <w:sz w:val="22"/>
                <w:szCs w:val="22"/>
              </w:rPr>
            </w:pPr>
          </w:p>
          <w:p w:rsidR="00383B1B" w:rsidRPr="00F85285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</w:tcPr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0CE6" w:rsidRDefault="00350CE6" w:rsidP="00350CE6">
            <w:pPr>
              <w:rPr>
                <w:sz w:val="22"/>
                <w:szCs w:val="22"/>
              </w:rPr>
            </w:pPr>
          </w:p>
          <w:p w:rsidR="00BE2B90" w:rsidRDefault="00BE2B90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83B1B" w:rsidRPr="00DE254C" w:rsidRDefault="00383B1B" w:rsidP="00383B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" w:name="_GoBack"/>
            <w:bookmarkEnd w:id="1"/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83B1B" w:rsidRPr="00F85285" w:rsidRDefault="00383B1B" w:rsidP="00350C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0CE6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имею</w:t>
            </w:r>
          </w:p>
        </w:tc>
        <w:tc>
          <w:tcPr>
            <w:tcW w:w="992" w:type="dxa"/>
          </w:tcPr>
          <w:p w:rsidR="00350CE6" w:rsidRPr="00F8528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F8528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Default="00383B1B" w:rsidP="00350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 w:rsidRPr="00383B1B">
              <w:rPr>
                <w:sz w:val="22"/>
                <w:szCs w:val="22"/>
              </w:rPr>
              <w:t>Соната</w:t>
            </w:r>
          </w:p>
        </w:tc>
        <w:tc>
          <w:tcPr>
            <w:tcW w:w="1418" w:type="dxa"/>
          </w:tcPr>
          <w:p w:rsidR="00350CE6" w:rsidRDefault="00383B1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46820,86</w:t>
            </w:r>
          </w:p>
        </w:tc>
        <w:tc>
          <w:tcPr>
            <w:tcW w:w="1201" w:type="dxa"/>
          </w:tcPr>
          <w:p w:rsidR="00350CE6" w:rsidRPr="00F8528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1790E" w:rsidTr="005A3CC1">
        <w:trPr>
          <w:trHeight w:val="740"/>
        </w:trPr>
        <w:tc>
          <w:tcPr>
            <w:tcW w:w="454" w:type="dxa"/>
          </w:tcPr>
          <w:p w:rsidR="00350CE6" w:rsidRDefault="00350CE6" w:rsidP="00C85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ADC">
              <w:rPr>
                <w:rFonts w:ascii="Times New Roman" w:hAnsi="Times New Roman" w:cs="Times New Roman"/>
                <w:szCs w:val="22"/>
              </w:rPr>
              <w:t>2</w:t>
            </w:r>
            <w:r w:rsidR="00C85B6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Скрябин Александр Евгеньевич</w:t>
            </w:r>
          </w:p>
        </w:tc>
        <w:tc>
          <w:tcPr>
            <w:tcW w:w="1560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</w:rPr>
              <w:t>Индивидуальный предприниматель, депутат Думы Березовского городского округа</w:t>
            </w:r>
          </w:p>
        </w:tc>
        <w:tc>
          <w:tcPr>
            <w:tcW w:w="1275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</w:t>
            </w:r>
            <w:r w:rsidR="00161698">
              <w:rPr>
                <w:rFonts w:ascii="Times New Roman" w:hAnsi="Times New Roman" w:cs="Times New Roman"/>
              </w:rPr>
              <w:t>ное помещение</w:t>
            </w:r>
            <w:r w:rsidRPr="00DE254C">
              <w:rPr>
                <w:rFonts w:ascii="Times New Roman" w:hAnsi="Times New Roman" w:cs="Times New Roman"/>
              </w:rPr>
              <w:t xml:space="preserve">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Pr="00DE254C" w:rsidRDefault="00350CE6" w:rsidP="001616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Офис</w:t>
            </w:r>
            <w:r w:rsidR="00161698">
              <w:rPr>
                <w:rFonts w:ascii="Times New Roman" w:hAnsi="Times New Roman" w:cs="Times New Roman"/>
              </w:rPr>
              <w:t>ное помещение</w:t>
            </w:r>
          </w:p>
        </w:tc>
        <w:tc>
          <w:tcPr>
            <w:tcW w:w="1134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38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16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134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254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50CE6" w:rsidRPr="00E62F0A" w:rsidRDefault="00350CE6" w:rsidP="00E62F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Тойота Марк2, </w:t>
            </w:r>
            <w:r w:rsidR="00E62F0A">
              <w:rPr>
                <w:rFonts w:ascii="Times New Roman" w:hAnsi="Times New Roman" w:cs="Times New Roman"/>
              </w:rPr>
              <w:t>ВАЗ 2190</w:t>
            </w:r>
          </w:p>
        </w:tc>
        <w:tc>
          <w:tcPr>
            <w:tcW w:w="1418" w:type="dxa"/>
          </w:tcPr>
          <w:p w:rsidR="00350CE6" w:rsidRPr="00DE254C" w:rsidRDefault="00E62F0A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996961,35</w:t>
            </w:r>
          </w:p>
        </w:tc>
        <w:tc>
          <w:tcPr>
            <w:tcW w:w="1201" w:type="dxa"/>
          </w:tcPr>
          <w:p w:rsidR="00350CE6" w:rsidRPr="00F1790E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1790E" w:rsidTr="005A3CC1">
        <w:trPr>
          <w:trHeight w:val="740"/>
        </w:trPr>
        <w:tc>
          <w:tcPr>
            <w:tcW w:w="454" w:type="dxa"/>
          </w:tcPr>
          <w:p w:rsidR="00350CE6" w:rsidRPr="003F5AD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B97B41" w:rsidRPr="00714540" w:rsidRDefault="00B97B41" w:rsidP="00B97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50CE6" w:rsidRPr="00DE254C" w:rsidRDefault="00B97B41" w:rsidP="00B97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CE6" w:rsidRDefault="007F7309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0CE6" w:rsidRPr="00DE254C" w:rsidRDefault="00B97B41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50CE6" w:rsidRPr="00B97B41" w:rsidRDefault="00B97B41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50CE6" w:rsidRPr="00DE254C" w:rsidRDefault="00B97B41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50CE6" w:rsidRDefault="00B97B41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50CE6" w:rsidRDefault="00B97B41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01" w:type="dxa"/>
          </w:tcPr>
          <w:p w:rsidR="00350CE6" w:rsidRPr="00F1790E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1790E" w:rsidTr="005A3CC1">
        <w:trPr>
          <w:trHeight w:val="740"/>
        </w:trPr>
        <w:tc>
          <w:tcPr>
            <w:tcW w:w="454" w:type="dxa"/>
          </w:tcPr>
          <w:p w:rsidR="00350CE6" w:rsidRPr="003F5AD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B97B41" w:rsidRPr="00714540" w:rsidRDefault="00B97B41" w:rsidP="00B97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50CE6" w:rsidRPr="00DE254C" w:rsidRDefault="00B97B41" w:rsidP="00B97B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CE6" w:rsidRDefault="007F7309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0CE6" w:rsidRPr="00DE254C" w:rsidRDefault="007F7309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50CE6" w:rsidRPr="00DE254C" w:rsidRDefault="007F7309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50CE6" w:rsidRPr="00DE254C" w:rsidRDefault="007F7309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50CE6" w:rsidRDefault="007F7309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50CE6" w:rsidRDefault="007F7309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01" w:type="dxa"/>
          </w:tcPr>
          <w:p w:rsidR="00350CE6" w:rsidRPr="00F1790E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1790E" w:rsidTr="005A3CC1">
        <w:trPr>
          <w:trHeight w:val="740"/>
        </w:trPr>
        <w:tc>
          <w:tcPr>
            <w:tcW w:w="454" w:type="dxa"/>
          </w:tcPr>
          <w:p w:rsidR="00350CE6" w:rsidRPr="003F5ADC" w:rsidRDefault="00C07B72" w:rsidP="00C85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85B68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50CE6" w:rsidRP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0CE6">
              <w:rPr>
                <w:rFonts w:ascii="Times New Roman" w:hAnsi="Times New Roman" w:cs="Times New Roman"/>
                <w:szCs w:val="22"/>
              </w:rPr>
              <w:t>Трясцина Анастасия Александровна</w:t>
            </w:r>
          </w:p>
        </w:tc>
        <w:tc>
          <w:tcPr>
            <w:tcW w:w="1560" w:type="dxa"/>
          </w:tcPr>
          <w:p w:rsidR="00350CE6" w:rsidRPr="00DE254C" w:rsidRDefault="00CD35BE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снабжения и сбыта ООО «БЗСК «БЕРМАШ»</w:t>
            </w:r>
            <w:r w:rsidR="00C07B72">
              <w:rPr>
                <w:rFonts w:ascii="Times New Roman" w:hAnsi="Times New Roman" w:cs="Times New Roman"/>
              </w:rPr>
              <w:t xml:space="preserve">, </w:t>
            </w:r>
            <w:r w:rsidR="00C07B72" w:rsidRPr="00E25B06">
              <w:rPr>
                <w:rFonts w:ascii="Times New Roman" w:hAnsi="Times New Roman" w:cs="Times New Roman"/>
              </w:rPr>
              <w:t>депутат Думы</w:t>
            </w:r>
          </w:p>
        </w:tc>
        <w:tc>
          <w:tcPr>
            <w:tcW w:w="1275" w:type="dxa"/>
          </w:tcPr>
          <w:p w:rsidR="00CD35BE" w:rsidRDefault="00CD35BE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0CE6" w:rsidRDefault="00CD35BE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35BE" w:rsidRDefault="00CD35BE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35BE" w:rsidRDefault="00CD35BE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0CE6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D35BE" w:rsidRPr="00DE254C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50CE6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1408,0</w:t>
            </w:r>
          </w:p>
          <w:p w:rsidR="00CD35BE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D35BE" w:rsidRPr="00DE254C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70,2</w:t>
            </w:r>
          </w:p>
        </w:tc>
        <w:tc>
          <w:tcPr>
            <w:tcW w:w="992" w:type="dxa"/>
          </w:tcPr>
          <w:p w:rsidR="00350CE6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D35BE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D35BE" w:rsidRPr="00DE254C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50CE6" w:rsidRPr="00DE254C" w:rsidRDefault="00CD35BE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Default="00E62F0A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СИД;</w:t>
            </w:r>
          </w:p>
          <w:p w:rsidR="00E62F0A" w:rsidRDefault="00E62F0A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418" w:type="dxa"/>
          </w:tcPr>
          <w:p w:rsidR="00350CE6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354564,29</w:t>
            </w:r>
          </w:p>
        </w:tc>
        <w:tc>
          <w:tcPr>
            <w:tcW w:w="1201" w:type="dxa"/>
          </w:tcPr>
          <w:p w:rsidR="00350CE6" w:rsidRPr="00F1790E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1790E" w:rsidTr="005A3CC1">
        <w:trPr>
          <w:trHeight w:val="740"/>
        </w:trPr>
        <w:tc>
          <w:tcPr>
            <w:tcW w:w="454" w:type="dxa"/>
          </w:tcPr>
          <w:p w:rsidR="00350CE6" w:rsidRPr="003F5AD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C07B72" w:rsidRPr="00714540" w:rsidRDefault="00C07B72" w:rsidP="00C0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Несовершен</w:t>
            </w:r>
          </w:p>
          <w:p w:rsidR="00350CE6" w:rsidRPr="00350CE6" w:rsidRDefault="00C07B72" w:rsidP="00C0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4540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560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50CE6" w:rsidRDefault="00C07B72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50CE6" w:rsidRPr="00DE254C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0CE6" w:rsidRPr="00DE254C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350CE6" w:rsidRPr="00DE254C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70,2</w:t>
            </w:r>
          </w:p>
        </w:tc>
        <w:tc>
          <w:tcPr>
            <w:tcW w:w="1134" w:type="dxa"/>
          </w:tcPr>
          <w:p w:rsidR="00350CE6" w:rsidRPr="00DE254C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50CE6" w:rsidRDefault="00C07B72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350CE6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1" w:type="dxa"/>
          </w:tcPr>
          <w:p w:rsidR="00350CE6" w:rsidRPr="00F1790E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E25B06" w:rsidTr="005A3CC1">
        <w:trPr>
          <w:trHeight w:val="740"/>
        </w:trPr>
        <w:tc>
          <w:tcPr>
            <w:tcW w:w="454" w:type="dxa"/>
          </w:tcPr>
          <w:p w:rsidR="00350CE6" w:rsidRDefault="00350CE6" w:rsidP="00C85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85B68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50CE6" w:rsidRPr="00E25B0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Чепиков Сергей Михайлович</w:t>
            </w:r>
          </w:p>
        </w:tc>
        <w:tc>
          <w:tcPr>
            <w:tcW w:w="1560" w:type="dxa"/>
          </w:tcPr>
          <w:p w:rsidR="00350CE6" w:rsidRPr="00E25B0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</w:rPr>
              <w:t>Индивидуальный предприниматель, депутат Думы Березовского городского округа</w:t>
            </w:r>
          </w:p>
        </w:tc>
        <w:tc>
          <w:tcPr>
            <w:tcW w:w="1275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07B72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50CE6" w:rsidRPr="00E25B0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Pr="00E25B06">
              <w:rPr>
                <w:rFonts w:ascii="Times New Roman" w:hAnsi="Times New Roman" w:cs="Times New Roman"/>
                <w:szCs w:val="22"/>
              </w:rPr>
              <w:t xml:space="preserve">олевая </w:t>
            </w:r>
            <w:r>
              <w:rPr>
                <w:rFonts w:ascii="Times New Roman" w:hAnsi="Times New Roman" w:cs="Times New Roman"/>
                <w:szCs w:val="22"/>
              </w:rPr>
              <w:t>½</w:t>
            </w:r>
          </w:p>
          <w:p w:rsidR="00C07B72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Pr="00E25B06">
              <w:rPr>
                <w:rFonts w:ascii="Times New Roman" w:hAnsi="Times New Roman" w:cs="Times New Roman"/>
                <w:szCs w:val="22"/>
              </w:rPr>
              <w:t xml:space="preserve">олевая </w:t>
            </w:r>
            <w:r>
              <w:rPr>
                <w:rFonts w:ascii="Times New Roman" w:hAnsi="Times New Roman" w:cs="Times New Roman"/>
                <w:szCs w:val="22"/>
              </w:rPr>
              <w:t>½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Pr="00E25B06">
              <w:rPr>
                <w:rFonts w:ascii="Times New Roman" w:hAnsi="Times New Roman" w:cs="Times New Roman"/>
                <w:szCs w:val="22"/>
              </w:rPr>
              <w:t xml:space="preserve">олевая </w:t>
            </w:r>
            <w:r>
              <w:rPr>
                <w:rFonts w:ascii="Times New Roman" w:hAnsi="Times New Roman" w:cs="Times New Roman"/>
                <w:szCs w:val="22"/>
              </w:rPr>
              <w:t>½</w:t>
            </w:r>
          </w:p>
          <w:p w:rsidR="00350CE6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C07B72" w:rsidRPr="00E25B06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1944,0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07B72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1666,0</w:t>
            </w:r>
          </w:p>
          <w:p w:rsidR="00C07B72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75,9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43,8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Pr="00E25B06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66,00</w:t>
            </w:r>
          </w:p>
        </w:tc>
        <w:tc>
          <w:tcPr>
            <w:tcW w:w="992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07B72" w:rsidRDefault="00C07B72" w:rsidP="00C0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07B72" w:rsidRDefault="00C07B72" w:rsidP="00C0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07B72" w:rsidRPr="00E25B06" w:rsidRDefault="00C07B72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0CE6" w:rsidRPr="00E25B0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50CE6" w:rsidRPr="00E25B0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E25B0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E25B06" w:rsidRDefault="00C07B72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LEXUS RX350, </w:t>
            </w:r>
            <w:r w:rsidR="00350CE6" w:rsidRPr="00E25B06">
              <w:rPr>
                <w:rFonts w:ascii="Times New Roman" w:hAnsi="Times New Roman" w:cs="Times New Roman"/>
              </w:rPr>
              <w:t>ГАЗ 3309</w:t>
            </w:r>
            <w:r w:rsidR="00350CE6">
              <w:rPr>
                <w:rFonts w:ascii="Times New Roman" w:hAnsi="Times New Roman" w:cs="Times New Roman"/>
              </w:rPr>
              <w:t>,</w:t>
            </w:r>
          </w:p>
          <w:p w:rsidR="00350CE6" w:rsidRPr="00820645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06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Грузовые фургоны, мотоцикл </w:t>
            </w:r>
            <w:r>
              <w:rPr>
                <w:rFonts w:ascii="Times New Roman" w:hAnsi="Times New Roman" w:cs="Times New Roman"/>
                <w:lang w:val="en-US"/>
              </w:rPr>
              <w:t>Kawasaki</w:t>
            </w:r>
            <w:r w:rsidRPr="00A17E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A17EB5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 xml:space="preserve">, 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8206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MOTO</w:t>
            </w:r>
            <w:r w:rsidRPr="008206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82064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820645">
              <w:rPr>
                <w:rFonts w:ascii="Times New Roman" w:hAnsi="Times New Roman" w:cs="Times New Roman"/>
              </w:rPr>
              <w:t>800-2</w:t>
            </w:r>
          </w:p>
        </w:tc>
        <w:tc>
          <w:tcPr>
            <w:tcW w:w="1418" w:type="dxa"/>
          </w:tcPr>
          <w:p w:rsidR="00350CE6" w:rsidRPr="00C07B72" w:rsidRDefault="00E62F0A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1367924</w:t>
            </w:r>
            <w:r w:rsidR="00C07B72">
              <w:rPr>
                <w:rFonts w:ascii="Times New Roman" w:hAnsi="Times New Roman" w:cs="Times New Roman"/>
                <w:szCs w:val="22"/>
              </w:rPr>
              <w:t>,20</w:t>
            </w:r>
          </w:p>
        </w:tc>
        <w:tc>
          <w:tcPr>
            <w:tcW w:w="1201" w:type="dxa"/>
          </w:tcPr>
          <w:p w:rsidR="00350CE6" w:rsidRPr="00E25B0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1790E" w:rsidTr="005A3CC1">
        <w:trPr>
          <w:trHeight w:val="740"/>
        </w:trPr>
        <w:tc>
          <w:tcPr>
            <w:tcW w:w="454" w:type="dxa"/>
          </w:tcPr>
          <w:p w:rsidR="00350CE6" w:rsidRDefault="00350CE6" w:rsidP="00C85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C85B68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47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Шипулин Дмитрий Вадимович</w:t>
            </w:r>
          </w:p>
        </w:tc>
        <w:tc>
          <w:tcPr>
            <w:tcW w:w="1560" w:type="dxa"/>
          </w:tcPr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 xml:space="preserve">Директор ООО Фианит, заместитель директора ООО «Урал- Лес», </w:t>
            </w:r>
            <w:r>
              <w:rPr>
                <w:rFonts w:ascii="Times New Roman" w:hAnsi="Times New Roman" w:cs="Times New Roman"/>
              </w:rPr>
              <w:t xml:space="preserve">директор ООО «УСК», индивидуальный предприниматель, </w:t>
            </w:r>
            <w:r w:rsidRPr="00022ACB">
              <w:rPr>
                <w:rFonts w:ascii="Times New Roman" w:hAnsi="Times New Roman" w:cs="Times New Roman"/>
              </w:rPr>
              <w:t>депутат Думы Березовского городского округа</w:t>
            </w:r>
          </w:p>
        </w:tc>
        <w:tc>
          <w:tcPr>
            <w:tcW w:w="1275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Квартира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t>льная Индивидуальная</w:t>
            </w:r>
          </w:p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022ACB">
              <w:rPr>
                <w:rFonts w:ascii="Times New Roman" w:hAnsi="Times New Roman" w:cs="Times New Roman"/>
              </w:rPr>
              <w:t>льная Индивидуальная</w:t>
            </w:r>
          </w:p>
        </w:tc>
        <w:tc>
          <w:tcPr>
            <w:tcW w:w="851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1459,0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40,8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166,6</w:t>
            </w:r>
            <w:r w:rsidRPr="00022ACB">
              <w:rPr>
                <w:rFonts w:ascii="Times New Roman" w:hAnsi="Times New Roman" w:cs="Times New Roman"/>
              </w:rPr>
              <w:t xml:space="preserve">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Россия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Россия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 xml:space="preserve">Россия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D0D0B" w:rsidRPr="00625126" w:rsidRDefault="00350CE6" w:rsidP="00350CE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22ACB">
              <w:rPr>
                <w:rFonts w:ascii="Times New Roman" w:hAnsi="Times New Roman" w:cs="Times New Roman"/>
              </w:rPr>
              <w:t>Лексус</w:t>
            </w:r>
            <w:r w:rsidRPr="00625126">
              <w:rPr>
                <w:rFonts w:ascii="Times New Roman" w:hAnsi="Times New Roman" w:cs="Times New Roman"/>
                <w:lang w:val="en-US"/>
              </w:rPr>
              <w:t xml:space="preserve"> LX570, </w:t>
            </w:r>
          </w:p>
          <w:p w:rsidR="00CD0D0B" w:rsidRPr="00CD0D0B" w:rsidRDefault="00CD0D0B" w:rsidP="00350CE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ДЭУ</w:t>
            </w:r>
            <w:r w:rsidRPr="00CD0D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NEXIA GLE</w:t>
            </w:r>
            <w:r w:rsidRPr="00CD0D0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LADA KALINA SPORT</w:t>
            </w:r>
            <w:r w:rsidRPr="00CD0D0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MERCEDES-BENZ SPRINTER</w:t>
            </w:r>
            <w:r w:rsidRPr="00CD0D0B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УРАЛ 44202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ГАЗСАЗ, УРАЛ 4321, </w:t>
            </w:r>
            <w:r w:rsidRPr="00022ACB">
              <w:rPr>
                <w:rFonts w:ascii="Times New Roman" w:hAnsi="Times New Roman" w:cs="Times New Roman"/>
              </w:rPr>
              <w:t>УРАЛ 43204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ГАЗ 6611</w:t>
            </w:r>
            <w:r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УАЗ 31519</w:t>
            </w:r>
            <w:r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УАЗ 3151</w:t>
            </w:r>
            <w:r>
              <w:rPr>
                <w:rFonts w:ascii="Times New Roman" w:hAnsi="Times New Roman" w:cs="Times New Roman"/>
              </w:rPr>
              <w:t>42,</w:t>
            </w:r>
            <w:r w:rsidRPr="00022ACB">
              <w:rPr>
                <w:rFonts w:ascii="Times New Roman" w:hAnsi="Times New Roman" w:cs="Times New Roman"/>
              </w:rPr>
              <w:t xml:space="preserve"> УАЗ 220611</w:t>
            </w:r>
            <w:r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УАЗ 31512</w:t>
            </w:r>
            <w:r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Прицеп роспуск лесовозный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022ACB">
              <w:rPr>
                <w:rFonts w:ascii="Times New Roman" w:hAnsi="Times New Roman" w:cs="Times New Roman"/>
              </w:rPr>
              <w:t>Прицеп опоровоз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роспуск,</w:t>
            </w:r>
          </w:p>
          <w:p w:rsidR="00350CE6" w:rsidRPr="00022AC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2ACB">
              <w:rPr>
                <w:rFonts w:ascii="Times New Roman" w:hAnsi="Times New Roman" w:cs="Times New Roman"/>
              </w:rPr>
              <w:t xml:space="preserve">Прицеп для перевозки </w:t>
            </w:r>
            <w:r>
              <w:rPr>
                <w:rFonts w:ascii="Times New Roman" w:hAnsi="Times New Roman" w:cs="Times New Roman"/>
              </w:rPr>
              <w:t xml:space="preserve">грузов и </w:t>
            </w:r>
            <w:r w:rsidRPr="00022ACB">
              <w:rPr>
                <w:rFonts w:ascii="Times New Roman" w:hAnsi="Times New Roman" w:cs="Times New Roman"/>
              </w:rPr>
              <w:t>техники</w:t>
            </w:r>
            <w:r>
              <w:rPr>
                <w:rFonts w:ascii="Times New Roman" w:hAnsi="Times New Roman" w:cs="Times New Roman"/>
              </w:rPr>
              <w:t>,</w:t>
            </w:r>
            <w:r w:rsidRPr="00022ACB">
              <w:rPr>
                <w:rFonts w:ascii="Times New Roman" w:hAnsi="Times New Roman" w:cs="Times New Roman"/>
              </w:rPr>
              <w:t xml:space="preserve"> мотовездеход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A17EB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A17E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022ACB">
              <w:rPr>
                <w:rFonts w:ascii="Times New Roman" w:hAnsi="Times New Roman" w:cs="Times New Roman"/>
              </w:rPr>
              <w:t xml:space="preserve"> MAX XT 650- HO</w:t>
            </w:r>
          </w:p>
        </w:tc>
        <w:tc>
          <w:tcPr>
            <w:tcW w:w="1418" w:type="dxa"/>
          </w:tcPr>
          <w:p w:rsidR="00350CE6" w:rsidRPr="00022ACB" w:rsidRDefault="00CD0D0B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20141560,37</w:t>
            </w:r>
          </w:p>
        </w:tc>
        <w:tc>
          <w:tcPr>
            <w:tcW w:w="1201" w:type="dxa"/>
          </w:tcPr>
          <w:p w:rsidR="00350CE6" w:rsidRPr="00F1790E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0CE6" w:rsidRPr="00F1790E" w:rsidTr="005A3CC1">
        <w:trPr>
          <w:trHeight w:val="740"/>
        </w:trPr>
        <w:tc>
          <w:tcPr>
            <w:tcW w:w="454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7" w:type="dxa"/>
          </w:tcPr>
          <w:p w:rsidR="00350CE6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714540">
              <w:rPr>
                <w:rFonts w:ascii="Times New Roman" w:hAnsi="Times New Roman" w:cs="Times New Roman"/>
                <w:szCs w:val="22"/>
              </w:rPr>
              <w:t>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560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</w:rPr>
            </w:pPr>
            <w:r w:rsidRPr="00BF288B">
              <w:rPr>
                <w:rFonts w:ascii="Times New Roman" w:hAnsi="Times New Roman" w:cs="Times New Roman"/>
              </w:rPr>
              <w:t xml:space="preserve">Россия </w:t>
            </w:r>
          </w:p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88B">
              <w:rPr>
                <w:rFonts w:ascii="Times New Roman" w:hAnsi="Times New Roman" w:cs="Times New Roman"/>
              </w:rPr>
              <w:t>Тойота Рав4</w:t>
            </w:r>
            <w:r>
              <w:rPr>
                <w:rFonts w:ascii="Times New Roman" w:hAnsi="Times New Roman" w:cs="Times New Roman"/>
              </w:rPr>
              <w:t>,</w:t>
            </w:r>
            <w:r w:rsidRPr="00BF288B">
              <w:rPr>
                <w:rFonts w:ascii="Times New Roman" w:hAnsi="Times New Roman" w:cs="Times New Roman"/>
              </w:rPr>
              <w:t xml:space="preserve"> Тойота Рав4</w:t>
            </w:r>
          </w:p>
        </w:tc>
        <w:tc>
          <w:tcPr>
            <w:tcW w:w="1418" w:type="dxa"/>
          </w:tcPr>
          <w:p w:rsidR="00350CE6" w:rsidRPr="00BF288B" w:rsidRDefault="00D8554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293294,81</w:t>
            </w:r>
          </w:p>
        </w:tc>
        <w:tc>
          <w:tcPr>
            <w:tcW w:w="1201" w:type="dxa"/>
          </w:tcPr>
          <w:p w:rsidR="00350CE6" w:rsidRPr="00BF288B" w:rsidRDefault="00350CE6" w:rsidP="00350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D4086" w:rsidRDefault="004D4086" w:rsidP="00702492">
      <w:bookmarkStart w:id="2" w:name="P177"/>
      <w:bookmarkEnd w:id="2"/>
    </w:p>
    <w:sectPr w:rsidR="004D4086" w:rsidSect="00BD7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1D" w:rsidRDefault="00C5481D" w:rsidP="00DF22D8">
      <w:r>
        <w:separator/>
      </w:r>
    </w:p>
  </w:endnote>
  <w:endnote w:type="continuationSeparator" w:id="0">
    <w:p w:rsidR="00C5481D" w:rsidRDefault="00C5481D" w:rsidP="00DF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1D" w:rsidRDefault="00C5481D" w:rsidP="00DF22D8">
      <w:r>
        <w:separator/>
      </w:r>
    </w:p>
  </w:footnote>
  <w:footnote w:type="continuationSeparator" w:id="0">
    <w:p w:rsidR="00C5481D" w:rsidRDefault="00C5481D" w:rsidP="00DF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1B"/>
    <w:rsid w:val="0001150A"/>
    <w:rsid w:val="00022ACB"/>
    <w:rsid w:val="000359F2"/>
    <w:rsid w:val="00036A89"/>
    <w:rsid w:val="000419AB"/>
    <w:rsid w:val="000448C4"/>
    <w:rsid w:val="00050C03"/>
    <w:rsid w:val="00053F80"/>
    <w:rsid w:val="00074CCE"/>
    <w:rsid w:val="00080A7D"/>
    <w:rsid w:val="00080EE4"/>
    <w:rsid w:val="00094CD7"/>
    <w:rsid w:val="000C37E1"/>
    <w:rsid w:val="000C7E0A"/>
    <w:rsid w:val="000E1F49"/>
    <w:rsid w:val="000E6693"/>
    <w:rsid w:val="000E6F3F"/>
    <w:rsid w:val="000E7249"/>
    <w:rsid w:val="000F17B3"/>
    <w:rsid w:val="000F47AA"/>
    <w:rsid w:val="000F5BEB"/>
    <w:rsid w:val="000F5C8C"/>
    <w:rsid w:val="00102DC1"/>
    <w:rsid w:val="00122E86"/>
    <w:rsid w:val="0012599C"/>
    <w:rsid w:val="0012757A"/>
    <w:rsid w:val="0013027B"/>
    <w:rsid w:val="00136ED3"/>
    <w:rsid w:val="001409D4"/>
    <w:rsid w:val="00142159"/>
    <w:rsid w:val="0014314B"/>
    <w:rsid w:val="0015353A"/>
    <w:rsid w:val="00160E63"/>
    <w:rsid w:val="00161698"/>
    <w:rsid w:val="00161DD6"/>
    <w:rsid w:val="001628F6"/>
    <w:rsid w:val="001636EA"/>
    <w:rsid w:val="001655C7"/>
    <w:rsid w:val="0017224C"/>
    <w:rsid w:val="001760FF"/>
    <w:rsid w:val="001774A0"/>
    <w:rsid w:val="00184699"/>
    <w:rsid w:val="001B3812"/>
    <w:rsid w:val="001C1B40"/>
    <w:rsid w:val="001D5FAA"/>
    <w:rsid w:val="001E15FF"/>
    <w:rsid w:val="001F36ED"/>
    <w:rsid w:val="00204949"/>
    <w:rsid w:val="002050DE"/>
    <w:rsid w:val="00205520"/>
    <w:rsid w:val="002163B2"/>
    <w:rsid w:val="00217A34"/>
    <w:rsid w:val="00230A16"/>
    <w:rsid w:val="00236157"/>
    <w:rsid w:val="0026769C"/>
    <w:rsid w:val="002705DB"/>
    <w:rsid w:val="00270736"/>
    <w:rsid w:val="00272D50"/>
    <w:rsid w:val="002735C9"/>
    <w:rsid w:val="00291BE9"/>
    <w:rsid w:val="002941BF"/>
    <w:rsid w:val="002C0F7A"/>
    <w:rsid w:val="002E161E"/>
    <w:rsid w:val="002E5164"/>
    <w:rsid w:val="002F285C"/>
    <w:rsid w:val="00305E0E"/>
    <w:rsid w:val="0031154C"/>
    <w:rsid w:val="00314A28"/>
    <w:rsid w:val="00321782"/>
    <w:rsid w:val="00325183"/>
    <w:rsid w:val="00337444"/>
    <w:rsid w:val="00350CE6"/>
    <w:rsid w:val="00353AC1"/>
    <w:rsid w:val="00355916"/>
    <w:rsid w:val="00373E70"/>
    <w:rsid w:val="00383984"/>
    <w:rsid w:val="00383B1B"/>
    <w:rsid w:val="0038681D"/>
    <w:rsid w:val="003A1D41"/>
    <w:rsid w:val="003B34BC"/>
    <w:rsid w:val="003B3B9F"/>
    <w:rsid w:val="003B6401"/>
    <w:rsid w:val="003B67D9"/>
    <w:rsid w:val="003E5721"/>
    <w:rsid w:val="003F002E"/>
    <w:rsid w:val="003F5ADC"/>
    <w:rsid w:val="003F6CED"/>
    <w:rsid w:val="003F75C3"/>
    <w:rsid w:val="003F761E"/>
    <w:rsid w:val="00402934"/>
    <w:rsid w:val="0041516F"/>
    <w:rsid w:val="004242D0"/>
    <w:rsid w:val="004243B4"/>
    <w:rsid w:val="004401F4"/>
    <w:rsid w:val="00441E6E"/>
    <w:rsid w:val="00442152"/>
    <w:rsid w:val="00456EE7"/>
    <w:rsid w:val="0045761A"/>
    <w:rsid w:val="004656A3"/>
    <w:rsid w:val="0047279E"/>
    <w:rsid w:val="0048246E"/>
    <w:rsid w:val="00485FDE"/>
    <w:rsid w:val="004966C7"/>
    <w:rsid w:val="00497F17"/>
    <w:rsid w:val="004A0417"/>
    <w:rsid w:val="004B008C"/>
    <w:rsid w:val="004B096B"/>
    <w:rsid w:val="004C2107"/>
    <w:rsid w:val="004C28E9"/>
    <w:rsid w:val="004C5FFB"/>
    <w:rsid w:val="004D1FBB"/>
    <w:rsid w:val="004D4086"/>
    <w:rsid w:val="004E6211"/>
    <w:rsid w:val="004F0BCC"/>
    <w:rsid w:val="005005A3"/>
    <w:rsid w:val="00500ECD"/>
    <w:rsid w:val="00501B81"/>
    <w:rsid w:val="005077E4"/>
    <w:rsid w:val="00512B7D"/>
    <w:rsid w:val="00515602"/>
    <w:rsid w:val="00526250"/>
    <w:rsid w:val="00530BF9"/>
    <w:rsid w:val="00552125"/>
    <w:rsid w:val="00561D6F"/>
    <w:rsid w:val="005668ED"/>
    <w:rsid w:val="00566CAC"/>
    <w:rsid w:val="00566DB6"/>
    <w:rsid w:val="005675E7"/>
    <w:rsid w:val="005835CD"/>
    <w:rsid w:val="00583FDE"/>
    <w:rsid w:val="005922D8"/>
    <w:rsid w:val="005937BC"/>
    <w:rsid w:val="005A01DA"/>
    <w:rsid w:val="005A0425"/>
    <w:rsid w:val="005A3CC1"/>
    <w:rsid w:val="005A7331"/>
    <w:rsid w:val="005B5231"/>
    <w:rsid w:val="005C0CBA"/>
    <w:rsid w:val="005D364D"/>
    <w:rsid w:val="005E2BB7"/>
    <w:rsid w:val="005E45D6"/>
    <w:rsid w:val="00601A75"/>
    <w:rsid w:val="0061211D"/>
    <w:rsid w:val="0061658A"/>
    <w:rsid w:val="00625126"/>
    <w:rsid w:val="00625587"/>
    <w:rsid w:val="0062749C"/>
    <w:rsid w:val="0063397C"/>
    <w:rsid w:val="0064135F"/>
    <w:rsid w:val="006433A7"/>
    <w:rsid w:val="00646E62"/>
    <w:rsid w:val="00655B29"/>
    <w:rsid w:val="00657956"/>
    <w:rsid w:val="00674561"/>
    <w:rsid w:val="00683B95"/>
    <w:rsid w:val="006922F3"/>
    <w:rsid w:val="00695BC5"/>
    <w:rsid w:val="0069679D"/>
    <w:rsid w:val="006A1B8F"/>
    <w:rsid w:val="006A286C"/>
    <w:rsid w:val="006B20A3"/>
    <w:rsid w:val="006C1C30"/>
    <w:rsid w:val="006D0B7B"/>
    <w:rsid w:val="006D38C0"/>
    <w:rsid w:val="006F0324"/>
    <w:rsid w:val="00702492"/>
    <w:rsid w:val="00702497"/>
    <w:rsid w:val="00703406"/>
    <w:rsid w:val="00707A06"/>
    <w:rsid w:val="00714540"/>
    <w:rsid w:val="00717DC4"/>
    <w:rsid w:val="007222CF"/>
    <w:rsid w:val="00723950"/>
    <w:rsid w:val="00725E2E"/>
    <w:rsid w:val="00726FC7"/>
    <w:rsid w:val="007331D7"/>
    <w:rsid w:val="0074004F"/>
    <w:rsid w:val="007424D9"/>
    <w:rsid w:val="00742585"/>
    <w:rsid w:val="0075134D"/>
    <w:rsid w:val="00764299"/>
    <w:rsid w:val="00765740"/>
    <w:rsid w:val="0077118C"/>
    <w:rsid w:val="007831F7"/>
    <w:rsid w:val="007833C8"/>
    <w:rsid w:val="00791F8B"/>
    <w:rsid w:val="00792A35"/>
    <w:rsid w:val="00794961"/>
    <w:rsid w:val="007A34B0"/>
    <w:rsid w:val="007A40C7"/>
    <w:rsid w:val="007A7572"/>
    <w:rsid w:val="007B35BB"/>
    <w:rsid w:val="007B6568"/>
    <w:rsid w:val="007D3356"/>
    <w:rsid w:val="007D4057"/>
    <w:rsid w:val="007F317A"/>
    <w:rsid w:val="007F7309"/>
    <w:rsid w:val="0080355E"/>
    <w:rsid w:val="0080747D"/>
    <w:rsid w:val="008154E4"/>
    <w:rsid w:val="00820645"/>
    <w:rsid w:val="00826C9C"/>
    <w:rsid w:val="00834D41"/>
    <w:rsid w:val="00864467"/>
    <w:rsid w:val="00865565"/>
    <w:rsid w:val="008703CD"/>
    <w:rsid w:val="00873E51"/>
    <w:rsid w:val="008904CB"/>
    <w:rsid w:val="008B6DD6"/>
    <w:rsid w:val="008B7174"/>
    <w:rsid w:val="008B7BBD"/>
    <w:rsid w:val="008E467F"/>
    <w:rsid w:val="008F180E"/>
    <w:rsid w:val="008F377A"/>
    <w:rsid w:val="008F4794"/>
    <w:rsid w:val="008F54CD"/>
    <w:rsid w:val="00903581"/>
    <w:rsid w:val="00903BD8"/>
    <w:rsid w:val="00905713"/>
    <w:rsid w:val="00921524"/>
    <w:rsid w:val="009221D6"/>
    <w:rsid w:val="0092294F"/>
    <w:rsid w:val="0093767E"/>
    <w:rsid w:val="00943BE3"/>
    <w:rsid w:val="009663F6"/>
    <w:rsid w:val="00971963"/>
    <w:rsid w:val="00974E8D"/>
    <w:rsid w:val="00990771"/>
    <w:rsid w:val="00997ED9"/>
    <w:rsid w:val="009A143F"/>
    <w:rsid w:val="009A3296"/>
    <w:rsid w:val="009B048F"/>
    <w:rsid w:val="009B2958"/>
    <w:rsid w:val="009D0AF9"/>
    <w:rsid w:val="009F26C3"/>
    <w:rsid w:val="009F2D96"/>
    <w:rsid w:val="00A05F52"/>
    <w:rsid w:val="00A0684C"/>
    <w:rsid w:val="00A16B92"/>
    <w:rsid w:val="00A17EB5"/>
    <w:rsid w:val="00A26F0F"/>
    <w:rsid w:val="00A33D20"/>
    <w:rsid w:val="00A3730F"/>
    <w:rsid w:val="00A50009"/>
    <w:rsid w:val="00A54DDE"/>
    <w:rsid w:val="00A83BC0"/>
    <w:rsid w:val="00A964C3"/>
    <w:rsid w:val="00AA0820"/>
    <w:rsid w:val="00AA3584"/>
    <w:rsid w:val="00AA5197"/>
    <w:rsid w:val="00AC4BF5"/>
    <w:rsid w:val="00AD6D1C"/>
    <w:rsid w:val="00AF23F7"/>
    <w:rsid w:val="00B013D0"/>
    <w:rsid w:val="00B02E3D"/>
    <w:rsid w:val="00B12B3B"/>
    <w:rsid w:val="00B25C03"/>
    <w:rsid w:val="00B3468A"/>
    <w:rsid w:val="00B61AEE"/>
    <w:rsid w:val="00B704D2"/>
    <w:rsid w:val="00B7486B"/>
    <w:rsid w:val="00B97B41"/>
    <w:rsid w:val="00BB0543"/>
    <w:rsid w:val="00BB14FC"/>
    <w:rsid w:val="00BC2424"/>
    <w:rsid w:val="00BC4846"/>
    <w:rsid w:val="00BD68E2"/>
    <w:rsid w:val="00BD7A5D"/>
    <w:rsid w:val="00BE2B90"/>
    <w:rsid w:val="00BF288B"/>
    <w:rsid w:val="00BF563D"/>
    <w:rsid w:val="00BF5883"/>
    <w:rsid w:val="00C06673"/>
    <w:rsid w:val="00C07B72"/>
    <w:rsid w:val="00C3277A"/>
    <w:rsid w:val="00C3462F"/>
    <w:rsid w:val="00C40723"/>
    <w:rsid w:val="00C5049D"/>
    <w:rsid w:val="00C5481D"/>
    <w:rsid w:val="00C61B0E"/>
    <w:rsid w:val="00C639C4"/>
    <w:rsid w:val="00C661B5"/>
    <w:rsid w:val="00C71E11"/>
    <w:rsid w:val="00C77F51"/>
    <w:rsid w:val="00C851E6"/>
    <w:rsid w:val="00C852C2"/>
    <w:rsid w:val="00C85B68"/>
    <w:rsid w:val="00CA1664"/>
    <w:rsid w:val="00CA18DA"/>
    <w:rsid w:val="00CB06E6"/>
    <w:rsid w:val="00CB24F9"/>
    <w:rsid w:val="00CC6E67"/>
    <w:rsid w:val="00CD0D0B"/>
    <w:rsid w:val="00CD3224"/>
    <w:rsid w:val="00CD341B"/>
    <w:rsid w:val="00CD35BE"/>
    <w:rsid w:val="00CD7729"/>
    <w:rsid w:val="00CF3E70"/>
    <w:rsid w:val="00D20568"/>
    <w:rsid w:val="00D235C4"/>
    <w:rsid w:val="00D243F7"/>
    <w:rsid w:val="00D27725"/>
    <w:rsid w:val="00D277EE"/>
    <w:rsid w:val="00D40C35"/>
    <w:rsid w:val="00D42681"/>
    <w:rsid w:val="00D571CE"/>
    <w:rsid w:val="00D61814"/>
    <w:rsid w:val="00D85546"/>
    <w:rsid w:val="00D90571"/>
    <w:rsid w:val="00D95F50"/>
    <w:rsid w:val="00DB10ED"/>
    <w:rsid w:val="00DB6C73"/>
    <w:rsid w:val="00DB7D47"/>
    <w:rsid w:val="00DE254C"/>
    <w:rsid w:val="00DE4EE7"/>
    <w:rsid w:val="00DF22D8"/>
    <w:rsid w:val="00DF2F7A"/>
    <w:rsid w:val="00E006F2"/>
    <w:rsid w:val="00E02DD9"/>
    <w:rsid w:val="00E118D4"/>
    <w:rsid w:val="00E21BE2"/>
    <w:rsid w:val="00E25B06"/>
    <w:rsid w:val="00E45FCD"/>
    <w:rsid w:val="00E5152B"/>
    <w:rsid w:val="00E518D7"/>
    <w:rsid w:val="00E62F0A"/>
    <w:rsid w:val="00E653EB"/>
    <w:rsid w:val="00E85F6A"/>
    <w:rsid w:val="00E90E28"/>
    <w:rsid w:val="00E9575D"/>
    <w:rsid w:val="00EB452C"/>
    <w:rsid w:val="00EC113A"/>
    <w:rsid w:val="00EF4BCB"/>
    <w:rsid w:val="00F10CDC"/>
    <w:rsid w:val="00F17338"/>
    <w:rsid w:val="00F20E4C"/>
    <w:rsid w:val="00F22743"/>
    <w:rsid w:val="00F27E08"/>
    <w:rsid w:val="00F322D2"/>
    <w:rsid w:val="00F402EE"/>
    <w:rsid w:val="00F40656"/>
    <w:rsid w:val="00F4688D"/>
    <w:rsid w:val="00F72FD2"/>
    <w:rsid w:val="00F85285"/>
    <w:rsid w:val="00FB05FD"/>
    <w:rsid w:val="00FB091A"/>
    <w:rsid w:val="00FC224B"/>
    <w:rsid w:val="00FC624C"/>
    <w:rsid w:val="00FC6387"/>
    <w:rsid w:val="00FD2AA7"/>
    <w:rsid w:val="00FD314A"/>
    <w:rsid w:val="00FD6B41"/>
    <w:rsid w:val="00FE4219"/>
    <w:rsid w:val="00FE45C3"/>
    <w:rsid w:val="00FE4FB4"/>
    <w:rsid w:val="00FE53BB"/>
    <w:rsid w:val="00FF0DA3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4CA01-7878-4C82-966F-CDBF4B7C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7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D7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F22D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2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F22D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401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1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6FDC2-C1FA-491F-A9F3-5731259A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26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Шаляпина К.</dc:creator>
  <cp:keywords/>
  <dc:description/>
  <cp:lastModifiedBy>Шаляпина К.Л.</cp:lastModifiedBy>
  <cp:revision>46</cp:revision>
  <cp:lastPrinted>2022-04-12T11:07:00Z</cp:lastPrinted>
  <dcterms:created xsi:type="dcterms:W3CDTF">2022-04-13T06:57:00Z</dcterms:created>
  <dcterms:modified xsi:type="dcterms:W3CDTF">2022-04-18T04:26:00Z</dcterms:modified>
</cp:coreProperties>
</file>