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D5ED" w14:textId="77777777"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14:paraId="4D679547" w14:textId="77777777"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14:paraId="19D696C4" w14:textId="033062AF"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главой муниципального округа </w:t>
      </w:r>
      <w:r w:rsidR="003E7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Черемушки</w:t>
      </w:r>
    </w:p>
    <w:p w14:paraId="5862AC1A" w14:textId="77777777"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904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33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904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33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14:paraId="5C71458C" w14:textId="77777777" w:rsidR="002E13AE" w:rsidRPr="002E13AE" w:rsidRDefault="002E13AE" w:rsidP="002E13AE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2E1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E1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Ясенево и (или) предоставления этих сведений общероссийским средствам массовой информации для опубликования</w:t>
      </w:r>
    </w:p>
    <w:p w14:paraId="0085FF7A" w14:textId="77777777" w:rsidR="002E13AE" w:rsidRPr="002E13AE" w:rsidRDefault="002E13AE" w:rsidP="002E13AE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72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  <w:gridCol w:w="1134"/>
      </w:tblGrid>
      <w:tr w:rsidR="002E13AE" w:rsidRPr="002E13AE" w14:paraId="7DB9F809" w14:textId="77777777" w:rsidTr="00664B2C">
        <w:trPr>
          <w:gridAfter w:val="1"/>
          <w:wAfter w:w="1134" w:type="dxa"/>
        </w:trPr>
        <w:tc>
          <w:tcPr>
            <w:tcW w:w="3085" w:type="dxa"/>
            <w:vMerge w:val="restart"/>
            <w:shd w:val="clear" w:color="auto" w:fill="auto"/>
          </w:tcPr>
          <w:p w14:paraId="2FA6A936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14:paraId="27B657CF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1953615A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14:paraId="2ECA7DEB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294D75C1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14:paraId="1BAB32FD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1CFC2C8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6A702A97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14:paraId="6C1EC053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72C53406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14:paraId="1269BE66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3AE" w:rsidRPr="002E13AE" w14:paraId="2A93E933" w14:textId="77777777" w:rsidTr="00664B2C">
        <w:trPr>
          <w:gridAfter w:val="1"/>
          <w:wAfter w:w="1134" w:type="dxa"/>
        </w:trPr>
        <w:tc>
          <w:tcPr>
            <w:tcW w:w="3085" w:type="dxa"/>
            <w:vMerge/>
            <w:shd w:val="clear" w:color="auto" w:fill="auto"/>
          </w:tcPr>
          <w:p w14:paraId="626D7F2F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DB5091D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14:paraId="452B6B9C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14:paraId="2DCC23DA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14:paraId="0B88366B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14:paraId="039C60A5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14:paraId="21344F25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14:paraId="6ECCF091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14:paraId="4735D85F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14:paraId="77BA8B5A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4A80E98A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14:paraId="4E8C3810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14:paraId="744F8AFC" w14:textId="77777777"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B2C" w:rsidRPr="002E13AE" w14:paraId="67CFFE1B" w14:textId="77777777" w:rsidTr="00664B2C">
        <w:trPr>
          <w:trHeight w:val="567"/>
        </w:trPr>
        <w:tc>
          <w:tcPr>
            <w:tcW w:w="3085" w:type="dxa"/>
            <w:shd w:val="clear" w:color="auto" w:fill="auto"/>
          </w:tcPr>
          <w:p w14:paraId="0766028D" w14:textId="4D93E23B" w:rsidR="00664B2C" w:rsidRPr="00D56CCC" w:rsidRDefault="007F2E38" w:rsidP="00664B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Минаева Е.В.</w:t>
            </w:r>
          </w:p>
          <w:p w14:paraId="6F7C9776" w14:textId="7F18F305" w:rsidR="00664B2C" w:rsidRPr="00D56CCC" w:rsidRDefault="00664B2C" w:rsidP="00664B2C">
            <w:pPr>
              <w:spacing w:after="0" w:line="240" w:lineRule="auto"/>
              <w:rPr>
                <w:rFonts w:ascii="Times New Roman" w:hAnsi="Times New Roman"/>
              </w:rPr>
            </w:pPr>
            <w:r w:rsidRPr="00440A1B">
              <w:rPr>
                <w:rFonts w:ascii="Times New Roman" w:hAnsi="Times New Roman"/>
              </w:rPr>
              <w:t xml:space="preserve">Глава муниципального округа </w:t>
            </w:r>
            <w:r w:rsidR="007F2E38">
              <w:rPr>
                <w:rFonts w:ascii="Times New Roman" w:hAnsi="Times New Roman"/>
              </w:rPr>
              <w:t>Черемушки</w:t>
            </w:r>
          </w:p>
        </w:tc>
        <w:tc>
          <w:tcPr>
            <w:tcW w:w="1276" w:type="dxa"/>
            <w:shd w:val="clear" w:color="auto" w:fill="auto"/>
          </w:tcPr>
          <w:p w14:paraId="568464B1" w14:textId="57176A4D" w:rsidR="00C33AD1" w:rsidRDefault="007F2E38" w:rsidP="007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14:paraId="3017ABE6" w14:textId="35B0A0B0"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114AA4" w14:textId="77777777" w:rsidR="007F2E38" w:rsidRDefault="007F2E38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2A68FB" w14:textId="77777777" w:rsidR="00C33AD1" w:rsidRPr="00440A1B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14:paraId="510A112A" w14:textId="77777777" w:rsidR="00664B2C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664B2C">
              <w:rPr>
                <w:rFonts w:ascii="Times New Roman" w:hAnsi="Times New Roman"/>
              </w:rPr>
              <w:t>ндивидуальная</w:t>
            </w:r>
          </w:p>
          <w:p w14:paraId="0A8C5181" w14:textId="77777777"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1F6AA0" w14:textId="0415227E" w:rsidR="00C33AD1" w:rsidRPr="00440A1B" w:rsidRDefault="00744713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33AD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044A4EC6" w14:textId="3AE31BDC" w:rsidR="00664B2C" w:rsidRDefault="007F2E38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144,2</w:t>
            </w:r>
          </w:p>
          <w:p w14:paraId="31BCC2D2" w14:textId="77777777"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AA1AED" w14:textId="77777777" w:rsidR="00C33AD1" w:rsidRDefault="00C33AD1" w:rsidP="0074471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D7D7A7" w14:textId="35BAC3FA" w:rsidR="00C33AD1" w:rsidRPr="00440A1B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4713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shd w:val="clear" w:color="auto" w:fill="auto"/>
          </w:tcPr>
          <w:p w14:paraId="52790EB0" w14:textId="77777777" w:rsidR="00664B2C" w:rsidRDefault="00664B2C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355ADF" w14:textId="77777777" w:rsidR="00C33AD1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27AEA080" w14:textId="77777777" w:rsidR="00C33AD1" w:rsidRDefault="00C33AD1" w:rsidP="007F2E3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715003C5" w14:textId="77777777" w:rsidR="00C33AD1" w:rsidRPr="00440A1B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14:paraId="25ADA264" w14:textId="2717ACF3" w:rsidR="00664B2C" w:rsidRPr="00440A1B" w:rsidRDefault="007F2E38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13B99B1" w14:textId="356F98EE" w:rsidR="00664B2C" w:rsidRPr="00440A1B" w:rsidRDefault="007F2E38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14:paraId="3683DA17" w14:textId="7A43295E" w:rsidR="00664B2C" w:rsidRPr="00440A1B" w:rsidRDefault="007F2E38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B52866F" w14:textId="56F1B781" w:rsidR="00664B2C" w:rsidRPr="00CF45FA" w:rsidRDefault="007F2E38" w:rsidP="00664B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14:paraId="27FC479D" w14:textId="3E0F45B2" w:rsidR="00664B2C" w:rsidRPr="00440A1B" w:rsidRDefault="00744713" w:rsidP="00664B2C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2 783 376,31</w:t>
            </w:r>
          </w:p>
        </w:tc>
        <w:tc>
          <w:tcPr>
            <w:tcW w:w="1721" w:type="dxa"/>
            <w:shd w:val="clear" w:color="auto" w:fill="auto"/>
          </w:tcPr>
          <w:p w14:paraId="14540C1C" w14:textId="77777777" w:rsidR="00664B2C" w:rsidRPr="00440A1B" w:rsidRDefault="00664B2C" w:rsidP="00664B2C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6138E1" w14:textId="77777777" w:rsidR="00664B2C" w:rsidRPr="00440A1B" w:rsidRDefault="00664B2C" w:rsidP="00664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A1B">
              <w:rPr>
                <w:rFonts w:ascii="Times New Roman" w:hAnsi="Times New Roman"/>
              </w:rPr>
              <w:t>-</w:t>
            </w:r>
          </w:p>
        </w:tc>
      </w:tr>
    </w:tbl>
    <w:p w14:paraId="31544114" w14:textId="77777777" w:rsidR="002E13AE" w:rsidRDefault="002E13AE" w:rsidP="002E13AE">
      <w:pPr>
        <w:spacing w:after="0"/>
        <w:rPr>
          <w:rFonts w:ascii="Times New Roman" w:hAnsi="Times New Roman" w:cs="Times New Roman"/>
          <w:i/>
        </w:rPr>
      </w:pPr>
    </w:p>
    <w:sectPr w:rsidR="002E13AE" w:rsidSect="002E13A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AE"/>
    <w:rsid w:val="00087616"/>
    <w:rsid w:val="002E13AE"/>
    <w:rsid w:val="003E754C"/>
    <w:rsid w:val="00664B2C"/>
    <w:rsid w:val="00744713"/>
    <w:rsid w:val="007F2E38"/>
    <w:rsid w:val="008D1C8D"/>
    <w:rsid w:val="008E24B9"/>
    <w:rsid w:val="009046A1"/>
    <w:rsid w:val="00C33AD1"/>
    <w:rsid w:val="00D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ACF1"/>
  <w15:chartTrackingRefBased/>
  <w15:docId w15:val="{E70F2F7F-0B57-4042-B548-1CE71646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13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E13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E13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E13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E13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E13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E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Mun6</cp:lastModifiedBy>
  <cp:revision>3</cp:revision>
  <cp:lastPrinted>2019-05-14T12:34:00Z</cp:lastPrinted>
  <dcterms:created xsi:type="dcterms:W3CDTF">2022-05-16T08:08:00Z</dcterms:created>
  <dcterms:modified xsi:type="dcterms:W3CDTF">2022-05-26T10:25:00Z</dcterms:modified>
</cp:coreProperties>
</file>