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1B3" w:rsidRPr="00A001B3" w:rsidRDefault="00A001B3" w:rsidP="00A001B3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1B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</w:t>
      </w:r>
    </w:p>
    <w:p w:rsidR="00A001B3" w:rsidRPr="00A001B3" w:rsidRDefault="00A001B3" w:rsidP="00A001B3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1B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 доходах, расходах, об имуществе и обязательствах имущественного характера</w:t>
      </w:r>
    </w:p>
    <w:p w:rsidR="00A001B3" w:rsidRPr="00A001B3" w:rsidRDefault="00A001B3" w:rsidP="00A001B3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1B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за период с 1 января 2021 года по 31 декабря </w:t>
      </w:r>
      <w:proofErr w:type="gramStart"/>
      <w:r w:rsidRPr="00A001B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2021  года</w:t>
      </w:r>
      <w:proofErr w:type="gramEnd"/>
    </w:p>
    <w:tbl>
      <w:tblPr>
        <w:tblW w:w="15309" w:type="dxa"/>
        <w:tblInd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1927"/>
        <w:gridCol w:w="1547"/>
        <w:gridCol w:w="1037"/>
        <w:gridCol w:w="1439"/>
        <w:gridCol w:w="927"/>
        <w:gridCol w:w="1362"/>
        <w:gridCol w:w="1037"/>
        <w:gridCol w:w="927"/>
        <w:gridCol w:w="1362"/>
        <w:gridCol w:w="1161"/>
        <w:gridCol w:w="1139"/>
        <w:gridCol w:w="1499"/>
      </w:tblGrid>
      <w:tr w:rsidR="00A001B3" w:rsidRPr="00A001B3" w:rsidTr="00A001B3">
        <w:trPr>
          <w:trHeight w:val="454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Транс-портные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Деклари-рованный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A001B3" w:rsidRPr="00A001B3" w:rsidTr="00A001B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001B3" w:rsidRPr="00A001B3" w:rsidRDefault="00A001B3" w:rsidP="00A001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001B3" w:rsidRPr="00A001B3" w:rsidRDefault="00A001B3" w:rsidP="00A001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001B3" w:rsidRPr="00A001B3" w:rsidRDefault="00A001B3" w:rsidP="00A001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01B3" w:rsidRPr="00A001B3" w:rsidRDefault="00A001B3" w:rsidP="00A001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01B3" w:rsidRPr="00A001B3" w:rsidRDefault="00A001B3" w:rsidP="00A001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01B3" w:rsidRPr="00A001B3" w:rsidRDefault="00A001B3" w:rsidP="00A001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001B3" w:rsidRPr="00A001B3" w:rsidTr="00A001B3">
        <w:trPr>
          <w:trHeight w:val="840"/>
        </w:trPr>
        <w:tc>
          <w:tcPr>
            <w:tcW w:w="720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  <w:p w:rsidR="00A001B3" w:rsidRPr="00A001B3" w:rsidRDefault="00A001B3" w:rsidP="00A001B3">
            <w:pPr>
              <w:spacing w:before="120" w:after="312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ind w:right="-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Ширяев Станислав Владимирович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глава управы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строение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3000,00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56,0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72,3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джип гранд чероки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крайслер таун кантри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4 800 344,35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</w:t>
            </w: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не совершал</w:t>
            </w:r>
          </w:p>
        </w:tc>
      </w:tr>
      <w:tr w:rsidR="00A001B3" w:rsidRPr="00A001B3" w:rsidTr="00A001B3">
        <w:trPr>
          <w:trHeight w:val="437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001B3" w:rsidRPr="00A001B3" w:rsidRDefault="00A001B3" w:rsidP="00A001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строение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3000,00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56,0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72,3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14,0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</w:t>
            </w: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не совершал</w:t>
            </w:r>
          </w:p>
        </w:tc>
      </w:tr>
      <w:tr w:rsidR="00A001B3" w:rsidRPr="00A001B3" w:rsidTr="00A001B3">
        <w:trPr>
          <w:trHeight w:val="998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001B3" w:rsidRPr="00A001B3" w:rsidRDefault="00A001B3" w:rsidP="00A001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строение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3000,00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56,0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72,3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14,0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</w:t>
            </w: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не совершал</w:t>
            </w:r>
          </w:p>
        </w:tc>
      </w:tr>
      <w:tr w:rsidR="00A001B3" w:rsidRPr="00A001B3" w:rsidTr="00A001B3">
        <w:tc>
          <w:tcPr>
            <w:tcW w:w="720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Махов Сергей Алексеевич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главы управы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2 755 396,12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</w:t>
            </w: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не совершал</w:t>
            </w:r>
          </w:p>
        </w:tc>
      </w:tr>
      <w:tr w:rsidR="00A001B3" w:rsidRPr="00A001B3" w:rsidTr="00A001B3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001B3" w:rsidRPr="00A001B3" w:rsidRDefault="00A001B3" w:rsidP="00A001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1 051 242,80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</w:t>
            </w: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не совершал</w:t>
            </w:r>
          </w:p>
        </w:tc>
      </w:tr>
      <w:tr w:rsidR="00A001B3" w:rsidRPr="00A001B3" w:rsidTr="00A001B3">
        <w:tc>
          <w:tcPr>
            <w:tcW w:w="72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Васильев Владимир </w:t>
            </w: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Владимирович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заместитель главы управы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45,9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3 407 044,74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 совершал</w:t>
            </w:r>
          </w:p>
        </w:tc>
      </w:tr>
      <w:tr w:rsidR="00A001B3" w:rsidRPr="00A001B3" w:rsidTr="00A001B3">
        <w:tc>
          <w:tcPr>
            <w:tcW w:w="720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Болихова Юлия Владимировна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(1/2)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2 089 210,63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</w:t>
            </w: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не совершала</w:t>
            </w:r>
          </w:p>
        </w:tc>
      </w:tr>
      <w:tr w:rsidR="00A001B3" w:rsidRPr="00A001B3" w:rsidTr="00A001B3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001B3" w:rsidRPr="00A001B3" w:rsidRDefault="00A001B3" w:rsidP="00A001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3 705 159,05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</w:t>
            </w: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не совершал</w:t>
            </w:r>
          </w:p>
        </w:tc>
      </w:tr>
      <w:tr w:rsidR="00A001B3" w:rsidRPr="00A001B3" w:rsidTr="00A001B3">
        <w:tc>
          <w:tcPr>
            <w:tcW w:w="720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Фомин Владимир Юрьевич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  <w:p w:rsidR="00A001B3" w:rsidRPr="00A001B3" w:rsidRDefault="00A001B3" w:rsidP="00A001B3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4852,0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39 900,0</w:t>
            </w:r>
          </w:p>
          <w:p w:rsidR="00A001B3" w:rsidRPr="00A001B3" w:rsidRDefault="00A001B3" w:rsidP="00A001B3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62,6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honda civic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2 379 553,72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(собственные накопления за предыдущие годы)</w:t>
            </w:r>
          </w:p>
        </w:tc>
      </w:tr>
      <w:tr w:rsidR="00A001B3" w:rsidRPr="00A001B3" w:rsidTr="00A001B3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001B3" w:rsidRPr="00A001B3" w:rsidRDefault="00A001B3" w:rsidP="00A001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</w:t>
            </w: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общая долевая (1/3)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44,3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51,6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1 720 027,40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совершала</w:t>
            </w:r>
          </w:p>
        </w:tc>
      </w:tr>
      <w:tr w:rsidR="00A001B3" w:rsidRPr="00A001B3" w:rsidTr="00A001B3">
        <w:tc>
          <w:tcPr>
            <w:tcW w:w="720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Кузнецов Максим Сергеевич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737,0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1 917 875,85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</w:t>
            </w: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не совершал</w:t>
            </w:r>
          </w:p>
        </w:tc>
      </w:tr>
      <w:tr w:rsidR="00A001B3" w:rsidRPr="00A001B3" w:rsidTr="00A001B3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001B3" w:rsidRPr="00A001B3" w:rsidRDefault="00A001B3" w:rsidP="00A001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</w:t>
            </w: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не совершал</w:t>
            </w:r>
          </w:p>
        </w:tc>
      </w:tr>
      <w:tr w:rsidR="00A001B3" w:rsidRPr="00A001B3" w:rsidTr="00A001B3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001B3" w:rsidRPr="00A001B3" w:rsidRDefault="00A001B3" w:rsidP="00A001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</w:t>
            </w: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не совершал</w:t>
            </w:r>
          </w:p>
        </w:tc>
      </w:tr>
      <w:tr w:rsidR="00A001B3" w:rsidRPr="00A001B3" w:rsidTr="00A001B3">
        <w:tc>
          <w:tcPr>
            <w:tcW w:w="720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Раннева Ольга Олеговна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97,0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55,0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815 856,38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совершала</w:t>
            </w:r>
          </w:p>
        </w:tc>
      </w:tr>
      <w:tr w:rsidR="00A001B3" w:rsidRPr="00A001B3" w:rsidTr="00A001B3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001B3" w:rsidRPr="00A001B3" w:rsidRDefault="00A001B3" w:rsidP="00A001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(1/3)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77,1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55,0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97,0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киа сид ед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1 118 060,45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 совершал</w:t>
            </w:r>
          </w:p>
        </w:tc>
      </w:tr>
      <w:tr w:rsidR="00A001B3" w:rsidRPr="00A001B3" w:rsidTr="00A001B3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001B3" w:rsidRPr="00A001B3" w:rsidRDefault="00A001B3" w:rsidP="00A001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55,0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71,1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97,0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</w:t>
            </w:r>
          </w:p>
        </w:tc>
      </w:tr>
      <w:tr w:rsidR="00A001B3" w:rsidRPr="00A001B3" w:rsidTr="00A001B3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001B3" w:rsidRPr="00A001B3" w:rsidRDefault="00A001B3" w:rsidP="00A001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55,0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71,1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97,0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</w:t>
            </w:r>
          </w:p>
        </w:tc>
      </w:tr>
      <w:tr w:rsidR="00A001B3" w:rsidRPr="00A001B3" w:rsidTr="00A001B3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001B3" w:rsidRPr="00A001B3" w:rsidRDefault="00A001B3" w:rsidP="00A001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55,0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71,1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97,0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</w:t>
            </w:r>
          </w:p>
        </w:tc>
      </w:tr>
      <w:tr w:rsidR="00A001B3" w:rsidRPr="00A001B3" w:rsidTr="00A001B3">
        <w:tc>
          <w:tcPr>
            <w:tcW w:w="720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Бесакаев Аслан Муратович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организационного отдела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</w:t>
            </w: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171,4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800,0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45,0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2 342 321,76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</w:t>
            </w:r>
          </w:p>
        </w:tc>
      </w:tr>
      <w:tr w:rsidR="00A001B3" w:rsidRPr="00A001B3" w:rsidTr="00A001B3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001B3" w:rsidRPr="00A001B3" w:rsidRDefault="00A001B3" w:rsidP="00A001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171,4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800,0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81 299,17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</w:t>
            </w:r>
          </w:p>
        </w:tc>
      </w:tr>
      <w:tr w:rsidR="00A001B3" w:rsidRPr="00A001B3" w:rsidTr="00A001B3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001B3" w:rsidRPr="00A001B3" w:rsidRDefault="00A001B3" w:rsidP="00A001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171,4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800,0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57,0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</w:t>
            </w:r>
          </w:p>
        </w:tc>
      </w:tr>
      <w:tr w:rsidR="00A001B3" w:rsidRPr="00A001B3" w:rsidTr="00A001B3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001B3" w:rsidRPr="00A001B3" w:rsidRDefault="00A001B3" w:rsidP="00A001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171,4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800,0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57,0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001B3" w:rsidRPr="00A001B3" w:rsidRDefault="00A001B3" w:rsidP="00A001B3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</w:t>
            </w:r>
          </w:p>
        </w:tc>
      </w:tr>
      <w:tr w:rsidR="00A001B3" w:rsidRPr="00A001B3" w:rsidTr="00A001B3">
        <w:tc>
          <w:tcPr>
            <w:tcW w:w="720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Юшманов Денис Олегович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44,6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мазда 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1 995 671,34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</w:t>
            </w: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не совершала</w:t>
            </w:r>
          </w:p>
        </w:tc>
      </w:tr>
      <w:tr w:rsidR="00A001B3" w:rsidRPr="00A001B3" w:rsidTr="00A001B3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001B3" w:rsidRPr="00A001B3" w:rsidRDefault="00A001B3" w:rsidP="00A001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(2/3)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44,8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45,1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3 350 561,99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</w:t>
            </w: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не совершал</w:t>
            </w:r>
          </w:p>
        </w:tc>
      </w:tr>
      <w:tr w:rsidR="00A001B3" w:rsidRPr="00A001B3" w:rsidTr="00A001B3">
        <w:tc>
          <w:tcPr>
            <w:tcW w:w="720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Ковешникова Наталья Борисовна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 – главный бухгалтер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3 014 548,71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</w:t>
            </w: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не совершала</w:t>
            </w:r>
          </w:p>
        </w:tc>
      </w:tr>
      <w:tr w:rsidR="00A001B3" w:rsidRPr="00A001B3" w:rsidTr="00A001B3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001B3" w:rsidRPr="00A001B3" w:rsidRDefault="00A001B3" w:rsidP="00A001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kia qle sportage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865 045,34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</w:t>
            </w: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не совершал</w:t>
            </w:r>
          </w:p>
        </w:tc>
      </w:tr>
      <w:tr w:rsidR="00A001B3" w:rsidRPr="00A001B3" w:rsidTr="00A001B3">
        <w:tc>
          <w:tcPr>
            <w:tcW w:w="720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Кулинич Андрей Николаевич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сектором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1 739 282,73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</w:t>
            </w: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не совершал</w:t>
            </w:r>
          </w:p>
        </w:tc>
      </w:tr>
      <w:tr w:rsidR="00A001B3" w:rsidRPr="00A001B3" w:rsidTr="00A001B3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001B3" w:rsidRPr="00A001B3" w:rsidRDefault="00A001B3" w:rsidP="00A001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(долевая – 1/2)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1000,00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32,9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58,6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kia ceed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377 380,91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дом (накопления за предыдущие годы)</w:t>
            </w:r>
          </w:p>
        </w:tc>
      </w:tr>
      <w:tr w:rsidR="00A001B3" w:rsidRPr="00A001B3" w:rsidTr="00A001B3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001B3" w:rsidRPr="00A001B3" w:rsidRDefault="00A001B3" w:rsidP="00A001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</w:t>
            </w: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не совершал</w:t>
            </w:r>
          </w:p>
        </w:tc>
      </w:tr>
      <w:tr w:rsidR="00A001B3" w:rsidRPr="00A001B3" w:rsidTr="00A001B3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001B3" w:rsidRPr="00A001B3" w:rsidRDefault="00A001B3" w:rsidP="00A001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</w:t>
            </w:r>
          </w:p>
        </w:tc>
      </w:tr>
      <w:tr w:rsidR="00A001B3" w:rsidRPr="00A001B3" w:rsidTr="00A001B3">
        <w:tc>
          <w:tcPr>
            <w:tcW w:w="72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Борейко Сергей Николаевич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1 845 907,67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</w:t>
            </w:r>
          </w:p>
        </w:tc>
      </w:tr>
      <w:tr w:rsidR="00A001B3" w:rsidRPr="00A001B3" w:rsidTr="00A001B3">
        <w:tc>
          <w:tcPr>
            <w:tcW w:w="72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Балицкая Наталья Алексеевна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(долевая – 1/2)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2 866 576,86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совершала</w:t>
            </w:r>
          </w:p>
        </w:tc>
      </w:tr>
      <w:tr w:rsidR="00A001B3" w:rsidRPr="00A001B3" w:rsidTr="00A001B3">
        <w:tc>
          <w:tcPr>
            <w:tcW w:w="720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Губочкина Дина Викторовна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(долевая – 1/3)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шевроле aveo klas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1 591 675,41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совершала</w:t>
            </w:r>
          </w:p>
        </w:tc>
      </w:tr>
      <w:tr w:rsidR="00A001B3" w:rsidRPr="00A001B3" w:rsidTr="00A001B3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001B3" w:rsidRPr="00A001B3" w:rsidRDefault="00A001B3" w:rsidP="00A001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</w:t>
            </w:r>
          </w:p>
        </w:tc>
      </w:tr>
      <w:tr w:rsidR="00A001B3" w:rsidRPr="00A001B3" w:rsidTr="00A001B3">
        <w:tc>
          <w:tcPr>
            <w:tcW w:w="72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Скорик Анна Павловна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45,3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2 338 992,75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совершала</w:t>
            </w:r>
          </w:p>
        </w:tc>
      </w:tr>
      <w:tr w:rsidR="00A001B3" w:rsidRPr="00A001B3" w:rsidTr="00A001B3">
        <w:tc>
          <w:tcPr>
            <w:tcW w:w="720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Ломова Татьяна Александровна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801 632,32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совершала</w:t>
            </w:r>
          </w:p>
        </w:tc>
      </w:tr>
      <w:tr w:rsidR="00A001B3" w:rsidRPr="00A001B3" w:rsidTr="00A001B3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001B3" w:rsidRPr="00A001B3" w:rsidRDefault="00A001B3" w:rsidP="00A001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_GoBack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(долевая – 1/3)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001B3" w:rsidRPr="00A001B3" w:rsidRDefault="00A001B3" w:rsidP="00A001B3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74,7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51,3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44,6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12,9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фольксваген тигуан,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мерседес бенц GLB 200 d 4 matic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2 432 976,86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</w:t>
            </w:r>
          </w:p>
        </w:tc>
      </w:tr>
      <w:bookmarkEnd w:id="0"/>
      <w:tr w:rsidR="00A001B3" w:rsidRPr="00A001B3" w:rsidTr="00A001B3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001B3" w:rsidRPr="00A001B3" w:rsidRDefault="00A001B3" w:rsidP="00A001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</w:t>
            </w:r>
          </w:p>
        </w:tc>
      </w:tr>
      <w:tr w:rsidR="00A001B3" w:rsidRPr="00A001B3" w:rsidTr="00A001B3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001B3" w:rsidRPr="00A001B3" w:rsidRDefault="00A001B3" w:rsidP="00A001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сделок</w:t>
            </w:r>
          </w:p>
          <w:p w:rsidR="00A001B3" w:rsidRPr="00A001B3" w:rsidRDefault="00A001B3" w:rsidP="00A001B3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01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совершал</w:t>
            </w:r>
          </w:p>
        </w:tc>
      </w:tr>
    </w:tbl>
    <w:p w:rsidR="00A001B3" w:rsidRPr="00A001B3" w:rsidRDefault="00A001B3" w:rsidP="00A001B3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1B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001B3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7C5E7-9CA5-4615-B545-842C9884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001B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2022-08-01T08:24:00Z</dcterms:modified>
</cp:coreProperties>
</file>