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CFA" w:rsidRDefault="00F96CFA" w:rsidP="00433D0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96CFA">
        <w:rPr>
          <w:rFonts w:ascii="Times New Roman" w:hAnsi="Times New Roman"/>
          <w:sz w:val="20"/>
          <w:szCs w:val="20"/>
        </w:rPr>
        <w:t>Сведения о доходах</w:t>
      </w:r>
      <w:r>
        <w:rPr>
          <w:rFonts w:ascii="Times New Roman" w:hAnsi="Times New Roman"/>
          <w:sz w:val="20"/>
          <w:szCs w:val="20"/>
        </w:rPr>
        <w:t xml:space="preserve">, расходах, обязательствах имущественного характера, представленных работниками федерального государственного бюджетного образовательного учреждения высшего образования «Рязанский государственный медицинский университете имени академика И.П. Павлова» Министерства здравоохранения Российской Федерации </w:t>
      </w:r>
    </w:p>
    <w:p w:rsidR="00F96CFA" w:rsidRDefault="00F96CFA" w:rsidP="00433D0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</w:t>
      </w:r>
      <w:r w:rsidR="0087696F">
        <w:rPr>
          <w:rFonts w:ascii="Times New Roman" w:hAnsi="Times New Roman"/>
          <w:sz w:val="20"/>
          <w:szCs w:val="20"/>
        </w:rPr>
        <w:t xml:space="preserve"> отчетный период с 1 января 202</w:t>
      </w:r>
      <w:r w:rsidR="0022020C">
        <w:rPr>
          <w:rFonts w:ascii="Times New Roman" w:hAnsi="Times New Roman"/>
          <w:sz w:val="20"/>
          <w:szCs w:val="20"/>
        </w:rPr>
        <w:t>1</w:t>
      </w:r>
      <w:r w:rsidR="0087696F">
        <w:rPr>
          <w:rFonts w:ascii="Times New Roman" w:hAnsi="Times New Roman"/>
          <w:sz w:val="20"/>
          <w:szCs w:val="20"/>
        </w:rPr>
        <w:t xml:space="preserve"> года по 31 декабря 202</w:t>
      </w:r>
      <w:r w:rsidR="0022020C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 года</w:t>
      </w:r>
      <w:r w:rsidR="00F75CDA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подлежащие размещению в информационно-телекоммуникационной сети «</w:t>
      </w:r>
      <w:r w:rsidR="002B2293">
        <w:rPr>
          <w:rFonts w:ascii="Times New Roman" w:hAnsi="Times New Roman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>нтернет»</w:t>
      </w:r>
    </w:p>
    <w:p w:rsidR="0022020C" w:rsidRDefault="0022020C" w:rsidP="00433D0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6013" w:type="dxa"/>
        <w:tblLook w:val="04A0" w:firstRow="1" w:lastRow="0" w:firstColumn="1" w:lastColumn="0" w:noHBand="0" w:noVBand="1"/>
      </w:tblPr>
      <w:tblGrid>
        <w:gridCol w:w="323"/>
        <w:gridCol w:w="1890"/>
        <w:gridCol w:w="1530"/>
        <w:gridCol w:w="1088"/>
        <w:gridCol w:w="1504"/>
        <w:gridCol w:w="1383"/>
        <w:gridCol w:w="894"/>
        <w:gridCol w:w="6"/>
        <w:gridCol w:w="898"/>
        <w:gridCol w:w="918"/>
        <w:gridCol w:w="892"/>
        <w:gridCol w:w="6"/>
        <w:gridCol w:w="1542"/>
        <w:gridCol w:w="6"/>
        <w:gridCol w:w="1611"/>
        <w:gridCol w:w="6"/>
        <w:gridCol w:w="1516"/>
      </w:tblGrid>
      <w:tr w:rsidR="00433D04" w:rsidTr="00433D04">
        <w:trPr>
          <w:trHeight w:val="600"/>
        </w:trPr>
        <w:tc>
          <w:tcPr>
            <w:tcW w:w="323" w:type="dxa"/>
            <w:vMerge w:val="restart"/>
          </w:tcPr>
          <w:p w:rsidR="00D2724E" w:rsidRPr="001C3F3E" w:rsidRDefault="00D2724E" w:rsidP="00433D04">
            <w:pPr>
              <w:ind w:left="-109" w:right="-6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3F3E">
              <w:rPr>
                <w:rFonts w:ascii="Times New Roman" w:hAnsi="Times New Roman"/>
                <w:sz w:val="16"/>
                <w:szCs w:val="16"/>
              </w:rPr>
              <w:t>№ п/</w:t>
            </w:r>
            <w:r w:rsidR="001C3F3E">
              <w:rPr>
                <w:rFonts w:ascii="Times New Roman" w:hAnsi="Times New Roman"/>
                <w:sz w:val="16"/>
                <w:szCs w:val="16"/>
              </w:rPr>
              <w:t>п</w:t>
            </w:r>
          </w:p>
        </w:tc>
        <w:tc>
          <w:tcPr>
            <w:tcW w:w="1890" w:type="dxa"/>
            <w:vMerge w:val="restart"/>
          </w:tcPr>
          <w:p w:rsidR="00D2724E" w:rsidRPr="001C3F3E" w:rsidRDefault="00D2724E" w:rsidP="00433D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3F3E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30" w:type="dxa"/>
            <w:vMerge w:val="restart"/>
          </w:tcPr>
          <w:p w:rsidR="00D2724E" w:rsidRPr="001C3F3E" w:rsidRDefault="00D2724E" w:rsidP="00433D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3F3E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875" w:type="dxa"/>
            <w:gridSpan w:val="5"/>
          </w:tcPr>
          <w:p w:rsidR="00D2724E" w:rsidRPr="001C3F3E" w:rsidRDefault="00D2724E" w:rsidP="00433D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3F3E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14" w:type="dxa"/>
            <w:gridSpan w:val="4"/>
          </w:tcPr>
          <w:p w:rsidR="00D2724E" w:rsidRPr="001C3F3E" w:rsidRDefault="00D2724E" w:rsidP="00433D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3F3E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48" w:type="dxa"/>
            <w:gridSpan w:val="2"/>
          </w:tcPr>
          <w:p w:rsidR="00D2724E" w:rsidRPr="001C3F3E" w:rsidRDefault="00D2724E" w:rsidP="00433D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3F3E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17" w:type="dxa"/>
            <w:gridSpan w:val="2"/>
          </w:tcPr>
          <w:p w:rsidR="00D2724E" w:rsidRPr="001C3F3E" w:rsidRDefault="00D2724E" w:rsidP="00433D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3F3E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16" w:type="dxa"/>
          </w:tcPr>
          <w:p w:rsidR="00D2724E" w:rsidRPr="00433D04" w:rsidRDefault="00D2724E" w:rsidP="00433D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3D04">
              <w:rPr>
                <w:rFonts w:ascii="Times New Roman" w:hAnsi="Times New Roman"/>
                <w:sz w:val="16"/>
                <w:szCs w:val="16"/>
              </w:rPr>
              <w:t>Сведения об источниках полу</w:t>
            </w:r>
            <w:r w:rsidR="00433D04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433D04">
              <w:rPr>
                <w:rFonts w:ascii="Times New Roman" w:hAnsi="Times New Roman"/>
                <w:sz w:val="16"/>
                <w:szCs w:val="16"/>
              </w:rPr>
              <w:t>чения</w:t>
            </w:r>
            <w:proofErr w:type="spellEnd"/>
            <w:r w:rsidRPr="00433D04">
              <w:rPr>
                <w:rFonts w:ascii="Times New Roman" w:hAnsi="Times New Roman"/>
                <w:sz w:val="16"/>
                <w:szCs w:val="16"/>
              </w:rPr>
              <w:t xml:space="preserve"> средств, за счет которых со</w:t>
            </w:r>
            <w:bookmarkStart w:id="0" w:name="_GoBack"/>
            <w:bookmarkEnd w:id="0"/>
            <w:r w:rsidRPr="00433D04">
              <w:rPr>
                <w:rFonts w:ascii="Times New Roman" w:hAnsi="Times New Roman"/>
                <w:sz w:val="16"/>
                <w:szCs w:val="16"/>
              </w:rPr>
              <w:t>вершена сделка (вид приобретен</w:t>
            </w:r>
            <w:r w:rsidR="00433D04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433D04">
              <w:rPr>
                <w:rFonts w:ascii="Times New Roman" w:hAnsi="Times New Roman"/>
                <w:sz w:val="16"/>
                <w:szCs w:val="16"/>
              </w:rPr>
              <w:t>ного</w:t>
            </w:r>
            <w:proofErr w:type="spellEnd"/>
            <w:r w:rsidRPr="00433D04">
              <w:rPr>
                <w:rFonts w:ascii="Times New Roman" w:hAnsi="Times New Roman"/>
                <w:sz w:val="16"/>
                <w:szCs w:val="16"/>
              </w:rPr>
              <w:t xml:space="preserve"> имущества, источни</w:t>
            </w:r>
            <w:r w:rsidR="00F079C2" w:rsidRPr="00433D04">
              <w:rPr>
                <w:rFonts w:ascii="Times New Roman" w:hAnsi="Times New Roman"/>
                <w:sz w:val="16"/>
                <w:szCs w:val="16"/>
              </w:rPr>
              <w:t>к</w:t>
            </w:r>
            <w:r w:rsidRPr="00433D04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1C3F3E" w:rsidTr="00433D04">
        <w:trPr>
          <w:trHeight w:val="600"/>
        </w:trPr>
        <w:tc>
          <w:tcPr>
            <w:tcW w:w="323" w:type="dxa"/>
            <w:vMerge/>
          </w:tcPr>
          <w:p w:rsidR="00D2724E" w:rsidRPr="001C3F3E" w:rsidRDefault="00D2724E" w:rsidP="00433D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D2724E" w:rsidRPr="001C3F3E" w:rsidRDefault="00D2724E" w:rsidP="00433D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  <w:vMerge/>
          </w:tcPr>
          <w:p w:rsidR="00D2724E" w:rsidRPr="001C3F3E" w:rsidRDefault="00D2724E" w:rsidP="00433D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8" w:type="dxa"/>
          </w:tcPr>
          <w:p w:rsidR="00D2724E" w:rsidRPr="001C3F3E" w:rsidRDefault="00D2724E" w:rsidP="00433D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3F3E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D2724E" w:rsidRPr="001C3F3E" w:rsidRDefault="00D2724E" w:rsidP="00433D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3F3E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383" w:type="dxa"/>
          </w:tcPr>
          <w:p w:rsidR="00D2724E" w:rsidRPr="001C3F3E" w:rsidRDefault="00D2724E" w:rsidP="00433D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3F3E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  <w:r w:rsidR="0022020C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Pr="001C3F3E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894" w:type="dxa"/>
          </w:tcPr>
          <w:p w:rsidR="00D2724E" w:rsidRPr="001C3F3E" w:rsidRDefault="00D2724E" w:rsidP="00433D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3F3E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r w:rsidRPr="001C3F3E">
              <w:rPr>
                <w:rFonts w:ascii="Times New Roman" w:hAnsi="Times New Roman"/>
                <w:sz w:val="18"/>
                <w:szCs w:val="18"/>
              </w:rPr>
              <w:t>располо</w:t>
            </w:r>
            <w:r w:rsidR="001C3F3E">
              <w:rPr>
                <w:rFonts w:ascii="Times New Roman" w:hAnsi="Times New Roman"/>
                <w:sz w:val="18"/>
                <w:szCs w:val="18"/>
              </w:rPr>
              <w:t>-</w:t>
            </w:r>
            <w:r w:rsidRPr="001C3F3E">
              <w:rPr>
                <w:rFonts w:ascii="Times New Roman" w:hAnsi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904" w:type="dxa"/>
            <w:gridSpan w:val="2"/>
          </w:tcPr>
          <w:p w:rsidR="00D2724E" w:rsidRPr="001C3F3E" w:rsidRDefault="00D2724E" w:rsidP="00433D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3F3E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18" w:type="dxa"/>
          </w:tcPr>
          <w:p w:rsidR="00D2724E" w:rsidRPr="001C3F3E" w:rsidRDefault="00D2724E" w:rsidP="00433D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3F3E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892" w:type="dxa"/>
          </w:tcPr>
          <w:p w:rsidR="00D2724E" w:rsidRPr="001C3F3E" w:rsidRDefault="00D2724E" w:rsidP="00433D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3F3E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r w:rsidRPr="001C3F3E">
              <w:rPr>
                <w:rFonts w:ascii="Times New Roman" w:hAnsi="Times New Roman"/>
                <w:sz w:val="18"/>
                <w:szCs w:val="18"/>
              </w:rPr>
              <w:t>располо</w:t>
            </w:r>
            <w:r w:rsidR="001C3F3E">
              <w:rPr>
                <w:rFonts w:ascii="Times New Roman" w:hAnsi="Times New Roman"/>
                <w:sz w:val="18"/>
                <w:szCs w:val="18"/>
              </w:rPr>
              <w:t>-</w:t>
            </w:r>
            <w:r w:rsidRPr="001C3F3E">
              <w:rPr>
                <w:rFonts w:ascii="Times New Roman" w:hAnsi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548" w:type="dxa"/>
            <w:gridSpan w:val="2"/>
          </w:tcPr>
          <w:p w:rsidR="00D2724E" w:rsidRPr="001C3F3E" w:rsidRDefault="00D2724E" w:rsidP="00433D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7" w:type="dxa"/>
            <w:gridSpan w:val="2"/>
          </w:tcPr>
          <w:p w:rsidR="00D2724E" w:rsidRPr="001C3F3E" w:rsidRDefault="00D2724E" w:rsidP="00433D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</w:tcPr>
          <w:p w:rsidR="00D2724E" w:rsidRPr="001C3F3E" w:rsidRDefault="00D2724E" w:rsidP="00433D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4C2B" w:rsidTr="00433D04">
        <w:tc>
          <w:tcPr>
            <w:tcW w:w="323" w:type="dxa"/>
          </w:tcPr>
          <w:p w:rsidR="00E34C2B" w:rsidRPr="00E34C2B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C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90" w:type="dxa"/>
          </w:tcPr>
          <w:p w:rsidR="00E34C2B" w:rsidRPr="00E34C2B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C2B">
              <w:rPr>
                <w:rFonts w:ascii="Times New Roman" w:hAnsi="Times New Roman"/>
                <w:sz w:val="18"/>
                <w:szCs w:val="18"/>
              </w:rPr>
              <w:t>Артемьева Галина Борисовна</w:t>
            </w:r>
          </w:p>
        </w:tc>
        <w:tc>
          <w:tcPr>
            <w:tcW w:w="1530" w:type="dxa"/>
          </w:tcPr>
          <w:p w:rsidR="00E34C2B" w:rsidRPr="00E34C2B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C2B">
              <w:rPr>
                <w:rFonts w:ascii="Times New Roman" w:hAnsi="Times New Roman"/>
                <w:sz w:val="18"/>
                <w:szCs w:val="18"/>
              </w:rPr>
              <w:t>Проректор по лечебной работе и развитию регионального здравоохранения</w:t>
            </w:r>
          </w:p>
        </w:tc>
        <w:tc>
          <w:tcPr>
            <w:tcW w:w="1088" w:type="dxa"/>
          </w:tcPr>
          <w:p w:rsidR="00E34C2B" w:rsidRPr="00E34C2B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C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E34C2B" w:rsidRPr="00E34C2B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C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83" w:type="dxa"/>
          </w:tcPr>
          <w:p w:rsidR="00E34C2B" w:rsidRPr="00E34C2B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C2B"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894" w:type="dxa"/>
          </w:tcPr>
          <w:p w:rsidR="00E34C2B" w:rsidRPr="00E34C2B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04" w:type="dxa"/>
            <w:gridSpan w:val="2"/>
          </w:tcPr>
          <w:p w:rsidR="00E34C2B" w:rsidRPr="00E34C2B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C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</w:tcPr>
          <w:p w:rsidR="00E34C2B" w:rsidRPr="00E34C2B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C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E34C2B" w:rsidRPr="00E34C2B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C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48" w:type="dxa"/>
            <w:gridSpan w:val="2"/>
          </w:tcPr>
          <w:p w:rsidR="00E34C2B" w:rsidRPr="00E34C2B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C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gridSpan w:val="2"/>
          </w:tcPr>
          <w:p w:rsidR="00E34C2B" w:rsidRPr="00E34C2B" w:rsidRDefault="00A53F9B" w:rsidP="00E34C2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53F9B">
              <w:rPr>
                <w:rFonts w:ascii="Times New Roman" w:hAnsi="Times New Roman"/>
                <w:sz w:val="18"/>
                <w:szCs w:val="18"/>
              </w:rPr>
              <w:t>2553145,48</w:t>
            </w:r>
          </w:p>
        </w:tc>
        <w:tc>
          <w:tcPr>
            <w:tcW w:w="1522" w:type="dxa"/>
            <w:gridSpan w:val="2"/>
          </w:tcPr>
          <w:p w:rsidR="00E34C2B" w:rsidRPr="00E34C2B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C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4C2B" w:rsidTr="00433D04">
        <w:tc>
          <w:tcPr>
            <w:tcW w:w="323" w:type="dxa"/>
            <w:vMerge w:val="restart"/>
          </w:tcPr>
          <w:p w:rsidR="00E34C2B" w:rsidRPr="00E34C2B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C2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90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87EC9">
              <w:rPr>
                <w:rFonts w:ascii="Times New Roman" w:hAnsi="Times New Roman"/>
                <w:sz w:val="18"/>
                <w:szCs w:val="18"/>
              </w:rPr>
              <w:t>Гордова</w:t>
            </w:r>
            <w:proofErr w:type="spellEnd"/>
            <w:r w:rsidRPr="00287EC9">
              <w:rPr>
                <w:rFonts w:ascii="Times New Roman" w:hAnsi="Times New Roman"/>
                <w:sz w:val="18"/>
                <w:szCs w:val="18"/>
              </w:rPr>
              <w:t xml:space="preserve"> Мария Викторовна</w:t>
            </w:r>
          </w:p>
        </w:tc>
        <w:tc>
          <w:tcPr>
            <w:tcW w:w="1530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Проректор по воспитательной работе и международной деятельности</w:t>
            </w:r>
          </w:p>
        </w:tc>
        <w:tc>
          <w:tcPr>
            <w:tcW w:w="1088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83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48,2</w:t>
            </w:r>
          </w:p>
        </w:tc>
        <w:tc>
          <w:tcPr>
            <w:tcW w:w="894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04" w:type="dxa"/>
            <w:gridSpan w:val="2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71,1</w:t>
            </w:r>
          </w:p>
        </w:tc>
        <w:tc>
          <w:tcPr>
            <w:tcW w:w="892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gridSpan w:val="2"/>
          </w:tcPr>
          <w:p w:rsidR="00E34C2B" w:rsidRPr="00E34C2B" w:rsidRDefault="00E34C2B" w:rsidP="00A53F9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 w:rsidRPr="00A53F9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A53F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RENAULT </w:t>
            </w:r>
            <w:r w:rsidR="00A53F9B" w:rsidRPr="00A53F9B">
              <w:rPr>
                <w:rFonts w:ascii="Times New Roman" w:hAnsi="Times New Roman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617" w:type="dxa"/>
            <w:gridSpan w:val="2"/>
          </w:tcPr>
          <w:p w:rsidR="00E34C2B" w:rsidRPr="00E34C2B" w:rsidRDefault="00A53F9B" w:rsidP="00E34C2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53F9B">
              <w:rPr>
                <w:rFonts w:ascii="Times New Roman" w:hAnsi="Times New Roman"/>
                <w:sz w:val="18"/>
                <w:szCs w:val="18"/>
              </w:rPr>
              <w:t>1745661,46</w:t>
            </w:r>
          </w:p>
        </w:tc>
        <w:tc>
          <w:tcPr>
            <w:tcW w:w="1522" w:type="dxa"/>
            <w:gridSpan w:val="2"/>
          </w:tcPr>
          <w:p w:rsidR="00E34C2B" w:rsidRPr="00E34C2B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C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4C2B" w:rsidTr="00433D04">
        <w:tc>
          <w:tcPr>
            <w:tcW w:w="323" w:type="dxa"/>
            <w:vMerge/>
          </w:tcPr>
          <w:p w:rsidR="00E34C2B" w:rsidRPr="00E34C2B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30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8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E34C2B" w:rsidRPr="00287EC9" w:rsidRDefault="00544D25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E34C2B" w:rsidRPr="00287EC9">
              <w:rPr>
                <w:rFonts w:ascii="Times New Roman" w:hAnsi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1383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58,3</w:t>
            </w:r>
          </w:p>
        </w:tc>
        <w:tc>
          <w:tcPr>
            <w:tcW w:w="894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04" w:type="dxa"/>
            <w:gridSpan w:val="2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48" w:type="dxa"/>
            <w:gridSpan w:val="2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gridSpan w:val="2"/>
          </w:tcPr>
          <w:p w:rsidR="00E34C2B" w:rsidRPr="00287EC9" w:rsidRDefault="00287EC9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300000,00</w:t>
            </w:r>
          </w:p>
        </w:tc>
        <w:tc>
          <w:tcPr>
            <w:tcW w:w="1522" w:type="dxa"/>
            <w:gridSpan w:val="2"/>
          </w:tcPr>
          <w:p w:rsidR="00E34C2B" w:rsidRPr="00E34C2B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C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4C2B" w:rsidTr="00433D04">
        <w:tc>
          <w:tcPr>
            <w:tcW w:w="323" w:type="dxa"/>
            <w:vMerge w:val="restart"/>
          </w:tcPr>
          <w:p w:rsidR="00E34C2B" w:rsidRPr="00E34C2B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C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90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Калинин Роман Евгеньевич</w:t>
            </w:r>
          </w:p>
        </w:tc>
        <w:tc>
          <w:tcPr>
            <w:tcW w:w="1530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Ректор </w:t>
            </w:r>
          </w:p>
        </w:tc>
        <w:tc>
          <w:tcPr>
            <w:tcW w:w="1088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Квартира  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Нежилое помещение 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04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Общая долевая, 2/75 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83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716,2 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105,2 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114,8 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Для данного вида недвижимого имущества не предусмотрено указание площади 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894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04" w:type="dxa"/>
            <w:gridSpan w:val="2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48" w:type="dxa"/>
            <w:gridSpan w:val="2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Автомобиль легковой ФОЛЬКСВАГЕН TOUAREG</w:t>
            </w:r>
          </w:p>
        </w:tc>
        <w:tc>
          <w:tcPr>
            <w:tcW w:w="1617" w:type="dxa"/>
            <w:gridSpan w:val="2"/>
          </w:tcPr>
          <w:p w:rsidR="00E34C2B" w:rsidRPr="00287EC9" w:rsidRDefault="00E34C2B" w:rsidP="00287EC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40</w:t>
            </w:r>
            <w:r w:rsidR="00287EC9" w:rsidRPr="00287EC9">
              <w:rPr>
                <w:rFonts w:ascii="Times New Roman" w:hAnsi="Times New Roman"/>
                <w:sz w:val="18"/>
                <w:szCs w:val="18"/>
              </w:rPr>
              <w:t>64031,52</w:t>
            </w:r>
          </w:p>
        </w:tc>
        <w:tc>
          <w:tcPr>
            <w:tcW w:w="1522" w:type="dxa"/>
            <w:gridSpan w:val="2"/>
          </w:tcPr>
          <w:p w:rsidR="00E34C2B" w:rsidRPr="00E34C2B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4C2B" w:rsidTr="00433D04">
        <w:tc>
          <w:tcPr>
            <w:tcW w:w="323" w:type="dxa"/>
            <w:vMerge/>
          </w:tcPr>
          <w:p w:rsidR="00E34C2B" w:rsidRPr="00E34C2B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30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88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83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894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04" w:type="dxa"/>
            <w:gridSpan w:val="2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114,8</w:t>
            </w:r>
          </w:p>
        </w:tc>
        <w:tc>
          <w:tcPr>
            <w:tcW w:w="892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gridSpan w:val="2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Автомобиль легковой МАЗДА СХ-5</w:t>
            </w:r>
          </w:p>
        </w:tc>
        <w:tc>
          <w:tcPr>
            <w:tcW w:w="1617" w:type="dxa"/>
            <w:gridSpan w:val="2"/>
          </w:tcPr>
          <w:p w:rsidR="00E34C2B" w:rsidRPr="00287EC9" w:rsidRDefault="00287EC9" w:rsidP="00E34C2B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187808,09</w:t>
            </w:r>
          </w:p>
        </w:tc>
        <w:tc>
          <w:tcPr>
            <w:tcW w:w="1522" w:type="dxa"/>
            <w:gridSpan w:val="2"/>
          </w:tcPr>
          <w:p w:rsidR="00E34C2B" w:rsidRPr="00E34C2B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C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4C2B" w:rsidTr="00433D04">
        <w:tc>
          <w:tcPr>
            <w:tcW w:w="323" w:type="dxa"/>
            <w:vMerge/>
          </w:tcPr>
          <w:p w:rsidR="00E34C2B" w:rsidRPr="00E34C2B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88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4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4" w:type="dxa"/>
            <w:gridSpan w:val="2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114,8</w:t>
            </w:r>
          </w:p>
        </w:tc>
        <w:tc>
          <w:tcPr>
            <w:tcW w:w="892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gridSpan w:val="2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gridSpan w:val="2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22" w:type="dxa"/>
            <w:gridSpan w:val="2"/>
          </w:tcPr>
          <w:p w:rsidR="00E34C2B" w:rsidRPr="00E34C2B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C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4C2B" w:rsidTr="00433D04">
        <w:tc>
          <w:tcPr>
            <w:tcW w:w="323" w:type="dxa"/>
            <w:vMerge/>
          </w:tcPr>
          <w:p w:rsidR="00E34C2B" w:rsidRPr="00E34C2B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E34C2B" w:rsidRPr="00287EC9" w:rsidRDefault="00E34C2B" w:rsidP="00E34C2B">
            <w:pPr>
              <w:jc w:val="center"/>
              <w:rPr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88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4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4" w:type="dxa"/>
            <w:gridSpan w:val="2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114,8</w:t>
            </w:r>
          </w:p>
        </w:tc>
        <w:tc>
          <w:tcPr>
            <w:tcW w:w="892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gridSpan w:val="2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gridSpan w:val="2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22" w:type="dxa"/>
            <w:gridSpan w:val="2"/>
          </w:tcPr>
          <w:p w:rsidR="00E34C2B" w:rsidRPr="00E34C2B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C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4C2B" w:rsidTr="00433D04">
        <w:tc>
          <w:tcPr>
            <w:tcW w:w="323" w:type="dxa"/>
            <w:vMerge/>
          </w:tcPr>
          <w:p w:rsidR="00E34C2B" w:rsidRPr="00E34C2B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E34C2B" w:rsidRPr="00287EC9" w:rsidRDefault="00E34C2B" w:rsidP="00E34C2B">
            <w:pPr>
              <w:jc w:val="center"/>
              <w:rPr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88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4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4" w:type="dxa"/>
            <w:gridSpan w:val="2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114,8</w:t>
            </w:r>
          </w:p>
        </w:tc>
        <w:tc>
          <w:tcPr>
            <w:tcW w:w="892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gridSpan w:val="2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gridSpan w:val="2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22" w:type="dxa"/>
            <w:gridSpan w:val="2"/>
          </w:tcPr>
          <w:p w:rsidR="00E34C2B" w:rsidRPr="00E34C2B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C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4C2B" w:rsidTr="00433D04">
        <w:tc>
          <w:tcPr>
            <w:tcW w:w="323" w:type="dxa"/>
            <w:vMerge w:val="restart"/>
          </w:tcPr>
          <w:p w:rsidR="00E34C2B" w:rsidRPr="00E34C2B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C2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90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Попова Ольга Алексеевна</w:t>
            </w:r>
          </w:p>
        </w:tc>
        <w:tc>
          <w:tcPr>
            <w:tcW w:w="1530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088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4C2B" w:rsidRPr="00287EC9" w:rsidRDefault="00544D25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="00E34C2B" w:rsidRPr="00287EC9">
              <w:rPr>
                <w:rFonts w:ascii="Times New Roman" w:hAnsi="Times New Roman"/>
                <w:sz w:val="18"/>
                <w:szCs w:val="18"/>
              </w:rPr>
              <w:t>олевая (1/2 доли)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4C2B" w:rsidRPr="00287EC9" w:rsidRDefault="00544D25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="00E34C2B" w:rsidRPr="00287EC9">
              <w:rPr>
                <w:rFonts w:ascii="Times New Roman" w:hAnsi="Times New Roman"/>
                <w:sz w:val="18"/>
                <w:szCs w:val="18"/>
              </w:rPr>
              <w:t>олевая (1/3 доли)</w:t>
            </w:r>
          </w:p>
        </w:tc>
        <w:tc>
          <w:tcPr>
            <w:tcW w:w="1383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573,0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55,1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87EC9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 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30,1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40,6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60,1</w:t>
            </w:r>
          </w:p>
        </w:tc>
        <w:tc>
          <w:tcPr>
            <w:tcW w:w="894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87EC9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 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904" w:type="dxa"/>
            <w:gridSpan w:val="2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48" w:type="dxa"/>
            <w:gridSpan w:val="2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287EC9">
              <w:rPr>
                <w:rFonts w:ascii="Times New Roman" w:hAnsi="Times New Roman"/>
                <w:sz w:val="18"/>
                <w:szCs w:val="18"/>
                <w:lang w:val="en-US"/>
              </w:rPr>
              <w:t>PORCHE</w:t>
            </w: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87EC9">
              <w:rPr>
                <w:rFonts w:ascii="Times New Roman" w:hAnsi="Times New Roman"/>
                <w:sz w:val="18"/>
                <w:szCs w:val="18"/>
                <w:lang w:val="en-US"/>
              </w:rPr>
              <w:t>CAYENNE</w:t>
            </w: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87EC9">
              <w:rPr>
                <w:rFonts w:ascii="Times New Roman" w:hAnsi="Times New Roman"/>
                <w:sz w:val="18"/>
                <w:szCs w:val="18"/>
                <w:lang w:val="en-US"/>
              </w:rPr>
              <w:t>DIESEL</w:t>
            </w:r>
          </w:p>
        </w:tc>
        <w:tc>
          <w:tcPr>
            <w:tcW w:w="1617" w:type="dxa"/>
            <w:gridSpan w:val="2"/>
          </w:tcPr>
          <w:p w:rsidR="00E34C2B" w:rsidRPr="00E34C2B" w:rsidRDefault="00287EC9" w:rsidP="00E34C2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1514145,37</w:t>
            </w:r>
          </w:p>
        </w:tc>
        <w:tc>
          <w:tcPr>
            <w:tcW w:w="1522" w:type="dxa"/>
            <w:gridSpan w:val="2"/>
          </w:tcPr>
          <w:p w:rsidR="00E34C2B" w:rsidRPr="00E34C2B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C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4C2B" w:rsidTr="00433D04">
        <w:tc>
          <w:tcPr>
            <w:tcW w:w="323" w:type="dxa"/>
            <w:vMerge/>
          </w:tcPr>
          <w:p w:rsidR="00E34C2B" w:rsidRPr="00E34C2B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30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88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E34C2B" w:rsidRPr="00287EC9" w:rsidRDefault="00544D25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="00E34C2B" w:rsidRPr="00287EC9">
              <w:rPr>
                <w:rFonts w:ascii="Times New Roman" w:hAnsi="Times New Roman"/>
                <w:sz w:val="18"/>
                <w:szCs w:val="18"/>
              </w:rPr>
              <w:t>олевая (1/3 доли)</w:t>
            </w:r>
          </w:p>
        </w:tc>
        <w:tc>
          <w:tcPr>
            <w:tcW w:w="1383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48,8</w:t>
            </w:r>
          </w:p>
        </w:tc>
        <w:tc>
          <w:tcPr>
            <w:tcW w:w="894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04" w:type="dxa"/>
            <w:gridSpan w:val="2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48" w:type="dxa"/>
            <w:gridSpan w:val="2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Автомобиль легковой TOYOTA AVENSIS</w:t>
            </w:r>
          </w:p>
        </w:tc>
        <w:tc>
          <w:tcPr>
            <w:tcW w:w="1617" w:type="dxa"/>
            <w:gridSpan w:val="2"/>
          </w:tcPr>
          <w:p w:rsidR="00E34C2B" w:rsidRPr="00E34C2B" w:rsidRDefault="00287EC9" w:rsidP="00E34C2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1003399,23</w:t>
            </w:r>
          </w:p>
        </w:tc>
        <w:tc>
          <w:tcPr>
            <w:tcW w:w="1522" w:type="dxa"/>
            <w:gridSpan w:val="2"/>
          </w:tcPr>
          <w:p w:rsidR="00E34C2B" w:rsidRPr="00E34C2B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C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4C2B" w:rsidTr="00433D04">
        <w:tc>
          <w:tcPr>
            <w:tcW w:w="323" w:type="dxa"/>
            <w:vMerge/>
          </w:tcPr>
          <w:p w:rsidR="00E34C2B" w:rsidRPr="00E34C2B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88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E34C2B" w:rsidRPr="00287EC9" w:rsidRDefault="0022020C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="00E34C2B" w:rsidRPr="00287EC9">
              <w:rPr>
                <w:rFonts w:ascii="Times New Roman" w:hAnsi="Times New Roman"/>
                <w:sz w:val="18"/>
                <w:szCs w:val="18"/>
              </w:rPr>
              <w:t>олевая (1/2 доли)</w:t>
            </w:r>
          </w:p>
        </w:tc>
        <w:tc>
          <w:tcPr>
            <w:tcW w:w="1383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40,6</w:t>
            </w:r>
          </w:p>
        </w:tc>
        <w:tc>
          <w:tcPr>
            <w:tcW w:w="894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04" w:type="dxa"/>
            <w:gridSpan w:val="2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60,1</w:t>
            </w:r>
          </w:p>
        </w:tc>
        <w:tc>
          <w:tcPr>
            <w:tcW w:w="892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gridSpan w:val="2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gridSpan w:val="2"/>
          </w:tcPr>
          <w:p w:rsidR="00E34C2B" w:rsidRPr="00E34C2B" w:rsidRDefault="00E34C2B" w:rsidP="00E34C2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22" w:type="dxa"/>
            <w:gridSpan w:val="2"/>
          </w:tcPr>
          <w:p w:rsidR="00E34C2B" w:rsidRPr="00E34C2B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C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4C2B" w:rsidTr="00433D04">
        <w:tc>
          <w:tcPr>
            <w:tcW w:w="323" w:type="dxa"/>
            <w:vMerge w:val="restart"/>
          </w:tcPr>
          <w:p w:rsidR="00E34C2B" w:rsidRPr="00E34C2B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C2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90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Слепнев Александр Александрович</w:t>
            </w:r>
          </w:p>
        </w:tc>
        <w:tc>
          <w:tcPr>
            <w:tcW w:w="1530" w:type="dxa"/>
          </w:tcPr>
          <w:p w:rsidR="00E34C2B" w:rsidRPr="00287EC9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Проректор по информатизации и цифровой трансформации</w:t>
            </w:r>
          </w:p>
        </w:tc>
        <w:tc>
          <w:tcPr>
            <w:tcW w:w="1088" w:type="dxa"/>
          </w:tcPr>
          <w:p w:rsidR="00E34C2B" w:rsidRPr="00F12438" w:rsidRDefault="00F12438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E34C2B" w:rsidRPr="00F12438" w:rsidRDefault="00F12438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</w:tcPr>
          <w:p w:rsidR="00E34C2B" w:rsidRPr="00F12438" w:rsidRDefault="00F12438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4" w:type="dxa"/>
          </w:tcPr>
          <w:p w:rsidR="00E34C2B" w:rsidRPr="00F12438" w:rsidRDefault="00F12438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4" w:type="dxa"/>
            <w:gridSpan w:val="2"/>
          </w:tcPr>
          <w:p w:rsidR="00E34C2B" w:rsidRPr="00F12438" w:rsidRDefault="00F12438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E34C2B" w:rsidRPr="00F12438" w:rsidRDefault="00F12438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44,0</w:t>
            </w:r>
          </w:p>
        </w:tc>
        <w:tc>
          <w:tcPr>
            <w:tcW w:w="892" w:type="dxa"/>
          </w:tcPr>
          <w:p w:rsidR="00E34C2B" w:rsidRPr="00F12438" w:rsidRDefault="00A53F9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43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gridSpan w:val="2"/>
          </w:tcPr>
          <w:p w:rsidR="00E34C2B" w:rsidRPr="00F12438" w:rsidRDefault="00F12438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gridSpan w:val="2"/>
          </w:tcPr>
          <w:p w:rsidR="00E34C2B" w:rsidRPr="00E34C2B" w:rsidRDefault="00F12438" w:rsidP="00E34C2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12438">
              <w:rPr>
                <w:rFonts w:ascii="Times New Roman" w:hAnsi="Times New Roman"/>
                <w:sz w:val="18"/>
                <w:szCs w:val="18"/>
              </w:rPr>
              <w:t>1552494,86</w:t>
            </w:r>
          </w:p>
        </w:tc>
        <w:tc>
          <w:tcPr>
            <w:tcW w:w="1522" w:type="dxa"/>
            <w:gridSpan w:val="2"/>
          </w:tcPr>
          <w:p w:rsidR="00E34C2B" w:rsidRPr="00E34C2B" w:rsidRDefault="00E34C2B" w:rsidP="00E34C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C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12438" w:rsidTr="00433D04">
        <w:tc>
          <w:tcPr>
            <w:tcW w:w="323" w:type="dxa"/>
            <w:vMerge/>
          </w:tcPr>
          <w:p w:rsidR="00F12438" w:rsidRPr="00E34C2B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F12438" w:rsidRPr="00287EC9" w:rsidRDefault="00F12438" w:rsidP="00F12438">
            <w:pPr>
              <w:jc w:val="center"/>
            </w:pPr>
            <w:r w:rsidRPr="00287EC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88" w:type="dxa"/>
          </w:tcPr>
          <w:p w:rsidR="00F12438" w:rsidRPr="00F12438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F12438" w:rsidRPr="00F12438" w:rsidRDefault="0022020C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="00F12438">
              <w:rPr>
                <w:rFonts w:ascii="Times New Roman" w:hAnsi="Times New Roman"/>
                <w:sz w:val="18"/>
                <w:szCs w:val="18"/>
              </w:rPr>
              <w:t>олевая (</w:t>
            </w:r>
            <w:r w:rsidR="00544D25">
              <w:rPr>
                <w:rFonts w:ascii="Times New Roman" w:hAnsi="Times New Roman"/>
                <w:sz w:val="18"/>
                <w:szCs w:val="18"/>
              </w:rPr>
              <w:t>1/4 доли)</w:t>
            </w:r>
          </w:p>
        </w:tc>
        <w:tc>
          <w:tcPr>
            <w:tcW w:w="1383" w:type="dxa"/>
          </w:tcPr>
          <w:p w:rsidR="00F12438" w:rsidRPr="00F12438" w:rsidRDefault="00544D25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894" w:type="dxa"/>
          </w:tcPr>
          <w:p w:rsidR="00F12438" w:rsidRPr="00F12438" w:rsidRDefault="00544D25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04" w:type="dxa"/>
            <w:gridSpan w:val="2"/>
          </w:tcPr>
          <w:p w:rsidR="00F12438" w:rsidRPr="00F12438" w:rsidRDefault="00544D25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</w:tcPr>
          <w:p w:rsidR="00F12438" w:rsidRPr="00F12438" w:rsidRDefault="00544D25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F12438" w:rsidRPr="00F12438" w:rsidRDefault="00544D25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48" w:type="dxa"/>
            <w:gridSpan w:val="2"/>
          </w:tcPr>
          <w:p w:rsidR="00F12438" w:rsidRPr="00F12438" w:rsidRDefault="00544D25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gridSpan w:val="2"/>
          </w:tcPr>
          <w:p w:rsidR="00F12438" w:rsidRPr="00F12438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4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22" w:type="dxa"/>
            <w:gridSpan w:val="2"/>
          </w:tcPr>
          <w:p w:rsidR="00F12438" w:rsidRPr="00E34C2B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C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12438" w:rsidTr="00433D04">
        <w:tc>
          <w:tcPr>
            <w:tcW w:w="323" w:type="dxa"/>
            <w:vMerge/>
          </w:tcPr>
          <w:p w:rsidR="00F12438" w:rsidRPr="00E34C2B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F12438" w:rsidRPr="00287EC9" w:rsidRDefault="00F12438" w:rsidP="00F12438">
            <w:pPr>
              <w:jc w:val="center"/>
            </w:pPr>
            <w:r w:rsidRPr="00287EC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88" w:type="dxa"/>
          </w:tcPr>
          <w:p w:rsidR="00F12438" w:rsidRPr="00F12438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F12438" w:rsidRPr="00F12438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</w:tcPr>
          <w:p w:rsidR="00F12438" w:rsidRPr="00F12438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4" w:type="dxa"/>
          </w:tcPr>
          <w:p w:rsidR="00F12438" w:rsidRPr="00F12438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4" w:type="dxa"/>
            <w:gridSpan w:val="2"/>
          </w:tcPr>
          <w:p w:rsidR="00F12438" w:rsidRPr="00F12438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F12438" w:rsidRPr="00F12438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892" w:type="dxa"/>
          </w:tcPr>
          <w:p w:rsidR="00F12438" w:rsidRPr="00F12438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43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gridSpan w:val="2"/>
          </w:tcPr>
          <w:p w:rsidR="00F12438" w:rsidRPr="00F12438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gridSpan w:val="2"/>
          </w:tcPr>
          <w:p w:rsidR="00F12438" w:rsidRPr="00F12438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4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22" w:type="dxa"/>
            <w:gridSpan w:val="2"/>
          </w:tcPr>
          <w:p w:rsidR="00F12438" w:rsidRPr="00E34C2B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C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12438" w:rsidTr="00433D04">
        <w:tc>
          <w:tcPr>
            <w:tcW w:w="323" w:type="dxa"/>
            <w:vMerge w:val="restart"/>
          </w:tcPr>
          <w:p w:rsidR="00F12438" w:rsidRPr="00E34C2B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C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90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Сучков Игорь Александрович</w:t>
            </w:r>
          </w:p>
        </w:tc>
        <w:tc>
          <w:tcPr>
            <w:tcW w:w="1530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Проректор по научной работе и инновационному развитию</w:t>
            </w:r>
          </w:p>
        </w:tc>
        <w:tc>
          <w:tcPr>
            <w:tcW w:w="1088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нежилое помещение 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нежилое помещение 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83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114,7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58,7 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18,4 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18,8 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6,8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41,9</w:t>
            </w:r>
          </w:p>
        </w:tc>
        <w:tc>
          <w:tcPr>
            <w:tcW w:w="894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04" w:type="dxa"/>
            <w:gridSpan w:val="2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48" w:type="dxa"/>
            <w:gridSpan w:val="2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легковой  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БМВ Х5 XDRIVE40D</w:t>
            </w:r>
          </w:p>
        </w:tc>
        <w:tc>
          <w:tcPr>
            <w:tcW w:w="1617" w:type="dxa"/>
            <w:gridSpan w:val="2"/>
          </w:tcPr>
          <w:p w:rsidR="00F12438" w:rsidRPr="00E34C2B" w:rsidRDefault="00F12438" w:rsidP="00F12438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 w:rsidRPr="00A53F9B">
              <w:rPr>
                <w:rFonts w:ascii="Times New Roman" w:hAnsi="Times New Roman"/>
                <w:sz w:val="18"/>
                <w:szCs w:val="18"/>
              </w:rPr>
              <w:t>5500178,48</w:t>
            </w:r>
          </w:p>
        </w:tc>
        <w:tc>
          <w:tcPr>
            <w:tcW w:w="1522" w:type="dxa"/>
            <w:gridSpan w:val="2"/>
          </w:tcPr>
          <w:p w:rsidR="00F12438" w:rsidRPr="00E34C2B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C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12438" w:rsidTr="00433D04">
        <w:tc>
          <w:tcPr>
            <w:tcW w:w="323" w:type="dxa"/>
            <w:vMerge/>
          </w:tcPr>
          <w:p w:rsidR="00F12438" w:rsidRPr="00E34C2B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30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88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F12438" w:rsidRPr="00287EC9" w:rsidRDefault="0022020C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F12438" w:rsidRPr="00287EC9">
              <w:rPr>
                <w:rFonts w:ascii="Times New Roman" w:hAnsi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1383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101,5</w:t>
            </w:r>
          </w:p>
        </w:tc>
        <w:tc>
          <w:tcPr>
            <w:tcW w:w="894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04" w:type="dxa"/>
            <w:gridSpan w:val="2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114,7</w:t>
            </w:r>
          </w:p>
        </w:tc>
        <w:tc>
          <w:tcPr>
            <w:tcW w:w="892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gridSpan w:val="2"/>
          </w:tcPr>
          <w:p w:rsidR="00F12438" w:rsidRPr="00A53F9B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3F9B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F12438" w:rsidRPr="00A53F9B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3F9B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F12438" w:rsidRPr="00A53F9B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53F9B">
              <w:rPr>
                <w:rFonts w:ascii="Times New Roman" w:hAnsi="Times New Roman"/>
                <w:sz w:val="18"/>
                <w:szCs w:val="18"/>
              </w:rPr>
              <w:t>МАЗДА СХ-30</w:t>
            </w:r>
          </w:p>
        </w:tc>
        <w:tc>
          <w:tcPr>
            <w:tcW w:w="1617" w:type="dxa"/>
            <w:gridSpan w:val="2"/>
          </w:tcPr>
          <w:p w:rsidR="00F12438" w:rsidRPr="00A53F9B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3F9B">
              <w:rPr>
                <w:rFonts w:ascii="Times New Roman" w:hAnsi="Times New Roman"/>
                <w:sz w:val="18"/>
                <w:szCs w:val="18"/>
              </w:rPr>
              <w:t>1915825,59</w:t>
            </w:r>
          </w:p>
          <w:p w:rsidR="00F12438" w:rsidRPr="00A53F9B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53F9B">
              <w:rPr>
                <w:rFonts w:ascii="Times New Roman" w:hAnsi="Times New Roman"/>
                <w:sz w:val="18"/>
                <w:szCs w:val="18"/>
              </w:rPr>
              <w:t>(в том числе 1600000 доход полученный от продажи автомобиля)</w:t>
            </w:r>
          </w:p>
        </w:tc>
        <w:tc>
          <w:tcPr>
            <w:tcW w:w="1522" w:type="dxa"/>
            <w:gridSpan w:val="2"/>
          </w:tcPr>
          <w:p w:rsidR="00F12438" w:rsidRPr="00E34C2B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C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12438" w:rsidTr="00433D04">
        <w:tc>
          <w:tcPr>
            <w:tcW w:w="323" w:type="dxa"/>
            <w:vMerge/>
          </w:tcPr>
          <w:p w:rsidR="00F12438" w:rsidRPr="00E34C2B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88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4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4" w:type="dxa"/>
            <w:gridSpan w:val="2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114,7</w:t>
            </w:r>
          </w:p>
        </w:tc>
        <w:tc>
          <w:tcPr>
            <w:tcW w:w="892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gridSpan w:val="2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gridSpan w:val="2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22" w:type="dxa"/>
            <w:gridSpan w:val="2"/>
          </w:tcPr>
          <w:p w:rsidR="00F12438" w:rsidRPr="00E34C2B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C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12438" w:rsidTr="00433D04">
        <w:tc>
          <w:tcPr>
            <w:tcW w:w="323" w:type="dxa"/>
            <w:vMerge/>
          </w:tcPr>
          <w:p w:rsidR="00F12438" w:rsidRPr="00E34C2B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F12438" w:rsidRPr="00287EC9" w:rsidRDefault="00F12438" w:rsidP="00F12438">
            <w:pPr>
              <w:jc w:val="center"/>
              <w:rPr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88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4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4" w:type="dxa"/>
            <w:gridSpan w:val="2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114,7</w:t>
            </w:r>
          </w:p>
        </w:tc>
        <w:tc>
          <w:tcPr>
            <w:tcW w:w="892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gridSpan w:val="2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gridSpan w:val="2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22" w:type="dxa"/>
            <w:gridSpan w:val="2"/>
          </w:tcPr>
          <w:p w:rsidR="00F12438" w:rsidRPr="00E34C2B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C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12438" w:rsidTr="00433D04">
        <w:tc>
          <w:tcPr>
            <w:tcW w:w="323" w:type="dxa"/>
            <w:vMerge w:val="restart"/>
          </w:tcPr>
          <w:p w:rsidR="00F12438" w:rsidRPr="00E34C2B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C2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90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87EC9">
              <w:rPr>
                <w:rFonts w:ascii="Times New Roman" w:hAnsi="Times New Roman"/>
                <w:sz w:val="18"/>
                <w:szCs w:val="18"/>
              </w:rPr>
              <w:t>Урясьев</w:t>
            </w:r>
            <w:proofErr w:type="spellEnd"/>
            <w:r w:rsidRPr="00287EC9">
              <w:rPr>
                <w:rFonts w:ascii="Times New Roman" w:hAnsi="Times New Roman"/>
                <w:sz w:val="18"/>
                <w:szCs w:val="18"/>
              </w:rPr>
              <w:t xml:space="preserve"> Олег Михайлович</w:t>
            </w:r>
          </w:p>
        </w:tc>
        <w:tc>
          <w:tcPr>
            <w:tcW w:w="1530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Проректор по учебной работе</w:t>
            </w:r>
          </w:p>
        </w:tc>
        <w:tc>
          <w:tcPr>
            <w:tcW w:w="1088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квартира  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12438" w:rsidRPr="00287EC9" w:rsidRDefault="0022020C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F12438" w:rsidRPr="00287EC9">
              <w:rPr>
                <w:rFonts w:ascii="Times New Roman" w:hAnsi="Times New Roman"/>
                <w:sz w:val="18"/>
                <w:szCs w:val="18"/>
              </w:rPr>
              <w:t xml:space="preserve">долевая (1/2 доли)  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83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74,7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86,7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60,6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41,3</w:t>
            </w:r>
          </w:p>
        </w:tc>
        <w:tc>
          <w:tcPr>
            <w:tcW w:w="894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E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438" w:rsidRPr="00287EC9" w:rsidRDefault="00F12438" w:rsidP="00F124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E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2438" w:rsidRPr="00287EC9" w:rsidRDefault="00F12438" w:rsidP="00F12438">
            <w:pPr>
              <w:jc w:val="center"/>
              <w:rPr>
                <w:sz w:val="18"/>
                <w:szCs w:val="18"/>
              </w:rPr>
            </w:pPr>
          </w:p>
          <w:p w:rsidR="00F12438" w:rsidRPr="00287EC9" w:rsidRDefault="00F12438" w:rsidP="00F12438">
            <w:pPr>
              <w:jc w:val="center"/>
              <w:rPr>
                <w:sz w:val="18"/>
                <w:szCs w:val="18"/>
              </w:rPr>
            </w:pPr>
          </w:p>
          <w:p w:rsidR="00F12438" w:rsidRPr="00287EC9" w:rsidRDefault="00F12438" w:rsidP="00F124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E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438" w:rsidRPr="00287EC9" w:rsidRDefault="00F12438" w:rsidP="00F124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E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04" w:type="dxa"/>
            <w:gridSpan w:val="2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48" w:type="dxa"/>
            <w:gridSpan w:val="2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gridSpan w:val="2"/>
          </w:tcPr>
          <w:p w:rsidR="00F12438" w:rsidRPr="00F12438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438">
              <w:rPr>
                <w:rFonts w:ascii="Times New Roman" w:hAnsi="Times New Roman"/>
                <w:sz w:val="18"/>
                <w:szCs w:val="18"/>
              </w:rPr>
              <w:t>4974835,89</w:t>
            </w:r>
          </w:p>
        </w:tc>
        <w:tc>
          <w:tcPr>
            <w:tcW w:w="1522" w:type="dxa"/>
            <w:gridSpan w:val="2"/>
          </w:tcPr>
          <w:p w:rsidR="00F12438" w:rsidRPr="00E34C2B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C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12438" w:rsidTr="00DF547D">
        <w:trPr>
          <w:trHeight w:val="1140"/>
        </w:trPr>
        <w:tc>
          <w:tcPr>
            <w:tcW w:w="323" w:type="dxa"/>
            <w:vMerge/>
          </w:tcPr>
          <w:p w:rsidR="00F12438" w:rsidRPr="00E34C2B" w:rsidRDefault="00F12438" w:rsidP="00F12438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90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30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88" w:type="dxa"/>
          </w:tcPr>
          <w:p w:rsidR="00F12438" w:rsidRPr="00F12438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438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F12438" w:rsidRPr="00F12438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43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12438" w:rsidRPr="00F12438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43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12438" w:rsidRPr="00F12438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438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F12438" w:rsidRPr="00F12438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438" w:rsidRPr="00F12438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43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12438" w:rsidRPr="00F12438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438" w:rsidRPr="00F12438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438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04" w:type="dxa"/>
          </w:tcPr>
          <w:p w:rsidR="00F12438" w:rsidRPr="00F12438" w:rsidRDefault="0022020C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F12438" w:rsidRPr="00F12438">
              <w:rPr>
                <w:rFonts w:ascii="Times New Roman" w:hAnsi="Times New Roman"/>
                <w:sz w:val="18"/>
                <w:szCs w:val="18"/>
              </w:rPr>
              <w:t xml:space="preserve">долевая (1/2 доли) </w:t>
            </w:r>
          </w:p>
          <w:p w:rsidR="00F12438" w:rsidRPr="00F12438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43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12438" w:rsidRPr="00F12438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438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F12438" w:rsidRPr="00F12438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438" w:rsidRPr="00F12438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4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12438" w:rsidRPr="00F12438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438" w:rsidRPr="00F12438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438" w:rsidRPr="00F12438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4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83" w:type="dxa"/>
          </w:tcPr>
          <w:p w:rsidR="00F12438" w:rsidRPr="00F12438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438">
              <w:rPr>
                <w:rFonts w:ascii="Times New Roman" w:hAnsi="Times New Roman"/>
                <w:sz w:val="18"/>
                <w:szCs w:val="18"/>
              </w:rPr>
              <w:t xml:space="preserve">86,7 </w:t>
            </w:r>
          </w:p>
          <w:p w:rsidR="00F12438" w:rsidRPr="00F12438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43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12438" w:rsidRPr="00F12438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43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12438" w:rsidRPr="00F12438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438">
              <w:rPr>
                <w:rFonts w:ascii="Times New Roman" w:hAnsi="Times New Roman"/>
                <w:sz w:val="18"/>
                <w:szCs w:val="18"/>
              </w:rPr>
              <w:t xml:space="preserve">44,3  </w:t>
            </w:r>
          </w:p>
          <w:p w:rsidR="00F12438" w:rsidRPr="00F12438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438" w:rsidRPr="00F12438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438">
              <w:rPr>
                <w:rFonts w:ascii="Times New Roman" w:hAnsi="Times New Roman"/>
                <w:sz w:val="18"/>
                <w:szCs w:val="18"/>
              </w:rPr>
              <w:t>1635</w:t>
            </w:r>
          </w:p>
          <w:p w:rsidR="00F12438" w:rsidRPr="00F12438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438" w:rsidRPr="00F12438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438" w:rsidRPr="00F12438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438">
              <w:rPr>
                <w:rFonts w:ascii="Times New Roman" w:hAnsi="Times New Roman"/>
                <w:sz w:val="18"/>
                <w:szCs w:val="18"/>
              </w:rPr>
              <w:t>98,7</w:t>
            </w:r>
          </w:p>
        </w:tc>
        <w:tc>
          <w:tcPr>
            <w:tcW w:w="894" w:type="dxa"/>
          </w:tcPr>
          <w:p w:rsidR="00F12438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12438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438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438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12438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438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12438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438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438" w:rsidRPr="00287EC9" w:rsidRDefault="00F12438" w:rsidP="00F12438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04" w:type="dxa"/>
            <w:gridSpan w:val="2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48" w:type="dxa"/>
            <w:gridSpan w:val="2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легковой СУЗУКИ GRAND VITARA</w:t>
            </w:r>
          </w:p>
        </w:tc>
        <w:tc>
          <w:tcPr>
            <w:tcW w:w="1617" w:type="dxa"/>
            <w:gridSpan w:val="2"/>
          </w:tcPr>
          <w:p w:rsidR="00F12438" w:rsidRPr="00F12438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438">
              <w:rPr>
                <w:rFonts w:ascii="Times New Roman" w:hAnsi="Times New Roman"/>
                <w:sz w:val="18"/>
                <w:szCs w:val="18"/>
              </w:rPr>
              <w:t>934191,78</w:t>
            </w:r>
          </w:p>
        </w:tc>
        <w:tc>
          <w:tcPr>
            <w:tcW w:w="1522" w:type="dxa"/>
            <w:gridSpan w:val="2"/>
          </w:tcPr>
          <w:p w:rsidR="00F12438" w:rsidRPr="00E34C2B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C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12438" w:rsidTr="00433D04">
        <w:tc>
          <w:tcPr>
            <w:tcW w:w="323" w:type="dxa"/>
            <w:vMerge/>
          </w:tcPr>
          <w:p w:rsidR="00F12438" w:rsidRPr="00E34C2B" w:rsidRDefault="00F12438" w:rsidP="00F12438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90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88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4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4" w:type="dxa"/>
            <w:gridSpan w:val="2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86,7</w:t>
            </w:r>
          </w:p>
        </w:tc>
        <w:tc>
          <w:tcPr>
            <w:tcW w:w="892" w:type="dxa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48" w:type="dxa"/>
            <w:gridSpan w:val="2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gridSpan w:val="2"/>
          </w:tcPr>
          <w:p w:rsidR="00F12438" w:rsidRPr="00287EC9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EC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22" w:type="dxa"/>
            <w:gridSpan w:val="2"/>
          </w:tcPr>
          <w:p w:rsidR="00F12438" w:rsidRPr="00E34C2B" w:rsidRDefault="00F12438" w:rsidP="00F1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C2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F96CFA" w:rsidRPr="00F96CFA" w:rsidRDefault="00F96CFA" w:rsidP="00433D0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F96CFA" w:rsidRPr="00F96CFA" w:rsidSect="00F96CF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CFA"/>
    <w:rsid w:val="000B4884"/>
    <w:rsid w:val="001C3F3E"/>
    <w:rsid w:val="0022020C"/>
    <w:rsid w:val="00287EC9"/>
    <w:rsid w:val="002B2293"/>
    <w:rsid w:val="003A344D"/>
    <w:rsid w:val="003A4877"/>
    <w:rsid w:val="0043049F"/>
    <w:rsid w:val="00433D04"/>
    <w:rsid w:val="004F0206"/>
    <w:rsid w:val="0051394E"/>
    <w:rsid w:val="00544D25"/>
    <w:rsid w:val="006A68F4"/>
    <w:rsid w:val="0087696F"/>
    <w:rsid w:val="00A53F9B"/>
    <w:rsid w:val="00AA3E0B"/>
    <w:rsid w:val="00AA701D"/>
    <w:rsid w:val="00BD548B"/>
    <w:rsid w:val="00C072CA"/>
    <w:rsid w:val="00C237E6"/>
    <w:rsid w:val="00C941AD"/>
    <w:rsid w:val="00D2724E"/>
    <w:rsid w:val="00D952B3"/>
    <w:rsid w:val="00D966CE"/>
    <w:rsid w:val="00DF547D"/>
    <w:rsid w:val="00E34C2B"/>
    <w:rsid w:val="00F079C2"/>
    <w:rsid w:val="00F12438"/>
    <w:rsid w:val="00F45442"/>
    <w:rsid w:val="00F60966"/>
    <w:rsid w:val="00F75CDA"/>
    <w:rsid w:val="00F9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8B3C"/>
  <w15:chartTrackingRefBased/>
  <w15:docId w15:val="{7385E857-89E6-4009-A502-81C3C69C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6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5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5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РязГМУ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Баранцева</dc:creator>
  <cp:keywords/>
  <dc:description/>
  <cp:lastModifiedBy>Маргарита В. Баранцева</cp:lastModifiedBy>
  <cp:revision>3</cp:revision>
  <cp:lastPrinted>2022-05-18T11:45:00Z</cp:lastPrinted>
  <dcterms:created xsi:type="dcterms:W3CDTF">2022-05-18T10:01:00Z</dcterms:created>
  <dcterms:modified xsi:type="dcterms:W3CDTF">2022-05-18T11:45:00Z</dcterms:modified>
</cp:coreProperties>
</file>