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07" w:rsidRDefault="008B1D07">
      <w:r>
        <w:t>Сведения</w:t>
      </w:r>
    </w:p>
    <w:p w:rsidR="008B1D07" w:rsidRDefault="008B1D07">
      <w:pPr>
        <w:spacing w:after="105"/>
      </w:pPr>
      <w: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u w:val="single" w:color="000000"/>
        </w:rPr>
        <w:t xml:space="preserve">(наименование органа власти </w:t>
      </w:r>
      <w:r>
        <w:t>)за отчетный период с 01 января 2021 года по 31 декабря 2021 года</w:t>
      </w:r>
    </w:p>
    <w:tbl>
      <w:tblPr>
        <w:tblStyle w:val="TableGrid"/>
        <w:tblW w:w="16049" w:type="dxa"/>
        <w:tblInd w:w="-832" w:type="dxa"/>
        <w:tblCellMar>
          <w:top w:w="53" w:type="dxa"/>
          <w:right w:w="24" w:type="dxa"/>
        </w:tblCellMar>
        <w:tblLook w:val="04A0" w:firstRow="1" w:lastRow="0" w:firstColumn="1" w:lastColumn="0" w:noHBand="0" w:noVBand="1"/>
      </w:tblPr>
      <w:tblGrid>
        <w:gridCol w:w="438"/>
        <w:gridCol w:w="1839"/>
        <w:gridCol w:w="2114"/>
        <w:gridCol w:w="1169"/>
        <w:gridCol w:w="1529"/>
        <w:gridCol w:w="851"/>
        <w:gridCol w:w="1068"/>
        <w:gridCol w:w="1231"/>
        <w:gridCol w:w="851"/>
        <w:gridCol w:w="820"/>
        <w:gridCol w:w="1348"/>
        <w:gridCol w:w="1211"/>
        <w:gridCol w:w="1580"/>
      </w:tblGrid>
      <w:tr w:rsidR="008B1D07" w:rsidTr="00C05DDE">
        <w:trPr>
          <w:trHeight w:val="479"/>
        </w:trPr>
        <w:tc>
          <w:tcPr>
            <w:tcW w:w="43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26"/>
              <w:jc w:val="both"/>
            </w:pPr>
            <w:r>
              <w:rPr>
                <w:sz w:val="20"/>
              </w:rPr>
              <w:t>№</w:t>
            </w:r>
          </w:p>
          <w:p w:rsidR="008B1D07" w:rsidRDefault="008B1D07">
            <w:pPr>
              <w:ind w:left="84"/>
              <w:jc w:val="both"/>
            </w:pPr>
            <w:r>
              <w:rPr>
                <w:sz w:val="20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2" w:right="58"/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12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321" w:right="247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42" w:right="18"/>
            </w:pPr>
            <w:r>
              <w:rPr>
                <w:sz w:val="20"/>
              </w:rPr>
              <w:t xml:space="preserve">Транспортн ые </w:t>
            </w:r>
          </w:p>
          <w:p w:rsidR="008B1D07" w:rsidRDefault="008B1D07">
            <w:pPr>
              <w:ind w:left="24"/>
            </w:pPr>
            <w:r>
              <w:rPr>
                <w:sz w:val="20"/>
              </w:rPr>
              <w:t>средства</w:t>
            </w:r>
          </w:p>
          <w:p w:rsidR="008B1D07" w:rsidRDefault="008B1D07">
            <w:pPr>
              <w:ind w:left="149"/>
            </w:pPr>
            <w:r>
              <w:rPr>
                <w:sz w:val="20"/>
              </w:rPr>
              <w:t>(вид, марка)</w:t>
            </w:r>
          </w:p>
        </w:tc>
        <w:tc>
          <w:tcPr>
            <w:tcW w:w="121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9"/>
            </w:pPr>
            <w:r>
              <w:rPr>
                <w:sz w:val="20"/>
              </w:rPr>
              <w:t>Деклариро ванный годовой доход (руб.)</w:t>
            </w:r>
          </w:p>
        </w:tc>
        <w:tc>
          <w:tcPr>
            <w:tcW w:w="158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8" w:hanging="8"/>
            </w:pPr>
            <w:r>
              <w:rPr>
                <w:sz w:val="20"/>
              </w:rPr>
              <w:t xml:space="preserve">Сведения об источниках получения средств, за </w:t>
            </w:r>
          </w:p>
          <w:p w:rsidR="008B1D07" w:rsidRDefault="008B1D07">
            <w:pPr>
              <w:spacing w:line="238" w:lineRule="auto"/>
            </w:pPr>
            <w:r>
              <w:rPr>
                <w:sz w:val="20"/>
              </w:rPr>
              <w:t xml:space="preserve">счет которых совершена </w:t>
            </w:r>
          </w:p>
          <w:p w:rsidR="008B1D07" w:rsidRDefault="008B1D07">
            <w:pPr>
              <w:ind w:left="25"/>
            </w:pPr>
            <w:r>
              <w:rPr>
                <w:sz w:val="20"/>
              </w:rPr>
              <w:t xml:space="preserve">сделка (вид </w:t>
            </w:r>
          </w:p>
          <w:p w:rsidR="008B1D07" w:rsidRDefault="008B1D07">
            <w:pPr>
              <w:ind w:left="80" w:right="55"/>
            </w:pPr>
            <w:r>
              <w:rPr>
                <w:sz w:val="20"/>
              </w:rPr>
              <w:t>приобретенног о имущества, источники)</w:t>
            </w:r>
          </w:p>
        </w:tc>
      </w:tr>
      <w:tr w:rsidR="008B1D07" w:rsidTr="00C05DDE">
        <w:trPr>
          <w:trHeight w:val="207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16" w:right="42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t xml:space="preserve">вид </w:t>
            </w:r>
          </w:p>
          <w:p w:rsidR="008B1D07" w:rsidRDefault="008B1D07">
            <w:r>
              <w:rPr>
                <w:sz w:val="20"/>
              </w:rPr>
              <w:t>собственно 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8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spacing w:after="160"/>
            </w:pPr>
          </w:p>
        </w:tc>
      </w:tr>
      <w:tr w:rsidR="008B1D07" w:rsidTr="003704D7">
        <w:trPr>
          <w:trHeight w:val="251"/>
        </w:trPr>
        <w:tc>
          <w:tcPr>
            <w:tcW w:w="43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3"/>
            </w:pPr>
            <w:r>
              <w:rPr>
                <w:sz w:val="20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spacing w:after="160"/>
            </w:pPr>
            <w:r>
              <w:t>Антипина Дарья Александровна</w:t>
            </w:r>
          </w:p>
        </w:tc>
        <w:tc>
          <w:tcPr>
            <w:tcW w:w="21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Заместитель Руководителя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45,9</w:t>
            </w:r>
          </w:p>
        </w:tc>
        <w:tc>
          <w:tcPr>
            <w:tcW w:w="10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124"/>
            </w:pPr>
          </w:p>
        </w:tc>
        <w:tc>
          <w:tcPr>
            <w:tcW w:w="13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Pr="00C05DDE" w:rsidRDefault="008B1D07" w:rsidP="00C05DDE">
            <w:pPr>
              <w:ind w:left="74"/>
              <w:rPr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Kia Rio</w:t>
            </w:r>
          </w:p>
        </w:tc>
        <w:tc>
          <w:tcPr>
            <w:tcW w:w="121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7012538,05</w:t>
            </w:r>
          </w:p>
        </w:tc>
        <w:tc>
          <w:tcPr>
            <w:tcW w:w="158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:rsidR="008B1D07" w:rsidRPr="00C05DDE" w:rsidRDefault="008B1D07">
            <w:pPr>
              <w:ind w:left="25"/>
              <w:rPr>
                <w:b/>
                <w:bCs/>
                <w:sz w:val="20"/>
                <w:szCs w:val="20"/>
              </w:rPr>
            </w:pPr>
          </w:p>
        </w:tc>
      </w:tr>
      <w:tr w:rsidR="008B1D07" w:rsidTr="003704D7">
        <w:trPr>
          <w:trHeight w:val="251"/>
        </w:trPr>
        <w:tc>
          <w:tcPr>
            <w:tcW w:w="43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3"/>
              <w:rPr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spacing w:after="16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124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  <w:rPr>
                <w:b/>
                <w:sz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  <w:rPr>
                <w:b/>
                <w:sz w:val="20"/>
              </w:rPr>
            </w:pPr>
          </w:p>
        </w:tc>
      </w:tr>
      <w:tr w:rsidR="008B1D07" w:rsidTr="00C05DDE">
        <w:trPr>
          <w:trHeight w:val="2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 w:rsidTr="00C05DDE">
        <w:trPr>
          <w:trHeight w:val="4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r>
              <w:rPr>
                <w:sz w:val="20"/>
              </w:rPr>
              <w:t>Несовершенноле тний ребенок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 w:rsidTr="00C05DDE">
        <w:trPr>
          <w:trHeight w:val="48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r>
              <w:rPr>
                <w:sz w:val="20"/>
              </w:rPr>
              <w:t>Несовершенноле тний ребенок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</w:tbl>
    <w:p w:rsidR="008B1D07" w:rsidRDefault="008B1D07"/>
    <w:p w:rsidR="008B1D07" w:rsidRDefault="008B1D07">
      <w:r>
        <w:t>Сведения</w:t>
      </w:r>
    </w:p>
    <w:p w:rsidR="008B1D07" w:rsidRDefault="008B1D07">
      <w:pPr>
        <w:spacing w:after="105"/>
      </w:pPr>
      <w: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u w:val="single" w:color="000000"/>
        </w:rPr>
        <w:t>(</w:t>
      </w:r>
      <w:r w:rsidRPr="002A06D7">
        <w:rPr>
          <w:i/>
          <w:u w:val="single" w:color="000000"/>
        </w:rPr>
        <w:t xml:space="preserve">Представительство Правительства Забайкальского края при Правительстве РФ </w:t>
      </w:r>
      <w:r>
        <w:t>)за отчетный период с 01 января 2021 года по 31 декабря 2021 года</w:t>
      </w:r>
    </w:p>
    <w:tbl>
      <w:tblPr>
        <w:tblStyle w:val="TableGrid"/>
        <w:tblW w:w="16049" w:type="dxa"/>
        <w:tblInd w:w="-832" w:type="dxa"/>
        <w:tblCellMar>
          <w:top w:w="53" w:type="dxa"/>
          <w:right w:w="24" w:type="dxa"/>
        </w:tblCellMar>
        <w:tblLook w:val="04A0" w:firstRow="1" w:lastRow="0" w:firstColumn="1" w:lastColumn="0" w:noHBand="0" w:noVBand="1"/>
      </w:tblPr>
      <w:tblGrid>
        <w:gridCol w:w="450"/>
        <w:gridCol w:w="1675"/>
        <w:gridCol w:w="2190"/>
        <w:gridCol w:w="1284"/>
        <w:gridCol w:w="1499"/>
        <w:gridCol w:w="848"/>
        <w:gridCol w:w="841"/>
        <w:gridCol w:w="1328"/>
        <w:gridCol w:w="848"/>
        <w:gridCol w:w="841"/>
        <w:gridCol w:w="1390"/>
        <w:gridCol w:w="1258"/>
        <w:gridCol w:w="1597"/>
      </w:tblGrid>
      <w:tr w:rsidR="008B1D07">
        <w:trPr>
          <w:trHeight w:val="479"/>
        </w:trPr>
        <w:tc>
          <w:tcPr>
            <w:tcW w:w="4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26"/>
              <w:jc w:val="both"/>
            </w:pPr>
            <w:r>
              <w:rPr>
                <w:sz w:val="20"/>
              </w:rPr>
              <w:t>№</w:t>
            </w:r>
          </w:p>
          <w:p w:rsidR="008B1D07" w:rsidRDefault="008B1D07">
            <w:pPr>
              <w:ind w:left="84"/>
              <w:jc w:val="both"/>
            </w:pPr>
            <w:r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2" w:right="58"/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321" w:right="247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42" w:right="18"/>
            </w:pPr>
            <w:r>
              <w:rPr>
                <w:sz w:val="20"/>
              </w:rPr>
              <w:t xml:space="preserve">Транспортн ые </w:t>
            </w:r>
          </w:p>
          <w:p w:rsidR="008B1D07" w:rsidRDefault="008B1D07">
            <w:pPr>
              <w:ind w:left="24"/>
            </w:pPr>
            <w:r>
              <w:rPr>
                <w:sz w:val="20"/>
              </w:rPr>
              <w:t>средства</w:t>
            </w:r>
          </w:p>
          <w:p w:rsidR="008B1D07" w:rsidRDefault="008B1D07">
            <w:pPr>
              <w:ind w:left="149"/>
            </w:pPr>
            <w:r>
              <w:rPr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9"/>
            </w:pPr>
            <w:r>
              <w:rPr>
                <w:sz w:val="20"/>
              </w:rPr>
              <w:t>Деклариро ванный годовой доход (руб.)</w:t>
            </w:r>
          </w:p>
        </w:tc>
        <w:tc>
          <w:tcPr>
            <w:tcW w:w="160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8" w:hanging="8"/>
            </w:pPr>
            <w:r>
              <w:rPr>
                <w:sz w:val="20"/>
              </w:rPr>
              <w:t xml:space="preserve">Сведения об источниках получения средств, за </w:t>
            </w:r>
          </w:p>
          <w:p w:rsidR="008B1D07" w:rsidRDefault="008B1D07">
            <w:pPr>
              <w:spacing w:line="238" w:lineRule="auto"/>
            </w:pPr>
            <w:r>
              <w:rPr>
                <w:sz w:val="20"/>
              </w:rPr>
              <w:t xml:space="preserve">счет которых совершена </w:t>
            </w:r>
          </w:p>
          <w:p w:rsidR="008B1D07" w:rsidRDefault="008B1D07">
            <w:pPr>
              <w:ind w:left="25"/>
            </w:pPr>
            <w:r>
              <w:rPr>
                <w:sz w:val="20"/>
              </w:rPr>
              <w:t xml:space="preserve">сделка (вид </w:t>
            </w:r>
          </w:p>
          <w:p w:rsidR="008B1D07" w:rsidRDefault="008B1D07">
            <w:pPr>
              <w:ind w:left="80" w:right="55"/>
            </w:pPr>
            <w:r>
              <w:rPr>
                <w:sz w:val="20"/>
              </w:rPr>
              <w:t>приобретенног о имущества, источники)</w:t>
            </w:r>
          </w:p>
        </w:tc>
      </w:tr>
      <w:tr w:rsidR="008B1D07">
        <w:trPr>
          <w:trHeight w:val="207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16" w:right="42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t xml:space="preserve">вид </w:t>
            </w:r>
          </w:p>
          <w:p w:rsidR="008B1D07" w:rsidRDefault="008B1D07">
            <w:r>
              <w:rPr>
                <w:sz w:val="20"/>
              </w:rPr>
              <w:t>собственно 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8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spacing w:after="160"/>
            </w:pPr>
          </w:p>
        </w:tc>
      </w:tr>
      <w:tr w:rsidR="008B1D07">
        <w:trPr>
          <w:trHeight w:val="251"/>
        </w:trPr>
        <w:tc>
          <w:tcPr>
            <w:tcW w:w="4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3"/>
            </w:pPr>
            <w:r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  <w:r>
              <w:t>Дамдинов Очир Дамдинович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Первый заместитель руководителя  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105,5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3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12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Мазда 3 седан легковой, 2006г. 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3041903,66 </w:t>
            </w:r>
          </w:p>
        </w:tc>
        <w:tc>
          <w:tcPr>
            <w:tcW w:w="16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>
        <w:trPr>
          <w:trHeight w:val="2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 w:rsidRPr="002A06D7">
              <w:rPr>
                <w:sz w:val="24"/>
                <w:szCs w:val="24"/>
              </w:rPr>
              <w:t>Мункуева Цыцыгма Чимитовна</w:t>
            </w:r>
            <w:r>
              <w:rPr>
                <w:sz w:val="20"/>
              </w:rPr>
              <w:t xml:space="preserve"> (супруга)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105,5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817442,54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>
        <w:trPr>
          <w:trHeight w:val="4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2A06D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Pr="002A06D7" w:rsidRDefault="008B1D07">
            <w:pPr>
              <w:ind w:left="24"/>
              <w:rPr>
                <w:b/>
                <w:sz w:val="20"/>
                <w:szCs w:val="20"/>
              </w:rPr>
            </w:pPr>
            <w:r w:rsidRPr="002A06D7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 w:rsidP="002A06D7">
            <w:pPr>
              <w:ind w:left="24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>
        <w:trPr>
          <w:trHeight w:val="48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</w:tbl>
    <w:p w:rsidR="008B1D07" w:rsidRDefault="008B1D07"/>
    <w:p w:rsidR="008B1D07" w:rsidRDefault="008B1D07">
      <w:r>
        <w:t>Сведения</w:t>
      </w:r>
    </w:p>
    <w:p w:rsidR="008B1D07" w:rsidRDefault="008B1D07">
      <w:pPr>
        <w:spacing w:after="105"/>
      </w:pPr>
      <w: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u w:val="single" w:color="000000"/>
        </w:rPr>
        <w:t xml:space="preserve">(наименование органа власти </w:t>
      </w:r>
      <w:r>
        <w:t>)за отчетный период с 01 января 2021 года по 31 декабря 2021 года</w:t>
      </w:r>
    </w:p>
    <w:tbl>
      <w:tblPr>
        <w:tblStyle w:val="TableGrid"/>
        <w:tblW w:w="16049" w:type="dxa"/>
        <w:tblInd w:w="-832" w:type="dxa"/>
        <w:tblCellMar>
          <w:top w:w="53" w:type="dxa"/>
          <w:right w:w="24" w:type="dxa"/>
        </w:tblCellMar>
        <w:tblLook w:val="04A0" w:firstRow="1" w:lastRow="0" w:firstColumn="1" w:lastColumn="0" w:noHBand="0" w:noVBand="1"/>
      </w:tblPr>
      <w:tblGrid>
        <w:gridCol w:w="426"/>
        <w:gridCol w:w="1772"/>
        <w:gridCol w:w="2020"/>
        <w:gridCol w:w="1105"/>
        <w:gridCol w:w="1330"/>
        <w:gridCol w:w="1075"/>
        <w:gridCol w:w="985"/>
        <w:gridCol w:w="1157"/>
        <w:gridCol w:w="852"/>
        <w:gridCol w:w="1285"/>
        <w:gridCol w:w="1306"/>
        <w:gridCol w:w="1172"/>
        <w:gridCol w:w="1564"/>
      </w:tblGrid>
      <w:tr w:rsidR="008B1D07" w:rsidTr="001C694F">
        <w:trPr>
          <w:trHeight w:val="479"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26"/>
              <w:jc w:val="both"/>
            </w:pPr>
            <w:r>
              <w:rPr>
                <w:sz w:val="20"/>
              </w:rPr>
              <w:t>№</w:t>
            </w:r>
          </w:p>
          <w:p w:rsidR="008B1D07" w:rsidRDefault="008B1D07">
            <w:pPr>
              <w:ind w:left="84"/>
              <w:jc w:val="both"/>
            </w:pPr>
            <w:r>
              <w:rPr>
                <w:sz w:val="20"/>
              </w:rPr>
              <w:lastRenderedPageBreak/>
              <w:t>п/п</w:t>
            </w:r>
          </w:p>
        </w:tc>
        <w:tc>
          <w:tcPr>
            <w:tcW w:w="17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2" w:right="58"/>
            </w:pPr>
            <w:r>
              <w:rPr>
                <w:sz w:val="20"/>
              </w:rPr>
              <w:lastRenderedPageBreak/>
              <w:t xml:space="preserve">Фамилия и инициалы лица, </w:t>
            </w:r>
            <w:r>
              <w:rPr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202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lastRenderedPageBreak/>
              <w:t>Должность</w:t>
            </w:r>
          </w:p>
        </w:tc>
        <w:tc>
          <w:tcPr>
            <w:tcW w:w="449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321" w:right="247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42" w:right="18"/>
            </w:pPr>
            <w:r>
              <w:rPr>
                <w:sz w:val="20"/>
              </w:rPr>
              <w:t xml:space="preserve">Транспортн ые </w:t>
            </w:r>
          </w:p>
          <w:p w:rsidR="008B1D07" w:rsidRDefault="008B1D07">
            <w:pPr>
              <w:ind w:left="24"/>
            </w:pPr>
            <w:r>
              <w:rPr>
                <w:sz w:val="20"/>
              </w:rPr>
              <w:lastRenderedPageBreak/>
              <w:t>средства</w:t>
            </w:r>
          </w:p>
          <w:p w:rsidR="008B1D07" w:rsidRDefault="008B1D07">
            <w:pPr>
              <w:ind w:left="149"/>
            </w:pPr>
            <w:r>
              <w:rPr>
                <w:sz w:val="20"/>
              </w:rPr>
              <w:t>(вид, марка)</w:t>
            </w:r>
          </w:p>
        </w:tc>
        <w:tc>
          <w:tcPr>
            <w:tcW w:w="11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9"/>
            </w:pPr>
            <w:r>
              <w:rPr>
                <w:sz w:val="20"/>
              </w:rPr>
              <w:lastRenderedPageBreak/>
              <w:t xml:space="preserve">Деклариро ванный </w:t>
            </w:r>
            <w:r>
              <w:rPr>
                <w:sz w:val="20"/>
              </w:rPr>
              <w:lastRenderedPageBreak/>
              <w:t>годовой доход (руб.)</w:t>
            </w:r>
          </w:p>
        </w:tc>
        <w:tc>
          <w:tcPr>
            <w:tcW w:w="156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8" w:hanging="8"/>
            </w:pPr>
            <w:r>
              <w:rPr>
                <w:sz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</w:rPr>
              <w:lastRenderedPageBreak/>
              <w:t xml:space="preserve">средств, за </w:t>
            </w:r>
          </w:p>
          <w:p w:rsidR="008B1D07" w:rsidRDefault="008B1D07">
            <w:pPr>
              <w:spacing w:line="238" w:lineRule="auto"/>
            </w:pPr>
            <w:r>
              <w:rPr>
                <w:sz w:val="20"/>
              </w:rPr>
              <w:t xml:space="preserve">счет которых совершена </w:t>
            </w:r>
          </w:p>
          <w:p w:rsidR="008B1D07" w:rsidRDefault="008B1D07">
            <w:pPr>
              <w:ind w:left="25"/>
            </w:pPr>
            <w:r>
              <w:rPr>
                <w:sz w:val="20"/>
              </w:rPr>
              <w:t xml:space="preserve">сделка (вид </w:t>
            </w:r>
          </w:p>
          <w:p w:rsidR="008B1D07" w:rsidRDefault="008B1D07">
            <w:pPr>
              <w:ind w:left="80" w:right="55"/>
            </w:pPr>
            <w:r>
              <w:rPr>
                <w:sz w:val="20"/>
              </w:rPr>
              <w:t>приобретенног о имущества, источники)</w:t>
            </w:r>
          </w:p>
        </w:tc>
      </w:tr>
      <w:tr w:rsidR="008B1D07" w:rsidTr="001C694F">
        <w:trPr>
          <w:trHeight w:val="207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16" w:right="42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</w:pPr>
            <w:r>
              <w:rPr>
                <w:sz w:val="20"/>
              </w:rPr>
              <w:t xml:space="preserve">вид </w:t>
            </w:r>
          </w:p>
          <w:p w:rsidR="008B1D07" w:rsidRDefault="008B1D07">
            <w:r>
              <w:rPr>
                <w:sz w:val="20"/>
              </w:rPr>
              <w:t>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138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ind w:left="24"/>
              <w:jc w:val="both"/>
            </w:pPr>
            <w:r>
              <w:rPr>
                <w:sz w:val="20"/>
              </w:rPr>
              <w:t>площадь</w:t>
            </w:r>
          </w:p>
          <w:p w:rsidR="008B1D07" w:rsidRDefault="008B1D07">
            <w:pPr>
              <w:ind w:left="154"/>
            </w:pPr>
            <w:r>
              <w:rPr>
                <w:sz w:val="20"/>
              </w:rPr>
              <w:t>(кв.м)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B1D07" w:rsidRDefault="008B1D07">
            <w:pPr>
              <w:spacing w:line="238" w:lineRule="auto"/>
              <w:ind w:left="-24"/>
            </w:pPr>
            <w:r>
              <w:rPr>
                <w:sz w:val="20"/>
              </w:rPr>
              <w:t xml:space="preserve"> страна распол</w:t>
            </w:r>
          </w:p>
          <w:p w:rsidR="008B1D07" w:rsidRDefault="008B1D07">
            <w:pPr>
              <w:ind w:left="89" w:right="65"/>
            </w:pPr>
            <w:r>
              <w:rPr>
                <w:sz w:val="20"/>
              </w:rPr>
              <w:t>ожени 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spacing w:after="160"/>
            </w:pPr>
          </w:p>
        </w:tc>
      </w:tr>
      <w:tr w:rsidR="008B1D07" w:rsidTr="00D813D5">
        <w:trPr>
          <w:trHeight w:val="1840"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3"/>
            </w:pPr>
            <w:r>
              <w:rPr>
                <w:sz w:val="20"/>
              </w:rPr>
              <w:t>1.</w:t>
            </w:r>
          </w:p>
        </w:tc>
        <w:tc>
          <w:tcPr>
            <w:tcW w:w="177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spacing w:after="160"/>
            </w:pPr>
            <w:r>
              <w:t xml:space="preserve">Галибин </w:t>
            </w:r>
          </w:p>
          <w:p w:rsidR="008B1D07" w:rsidRDefault="008B1D07" w:rsidP="00C05DDE">
            <w:pPr>
              <w:spacing w:after="160"/>
            </w:pPr>
            <w:r>
              <w:t>Илья Геннадьевич</w:t>
            </w:r>
          </w:p>
        </w:tc>
        <w:tc>
          <w:tcPr>
            <w:tcW w:w="202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Заместитель Руководителя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105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133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1075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985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</w:p>
        </w:tc>
        <w:tc>
          <w:tcPr>
            <w:tcW w:w="115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Pr="001C694F" w:rsidRDefault="008B1D07" w:rsidP="00C05DDE">
            <w:pPr>
              <w:ind w:left="74"/>
              <w:rPr>
                <w:b/>
                <w:bCs/>
                <w:sz w:val="20"/>
                <w:szCs w:val="20"/>
              </w:rPr>
            </w:pPr>
            <w:r w:rsidRPr="001C694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Pr="001C694F" w:rsidRDefault="008B1D07" w:rsidP="00C05DDE">
            <w:pPr>
              <w:ind w:left="74"/>
              <w:rPr>
                <w:b/>
                <w:bCs/>
                <w:sz w:val="20"/>
                <w:szCs w:val="20"/>
              </w:rPr>
            </w:pPr>
            <w:r w:rsidRPr="001C694F"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Pr="001C694F" w:rsidRDefault="008B1D07" w:rsidP="00C05DDE">
            <w:pPr>
              <w:ind w:left="124"/>
              <w:rPr>
                <w:b/>
                <w:bCs/>
                <w:sz w:val="20"/>
                <w:szCs w:val="20"/>
              </w:rPr>
            </w:pPr>
            <w:r w:rsidRPr="001C694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Pr="00C05DDE" w:rsidRDefault="008B1D07" w:rsidP="00C05DDE">
            <w:pPr>
              <w:ind w:left="74"/>
              <w:rPr>
                <w:lang w:val="en-US"/>
              </w:rPr>
            </w:pPr>
          </w:p>
        </w:tc>
        <w:tc>
          <w:tcPr>
            <w:tcW w:w="117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B1D07" w:rsidRDefault="008B1D07" w:rsidP="00C05DDE">
            <w:pPr>
              <w:ind w:left="74"/>
            </w:pPr>
            <w:r>
              <w:rPr>
                <w:sz w:val="20"/>
              </w:rPr>
              <w:t>1115445,38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 w:rsidR="008B1D07" w:rsidRPr="00C05DDE" w:rsidRDefault="008B1D07">
            <w:pPr>
              <w:ind w:left="25"/>
              <w:rPr>
                <w:b/>
                <w:bCs/>
                <w:sz w:val="20"/>
                <w:szCs w:val="20"/>
              </w:rPr>
            </w:pPr>
          </w:p>
        </w:tc>
      </w:tr>
      <w:tr w:rsidR="008B1D07" w:rsidTr="001C694F">
        <w:trPr>
          <w:trHeight w:val="24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Супруга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 w:rsidTr="001C694F">
        <w:trPr>
          <w:trHeight w:val="4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r>
              <w:rPr>
                <w:sz w:val="20"/>
              </w:rPr>
              <w:t>Несовершенноле тний ребенок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  <w:tr w:rsidR="008B1D07" w:rsidTr="001C694F">
        <w:trPr>
          <w:trHeight w:val="48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spacing w:after="16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r>
              <w:rPr>
                <w:sz w:val="20"/>
              </w:rPr>
              <w:t>Несовершенноле тний ребенок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7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07" w:rsidRDefault="008B1D07">
            <w:pPr>
              <w:ind w:left="24"/>
            </w:pPr>
            <w:r>
              <w:rPr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1D07" w:rsidRDefault="008B1D07">
            <w:pPr>
              <w:ind w:left="25"/>
            </w:pPr>
            <w:r>
              <w:rPr>
                <w:sz w:val="20"/>
              </w:rPr>
              <w:t>-</w:t>
            </w:r>
          </w:p>
        </w:tc>
      </w:tr>
    </w:tbl>
    <w:p w:rsidR="008B1D07" w:rsidRDefault="008B1D07"/>
    <w:p w:rsidR="00243221" w:rsidRPr="001C34A2" w:rsidRDefault="00243221" w:rsidP="001C34A2">
      <w:bookmarkStart w:id="0" w:name="_GoBack"/>
      <w:bookmarkEnd w:id="0"/>
    </w:p>
    <w:sectPr w:rsidR="00243221" w:rsidRPr="001C34A2" w:rsidSect="008B1D0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1D0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20A0B-98C4-4E17-903C-CE4F92E5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Grid">
    <w:name w:val="TableGrid"/>
    <w:rsid w:val="008B1D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2022-07-18T06:11:00Z</dcterms:modified>
</cp:coreProperties>
</file>