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D7" w:rsidRDefault="00CF7836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1370D7" w:rsidRDefault="00CF783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370D7" w:rsidRDefault="00CF7836">
      <w:pPr>
        <w:jc w:val="center"/>
        <w:rPr>
          <w:sz w:val="28"/>
        </w:rPr>
      </w:pPr>
      <w:r>
        <w:rPr>
          <w:sz w:val="28"/>
        </w:rPr>
        <w:t>лиц, замещающих должности государственной гражданской службы области</w:t>
      </w:r>
    </w:p>
    <w:p w:rsidR="001370D7" w:rsidRDefault="00CF783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b/>
          <w:sz w:val="28"/>
          <w:u w:val="single"/>
        </w:rPr>
        <w:t>Департаменте государственного управления и кадровой политики Вологодской области</w:t>
      </w:r>
      <w:r>
        <w:rPr>
          <w:rFonts w:ascii="Times New Roman" w:hAnsi="Times New Roman"/>
          <w:sz w:val="28"/>
        </w:rPr>
        <w:t xml:space="preserve">, </w:t>
      </w:r>
    </w:p>
    <w:p w:rsidR="001370D7" w:rsidRDefault="00CF7836">
      <w:pPr>
        <w:jc w:val="center"/>
        <w:rPr>
          <w:sz w:val="16"/>
        </w:rPr>
      </w:pPr>
      <w:r>
        <w:rPr>
          <w:sz w:val="16"/>
        </w:rPr>
        <w:t xml:space="preserve">(наименование </w:t>
      </w:r>
      <w:r>
        <w:rPr>
          <w:sz w:val="16"/>
        </w:rPr>
        <w:t>государственного органа Вологодской области)</w:t>
      </w:r>
    </w:p>
    <w:p w:rsidR="001370D7" w:rsidRDefault="00CF783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также о доходах, расходах, об имуществе обязательствах </w:t>
      </w:r>
      <w:proofErr w:type="gramStart"/>
      <w:r>
        <w:rPr>
          <w:rFonts w:ascii="Times New Roman" w:hAnsi="Times New Roman"/>
          <w:sz w:val="28"/>
        </w:rPr>
        <w:t>имущественного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1370D7" w:rsidRDefault="00CF783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характера  супруги (супруга), несовершеннолетних детей</w:t>
      </w:r>
    </w:p>
    <w:p w:rsidR="001370D7" w:rsidRDefault="00CF7836">
      <w:pPr>
        <w:jc w:val="center"/>
        <w:rPr>
          <w:sz w:val="28"/>
        </w:rPr>
      </w:pPr>
      <w:r>
        <w:rPr>
          <w:sz w:val="28"/>
        </w:rPr>
        <w:t xml:space="preserve">за период </w:t>
      </w:r>
      <w:r>
        <w:rPr>
          <w:sz w:val="28"/>
          <w:u w:val="single"/>
        </w:rPr>
        <w:t>с 1 января 2021 года по 31 декабря 2021</w:t>
      </w:r>
      <w:r>
        <w:rPr>
          <w:sz w:val="28"/>
        </w:rPr>
        <w:t xml:space="preserve"> года</w:t>
      </w:r>
    </w:p>
    <w:p w:rsidR="001370D7" w:rsidRDefault="001370D7">
      <w:pPr>
        <w:rPr>
          <w:sz w:val="28"/>
        </w:rPr>
      </w:pPr>
    </w:p>
    <w:tbl>
      <w:tblPr>
        <w:tblW w:w="16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910"/>
        <w:gridCol w:w="1575"/>
        <w:gridCol w:w="1260"/>
        <w:gridCol w:w="1742"/>
        <w:gridCol w:w="1098"/>
        <w:gridCol w:w="1207"/>
        <w:gridCol w:w="1298"/>
        <w:gridCol w:w="1276"/>
        <w:gridCol w:w="1134"/>
        <w:gridCol w:w="1388"/>
        <w:gridCol w:w="1729"/>
      </w:tblGrid>
      <w:tr w:rsidR="001370D7" w:rsidTr="00C312B2">
        <w:trPr>
          <w:trHeight w:val="217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:rsidR="001370D7" w:rsidRDefault="00CF7836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ФИО</w:t>
            </w:r>
          </w:p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Деклари</w:t>
            </w:r>
            <w:r>
              <w:rPr>
                <w:sz w:val="18"/>
              </w:rPr>
              <w:t>рованный годовой доход (руб.)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Объекты недвижимости, </w:t>
            </w:r>
            <w:proofErr w:type="gramStart"/>
            <w:r>
              <w:rPr>
                <w:sz w:val="18"/>
              </w:rPr>
              <w:t>находящихся</w:t>
            </w:r>
            <w:proofErr w:type="gramEnd"/>
            <w:r>
              <w:rPr>
                <w:sz w:val="18"/>
              </w:rPr>
              <w:t xml:space="preserve">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</w:t>
            </w:r>
          </w:p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по приобретению об</w:t>
            </w:r>
            <w:r>
              <w:rPr>
                <w:sz w:val="18"/>
              </w:rPr>
              <w:t>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370D7" w:rsidTr="00C312B2">
        <w:trPr>
          <w:trHeight w:val="74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1370D7"/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(кв.м.)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D7" w:rsidRDefault="00CF7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страна </w:t>
            </w:r>
            <w:r>
              <w:rPr>
                <w:sz w:val="18"/>
              </w:rPr>
              <w:t>расположения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7" w:rsidRDefault="001370D7"/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7" w:rsidRDefault="001370D7"/>
        </w:tc>
      </w:tr>
      <w:tr w:rsidR="001370D7" w:rsidTr="00C312B2">
        <w:trPr>
          <w:trHeight w:val="82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Алексеева Н.В.,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824 105,57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146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1 853 530,47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3/4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374,0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</w:tbl>
    <w:p w:rsidR="001370D7" w:rsidRDefault="001370D7"/>
    <w:p w:rsidR="001370D7" w:rsidRDefault="001370D7"/>
    <w:p w:rsidR="001370D7" w:rsidRDefault="001370D7"/>
    <w:p w:rsidR="001370D7" w:rsidRDefault="001370D7"/>
    <w:p w:rsidR="001370D7" w:rsidRDefault="001370D7"/>
    <w:p w:rsidR="001370D7" w:rsidRDefault="001370D7"/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910"/>
        <w:gridCol w:w="1575"/>
        <w:gridCol w:w="1260"/>
        <w:gridCol w:w="1742"/>
        <w:gridCol w:w="1098"/>
        <w:gridCol w:w="1207"/>
        <w:gridCol w:w="1298"/>
        <w:gridCol w:w="1276"/>
        <w:gridCol w:w="1134"/>
        <w:gridCol w:w="1388"/>
        <w:gridCol w:w="1729"/>
      </w:tblGrid>
      <w:tr w:rsidR="001370D7" w:rsidTr="00C312B2">
        <w:trPr>
          <w:trHeight w:val="287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Басан</w:t>
            </w:r>
            <w:proofErr w:type="spellEnd"/>
            <w:r>
              <w:rPr>
                <w:sz w:val="20"/>
              </w:rPr>
              <w:t xml:space="preserve"> А.Н., ведущий консультант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918 619,39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>
            <w:pPr>
              <w:jc w:val="center"/>
              <w:rPr>
                <w:sz w:val="20"/>
              </w:rPr>
            </w:pPr>
          </w:p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910"/>
        <w:gridCol w:w="1575"/>
        <w:gridCol w:w="1260"/>
        <w:gridCol w:w="1742"/>
        <w:gridCol w:w="1098"/>
        <w:gridCol w:w="1207"/>
        <w:gridCol w:w="1298"/>
        <w:gridCol w:w="1276"/>
        <w:gridCol w:w="1134"/>
        <w:gridCol w:w="1388"/>
        <w:gridCol w:w="1729"/>
      </w:tblGrid>
      <w:tr w:rsidR="001370D7" w:rsidTr="00C312B2">
        <w:trPr>
          <w:trHeight w:val="18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Журавлева Е.А., консультант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192 316,25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559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589 740,68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Ford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Mondeo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559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77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Кокшарова</w:t>
            </w:r>
            <w:proofErr w:type="spellEnd"/>
            <w:r>
              <w:rPr>
                <w:sz w:val="20"/>
              </w:rPr>
              <w:t xml:space="preserve"> Е.С., начальник управления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1 826 591,71 (в т.ч. пенсия 243 276,51)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33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25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615 374,03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2953,0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ФИАТ </w:t>
            </w:r>
            <w:proofErr w:type="spellStart"/>
            <w:r>
              <w:rPr>
                <w:sz w:val="20"/>
              </w:rPr>
              <w:t>Sedici</w:t>
            </w:r>
            <w:proofErr w:type="spellEnd"/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77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Красикова Д.А. консультант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679 801,52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315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916 299,29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7" w:rsidRDefault="00CF7836">
            <w:pPr>
              <w:jc w:val="center"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proofErr w:type="spellStart"/>
            <w:r>
              <w:rPr>
                <w:sz w:val="20"/>
              </w:rPr>
              <w:t>Gelly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Emgrand</w:t>
            </w:r>
            <w:proofErr w:type="spellEnd"/>
            <w:r>
              <w:rPr>
                <w:sz w:val="20"/>
              </w:rPr>
              <w:t xml:space="preserve"> EC7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315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315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4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Кудринская Е.А., консультант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823 344,67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517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Курочкина О.М., главный </w:t>
            </w:r>
            <w:r>
              <w:rPr>
                <w:sz w:val="20"/>
              </w:rPr>
              <w:t>специалист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92 318,23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СИТРОЕН BERLINGO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26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485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Кушев</w:t>
            </w:r>
            <w:proofErr w:type="spellEnd"/>
            <w:r>
              <w:rPr>
                <w:sz w:val="20"/>
              </w:rPr>
              <w:t xml:space="preserve"> А.К., советник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828 953,32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RENAULT SANDERO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189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12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Лескачева</w:t>
            </w:r>
            <w:proofErr w:type="spellEnd"/>
            <w:r>
              <w:rPr>
                <w:sz w:val="20"/>
              </w:rPr>
              <w:t xml:space="preserve"> Т.Н., консультант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888 135,25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Хондай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солярис</w:t>
            </w:r>
            <w:proofErr w:type="spellEnd"/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149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1 756 469,94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958,0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25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хоз</w:t>
            </w:r>
            <w:proofErr w:type="spellEnd"/>
            <w:r>
              <w:rPr>
                <w:sz w:val="20"/>
              </w:rPr>
              <w:t>.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строение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9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Лукичева В.А.,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836 282,84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263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3/11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9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783 583,93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KIA QLE (SPORTAGE)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5/11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>
            <w:pPr>
              <w:jc w:val="center"/>
              <w:rPr>
                <w:sz w:val="20"/>
              </w:rPr>
            </w:pPr>
          </w:p>
        </w:tc>
      </w:tr>
      <w:tr w:rsidR="001370D7" w:rsidTr="00C312B2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2/11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>
            <w:pPr>
              <w:jc w:val="center"/>
              <w:rPr>
                <w:sz w:val="20"/>
              </w:rPr>
            </w:pPr>
          </w:p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141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Маркова Ф.Ю.,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634 562,72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441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Михасько</w:t>
            </w:r>
            <w:proofErr w:type="spellEnd"/>
            <w:r>
              <w:rPr>
                <w:sz w:val="20"/>
              </w:rPr>
              <w:t xml:space="preserve"> И.А., главный советник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1 015 955,34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1253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Пантюхова</w:t>
            </w:r>
            <w:proofErr w:type="spellEnd"/>
            <w:r>
              <w:rPr>
                <w:sz w:val="20"/>
              </w:rPr>
              <w:t xml:space="preserve"> Г.А., консультант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1 001 310,36 (в т.ч. пенсия 189 888,03; пения по </w:t>
            </w:r>
            <w:proofErr w:type="spellStart"/>
            <w:r>
              <w:rPr>
                <w:sz w:val="20"/>
              </w:rPr>
              <w:t>госслужбе</w:t>
            </w:r>
            <w:proofErr w:type="spellEnd"/>
            <w:r>
              <w:rPr>
                <w:sz w:val="20"/>
              </w:rPr>
              <w:t xml:space="preserve"> 59 998,07)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Lada</w:t>
            </w:r>
            <w:proofErr w:type="spellEnd"/>
            <w:r>
              <w:rPr>
                <w:sz w:val="20"/>
              </w:rPr>
              <w:t xml:space="preserve"> 212140,4x4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319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1 665 285,07 (в т.ч. пенсия 215 868,63)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2661,0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АЗЛК Москвич,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2140,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Додж </w:t>
            </w:r>
            <w:proofErr w:type="spellStart"/>
            <w:r>
              <w:rPr>
                <w:sz w:val="20"/>
              </w:rPr>
              <w:t>Нитра</w:t>
            </w:r>
            <w:proofErr w:type="spellEnd"/>
            <w:r>
              <w:rPr>
                <w:sz w:val="20"/>
              </w:rPr>
              <w:t>,</w:t>
            </w:r>
          </w:p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Рав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>
            <w:pPr>
              <w:jc w:val="center"/>
              <w:rPr>
                <w:sz w:val="20"/>
              </w:rPr>
            </w:pP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</w:tr>
      <w:tr w:rsidR="001370D7" w:rsidTr="00C312B2">
        <w:trPr>
          <w:trHeight w:val="411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3091,0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1027,0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125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449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1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77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Полянская Т.В.,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консультант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792 749,78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166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домик с мансардой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</w:t>
            </w:r>
            <w:r>
              <w:rPr>
                <w:sz w:val="20"/>
              </w:rPr>
              <w:t>аж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77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z w:val="20"/>
              </w:rPr>
              <w:t>лина Н.Л., консультант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815 965,06</w:t>
            </w:r>
          </w:p>
          <w:p w:rsidR="001370D7" w:rsidRDefault="001370D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8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315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1 069 060,67 (в т.ч. доход от продажи легкого автомобиля 650 000,00)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Skoda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Карок</w:t>
            </w:r>
            <w:proofErr w:type="spellEnd"/>
            <w:r>
              <w:rPr>
                <w:sz w:val="20"/>
              </w:rPr>
              <w:t>,</w:t>
            </w:r>
          </w:p>
          <w:p w:rsidR="001370D7" w:rsidRDefault="00CF78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Мототранспортные</w:t>
            </w:r>
            <w:proofErr w:type="spellEnd"/>
            <w:r>
              <w:rPr>
                <w:sz w:val="20"/>
              </w:rPr>
              <w:t xml:space="preserve"> средства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Восход 3М,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к </w:t>
            </w:r>
            <w:proofErr w:type="gramStart"/>
            <w:r>
              <w:rPr>
                <w:sz w:val="20"/>
              </w:rPr>
              <w:t>легковым</w:t>
            </w:r>
            <w:proofErr w:type="gramEnd"/>
            <w:r>
              <w:rPr>
                <w:sz w:val="20"/>
              </w:rPr>
              <w:t xml:space="preserve"> ТС 82</w:t>
            </w:r>
            <w:r>
              <w:rPr>
                <w:sz w:val="20"/>
              </w:rPr>
              <w:t xml:space="preserve">1303 </w:t>
            </w:r>
            <w:proofErr w:type="spellStart"/>
            <w:r>
              <w:rPr>
                <w:sz w:val="20"/>
              </w:rPr>
              <w:t>821303</w:t>
            </w:r>
            <w:proofErr w:type="spellEnd"/>
            <w:r>
              <w:rPr>
                <w:sz w:val="20"/>
              </w:rPr>
              <w:t>,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к легковым ТС </w:t>
            </w:r>
            <w:proofErr w:type="gramStart"/>
            <w:r>
              <w:rPr>
                <w:sz w:val="20"/>
              </w:rPr>
              <w:t>КМ</w:t>
            </w:r>
            <w:proofErr w:type="gramEnd"/>
            <w:r>
              <w:rPr>
                <w:sz w:val="20"/>
              </w:rPr>
              <w:t xml:space="preserve"> 38136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42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5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5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1829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132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Седунов А.А., ведущий консультант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1 343 444,43 (в т.ч. пенсия 343 134,08)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КИА RIO </w:t>
            </w:r>
            <w:proofErr w:type="spellStart"/>
            <w:r>
              <w:rPr>
                <w:sz w:val="20"/>
              </w:rPr>
              <w:t>X-Line</w:t>
            </w:r>
            <w:proofErr w:type="spellEnd"/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315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7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</w:tbl>
    <w:p w:rsidR="001370D7" w:rsidRDefault="001370D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1845"/>
        <w:gridCol w:w="1575"/>
        <w:gridCol w:w="1260"/>
        <w:gridCol w:w="1733"/>
        <w:gridCol w:w="1096"/>
        <w:gridCol w:w="1207"/>
        <w:gridCol w:w="1298"/>
        <w:gridCol w:w="1276"/>
        <w:gridCol w:w="1134"/>
        <w:gridCol w:w="1388"/>
        <w:gridCol w:w="1739"/>
      </w:tblGrid>
      <w:tr w:rsidR="001370D7" w:rsidTr="00C312B2">
        <w:trPr>
          <w:trHeight w:val="315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Сорокина М.Н., консультант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625 708,47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315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387 386,93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21110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70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1370D7"/>
        </w:tc>
      </w:tr>
      <w:tr w:rsidR="001370D7" w:rsidTr="00C312B2">
        <w:trPr>
          <w:trHeight w:val="315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70D7" w:rsidTr="00C312B2">
        <w:trPr>
          <w:trHeight w:val="427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1370D7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7" w:rsidRDefault="00CF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370D7" w:rsidRDefault="001370D7"/>
    <w:p w:rsidR="001370D7" w:rsidRDefault="001370D7"/>
    <w:sectPr w:rsidR="001370D7" w:rsidSect="001370D7">
      <w:pgSz w:w="16838" w:h="11906" w:orient="landscape"/>
      <w:pgMar w:top="709" w:right="253" w:bottom="284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0D7"/>
    <w:rsid w:val="001370D7"/>
    <w:rsid w:val="00C312B2"/>
    <w:rsid w:val="00C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70D7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1370D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370D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370D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370D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370D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70D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370D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370D7"/>
    <w:rPr>
      <w:rFonts w:ascii="XO Thames" w:hAnsi="XO Thames"/>
      <w:sz w:val="28"/>
    </w:rPr>
  </w:style>
  <w:style w:type="paragraph" w:customStyle="1" w:styleId="12">
    <w:name w:val="Знак концевой сноски1"/>
    <w:basedOn w:val="13"/>
    <w:link w:val="a3"/>
    <w:rsid w:val="001370D7"/>
    <w:rPr>
      <w:vertAlign w:val="superscript"/>
    </w:rPr>
  </w:style>
  <w:style w:type="character" w:styleId="a3">
    <w:name w:val="endnote reference"/>
    <w:basedOn w:val="a0"/>
    <w:link w:val="12"/>
    <w:rsid w:val="001370D7"/>
    <w:rPr>
      <w:vertAlign w:val="superscript"/>
    </w:rPr>
  </w:style>
  <w:style w:type="paragraph" w:styleId="41">
    <w:name w:val="toc 4"/>
    <w:next w:val="a"/>
    <w:link w:val="42"/>
    <w:uiPriority w:val="39"/>
    <w:rsid w:val="001370D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70D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370D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370D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370D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370D7"/>
    <w:rPr>
      <w:rFonts w:ascii="XO Thames" w:hAnsi="XO Thames"/>
      <w:sz w:val="28"/>
    </w:rPr>
  </w:style>
  <w:style w:type="paragraph" w:customStyle="1" w:styleId="14">
    <w:name w:val="Номер строки1"/>
    <w:basedOn w:val="13"/>
    <w:link w:val="a4"/>
    <w:rsid w:val="001370D7"/>
  </w:style>
  <w:style w:type="character" w:styleId="a4">
    <w:name w:val="line number"/>
    <w:basedOn w:val="a0"/>
    <w:link w:val="14"/>
    <w:rsid w:val="001370D7"/>
  </w:style>
  <w:style w:type="paragraph" w:styleId="a5">
    <w:name w:val="List"/>
    <w:basedOn w:val="a6"/>
    <w:link w:val="a7"/>
    <w:rsid w:val="001370D7"/>
    <w:rPr>
      <w:rFonts w:ascii="Arial" w:hAnsi="Arial"/>
    </w:rPr>
  </w:style>
  <w:style w:type="character" w:customStyle="1" w:styleId="a7">
    <w:name w:val="Список Знак"/>
    <w:basedOn w:val="a8"/>
    <w:link w:val="a5"/>
    <w:rsid w:val="001370D7"/>
    <w:rPr>
      <w:rFonts w:ascii="Arial" w:hAnsi="Arial"/>
    </w:rPr>
  </w:style>
  <w:style w:type="character" w:customStyle="1" w:styleId="30">
    <w:name w:val="Заголовок 3 Знак"/>
    <w:link w:val="3"/>
    <w:rsid w:val="001370D7"/>
    <w:rPr>
      <w:rFonts w:ascii="XO Thames" w:hAnsi="XO Thames"/>
      <w:b/>
      <w:sz w:val="26"/>
    </w:rPr>
  </w:style>
  <w:style w:type="paragraph" w:customStyle="1" w:styleId="a9">
    <w:name w:val="Содержимое таблицы"/>
    <w:basedOn w:val="a"/>
    <w:link w:val="aa"/>
    <w:rsid w:val="001370D7"/>
  </w:style>
  <w:style w:type="character" w:customStyle="1" w:styleId="aa">
    <w:name w:val="Содержимое таблицы"/>
    <w:basedOn w:val="1"/>
    <w:link w:val="a9"/>
    <w:rsid w:val="001370D7"/>
  </w:style>
  <w:style w:type="paragraph" w:customStyle="1" w:styleId="13">
    <w:name w:val="Основной шрифт абзаца1"/>
    <w:link w:val="31"/>
    <w:rsid w:val="001370D7"/>
  </w:style>
  <w:style w:type="paragraph" w:styleId="31">
    <w:name w:val="toc 3"/>
    <w:next w:val="a"/>
    <w:link w:val="32"/>
    <w:uiPriority w:val="39"/>
    <w:rsid w:val="001370D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70D7"/>
    <w:rPr>
      <w:rFonts w:ascii="XO Thames" w:hAnsi="XO Thames"/>
      <w:sz w:val="28"/>
    </w:rPr>
  </w:style>
  <w:style w:type="paragraph" w:styleId="ab">
    <w:name w:val="endnote text"/>
    <w:basedOn w:val="a"/>
    <w:link w:val="ac"/>
    <w:rsid w:val="001370D7"/>
    <w:rPr>
      <w:sz w:val="20"/>
    </w:rPr>
  </w:style>
  <w:style w:type="character" w:customStyle="1" w:styleId="ac">
    <w:name w:val="Текст концевой сноски Знак"/>
    <w:basedOn w:val="1"/>
    <w:link w:val="ab"/>
    <w:rsid w:val="001370D7"/>
    <w:rPr>
      <w:sz w:val="20"/>
    </w:rPr>
  </w:style>
  <w:style w:type="paragraph" w:styleId="ad">
    <w:name w:val="List Paragraph"/>
    <w:basedOn w:val="a"/>
    <w:link w:val="ae"/>
    <w:rsid w:val="001370D7"/>
    <w:pPr>
      <w:ind w:left="720"/>
      <w:contextualSpacing/>
    </w:pPr>
  </w:style>
  <w:style w:type="character" w:customStyle="1" w:styleId="ae">
    <w:name w:val="Абзац списка Знак"/>
    <w:basedOn w:val="1"/>
    <w:link w:val="ad"/>
    <w:rsid w:val="001370D7"/>
  </w:style>
  <w:style w:type="paragraph" w:customStyle="1" w:styleId="af">
    <w:name w:val="Заголовок таблицы"/>
    <w:basedOn w:val="a9"/>
    <w:link w:val="af0"/>
    <w:rsid w:val="001370D7"/>
    <w:pPr>
      <w:jc w:val="center"/>
    </w:pPr>
    <w:rPr>
      <w:b/>
    </w:rPr>
  </w:style>
  <w:style w:type="character" w:customStyle="1" w:styleId="af0">
    <w:name w:val="Заголовок таблицы"/>
    <w:basedOn w:val="aa"/>
    <w:link w:val="af"/>
    <w:rsid w:val="001370D7"/>
    <w:rPr>
      <w:b/>
    </w:rPr>
  </w:style>
  <w:style w:type="paragraph" w:customStyle="1" w:styleId="15">
    <w:name w:val="Название1"/>
    <w:basedOn w:val="a"/>
    <w:link w:val="16"/>
    <w:rsid w:val="001370D7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sid w:val="001370D7"/>
    <w:rPr>
      <w:rFonts w:ascii="Arial" w:hAnsi="Arial"/>
      <w:i/>
      <w:sz w:val="20"/>
    </w:rPr>
  </w:style>
  <w:style w:type="character" w:customStyle="1" w:styleId="50">
    <w:name w:val="Заголовок 5 Знак"/>
    <w:link w:val="5"/>
    <w:rsid w:val="001370D7"/>
    <w:rPr>
      <w:rFonts w:ascii="XO Thames" w:hAnsi="XO Thames"/>
      <w:b/>
      <w:sz w:val="22"/>
    </w:rPr>
  </w:style>
  <w:style w:type="paragraph" w:styleId="a6">
    <w:name w:val="Body Text"/>
    <w:basedOn w:val="a"/>
    <w:link w:val="a8"/>
    <w:rsid w:val="001370D7"/>
    <w:pPr>
      <w:spacing w:after="120"/>
    </w:pPr>
  </w:style>
  <w:style w:type="character" w:customStyle="1" w:styleId="a8">
    <w:name w:val="Основной текст Знак"/>
    <w:basedOn w:val="1"/>
    <w:link w:val="a6"/>
    <w:rsid w:val="001370D7"/>
  </w:style>
  <w:style w:type="character" w:customStyle="1" w:styleId="11">
    <w:name w:val="Заголовок 1 Знак"/>
    <w:link w:val="10"/>
    <w:rsid w:val="001370D7"/>
    <w:rPr>
      <w:rFonts w:ascii="XO Thames" w:hAnsi="XO Thames"/>
      <w:b/>
      <w:sz w:val="32"/>
    </w:rPr>
  </w:style>
  <w:style w:type="paragraph" w:customStyle="1" w:styleId="17">
    <w:name w:val="Гиперссылка1"/>
    <w:link w:val="af1"/>
    <w:rsid w:val="001370D7"/>
    <w:rPr>
      <w:color w:val="0000FF"/>
      <w:u w:val="single"/>
    </w:rPr>
  </w:style>
  <w:style w:type="character" w:styleId="af1">
    <w:name w:val="Hyperlink"/>
    <w:link w:val="17"/>
    <w:rsid w:val="001370D7"/>
    <w:rPr>
      <w:color w:val="0000FF"/>
      <w:u w:val="single"/>
    </w:rPr>
  </w:style>
  <w:style w:type="paragraph" w:customStyle="1" w:styleId="Footnote">
    <w:name w:val="Footnote"/>
    <w:link w:val="Footnote0"/>
    <w:rsid w:val="001370D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370D7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1370D7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1370D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70D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370D7"/>
    <w:rPr>
      <w:rFonts w:ascii="XO Thames" w:hAnsi="XO Thames"/>
      <w:sz w:val="20"/>
    </w:rPr>
  </w:style>
  <w:style w:type="paragraph" w:customStyle="1" w:styleId="1a">
    <w:name w:val="Основной шрифт абзаца1"/>
    <w:link w:val="1b"/>
    <w:rsid w:val="001370D7"/>
  </w:style>
  <w:style w:type="character" w:customStyle="1" w:styleId="1b">
    <w:name w:val="Основной шрифт абзаца1"/>
    <w:link w:val="1a"/>
    <w:rsid w:val="001370D7"/>
  </w:style>
  <w:style w:type="paragraph" w:customStyle="1" w:styleId="af2">
    <w:name w:val="Заголовок"/>
    <w:basedOn w:val="a"/>
    <w:next w:val="a6"/>
    <w:link w:val="af3"/>
    <w:rsid w:val="001370D7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1370D7"/>
    <w:rPr>
      <w:rFonts w:ascii="Arial" w:hAnsi="Arial"/>
      <w:sz w:val="28"/>
    </w:rPr>
  </w:style>
  <w:style w:type="paragraph" w:customStyle="1" w:styleId="ConsPlusNonformat">
    <w:name w:val="ConsPlusNonformat"/>
    <w:link w:val="ConsPlusNonformat0"/>
    <w:rsid w:val="001370D7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370D7"/>
    <w:rPr>
      <w:rFonts w:ascii="Courier New" w:hAnsi="Courier New"/>
    </w:rPr>
  </w:style>
  <w:style w:type="paragraph" w:styleId="9">
    <w:name w:val="toc 9"/>
    <w:next w:val="a"/>
    <w:link w:val="90"/>
    <w:uiPriority w:val="39"/>
    <w:rsid w:val="001370D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370D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370D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370D7"/>
    <w:rPr>
      <w:rFonts w:ascii="XO Thames" w:hAnsi="XO Thames"/>
      <w:sz w:val="28"/>
    </w:rPr>
  </w:style>
  <w:style w:type="paragraph" w:styleId="af4">
    <w:name w:val="footer"/>
    <w:basedOn w:val="a"/>
    <w:link w:val="af5"/>
    <w:rsid w:val="001370D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sid w:val="001370D7"/>
  </w:style>
  <w:style w:type="paragraph" w:styleId="51">
    <w:name w:val="toc 5"/>
    <w:next w:val="a"/>
    <w:link w:val="52"/>
    <w:uiPriority w:val="39"/>
    <w:rsid w:val="001370D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70D7"/>
    <w:rPr>
      <w:rFonts w:ascii="XO Thames" w:hAnsi="XO Thames"/>
      <w:sz w:val="28"/>
    </w:rPr>
  </w:style>
  <w:style w:type="paragraph" w:styleId="af6">
    <w:name w:val="header"/>
    <w:basedOn w:val="a"/>
    <w:link w:val="af7"/>
    <w:rsid w:val="001370D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sid w:val="001370D7"/>
  </w:style>
  <w:style w:type="paragraph" w:styleId="af8">
    <w:name w:val="Subtitle"/>
    <w:next w:val="a"/>
    <w:link w:val="af9"/>
    <w:uiPriority w:val="11"/>
    <w:qFormat/>
    <w:rsid w:val="001370D7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1370D7"/>
    <w:rPr>
      <w:rFonts w:ascii="XO Thames" w:hAnsi="XO Thames"/>
      <w:i/>
      <w:sz w:val="24"/>
    </w:rPr>
  </w:style>
  <w:style w:type="paragraph" w:styleId="afa">
    <w:name w:val="Balloon Text"/>
    <w:basedOn w:val="a"/>
    <w:link w:val="afb"/>
    <w:rsid w:val="001370D7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sid w:val="001370D7"/>
    <w:rPr>
      <w:rFonts w:ascii="Tahoma" w:hAnsi="Tahoma"/>
      <w:sz w:val="16"/>
    </w:rPr>
  </w:style>
  <w:style w:type="paragraph" w:styleId="afc">
    <w:name w:val="Title"/>
    <w:next w:val="a"/>
    <w:link w:val="afd"/>
    <w:uiPriority w:val="10"/>
    <w:qFormat/>
    <w:rsid w:val="001370D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1370D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370D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370D7"/>
    <w:rPr>
      <w:rFonts w:ascii="XO Thames" w:hAnsi="XO Thames"/>
      <w:b/>
      <w:sz w:val="28"/>
    </w:rPr>
  </w:style>
  <w:style w:type="paragraph" w:customStyle="1" w:styleId="1c">
    <w:name w:val="Указатель1"/>
    <w:basedOn w:val="a"/>
    <w:link w:val="1d"/>
    <w:rsid w:val="001370D7"/>
    <w:rPr>
      <w:rFonts w:ascii="Arial" w:hAnsi="Arial"/>
    </w:rPr>
  </w:style>
  <w:style w:type="character" w:customStyle="1" w:styleId="1d">
    <w:name w:val="Указатель1"/>
    <w:basedOn w:val="1"/>
    <w:link w:val="1c"/>
    <w:rsid w:val="001370D7"/>
    <w:rPr>
      <w:rFonts w:ascii="Arial" w:hAnsi="Arial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Krasikova.DA</cp:lastModifiedBy>
  <cp:revision>4</cp:revision>
  <dcterms:created xsi:type="dcterms:W3CDTF">2022-05-23T05:31:00Z</dcterms:created>
  <dcterms:modified xsi:type="dcterms:W3CDTF">2022-05-23T05:33:00Z</dcterms:modified>
</cp:coreProperties>
</file>