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856E8" w14:textId="77777777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Сведения </w:t>
      </w:r>
    </w:p>
    <w:p w14:paraId="69EB0E18" w14:textId="77777777" w:rsidR="00C87EF8" w:rsidRDefault="00C87EF8" w:rsidP="007F17C1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 xml:space="preserve">об </w:t>
      </w:r>
      <w:r w:rsidRPr="00842809">
        <w:rPr>
          <w:sz w:val="24"/>
          <w:szCs w:val="24"/>
        </w:rPr>
        <w:t xml:space="preserve">имуществе и обязательствах имущественного характера </w:t>
      </w:r>
      <w:r w:rsidR="007F17C1">
        <w:rPr>
          <w:sz w:val="24"/>
          <w:szCs w:val="24"/>
        </w:rPr>
        <w:t>руководителей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</w:r>
      <w:r>
        <w:rPr>
          <w:sz w:val="24"/>
          <w:szCs w:val="24"/>
        </w:rPr>
        <w:t xml:space="preserve"> </w:t>
      </w:r>
    </w:p>
    <w:p w14:paraId="7988ACD2" w14:textId="5D36CB17"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за период работы </w:t>
      </w:r>
      <w:r w:rsidR="005120C5">
        <w:rPr>
          <w:sz w:val="24"/>
          <w:szCs w:val="24"/>
        </w:rPr>
        <w:t xml:space="preserve">с </w:t>
      </w:r>
      <w:r w:rsidR="00412043">
        <w:rPr>
          <w:sz w:val="24"/>
          <w:szCs w:val="24"/>
        </w:rPr>
        <w:t>0</w:t>
      </w:r>
      <w:r w:rsidR="005120C5">
        <w:rPr>
          <w:sz w:val="24"/>
          <w:szCs w:val="24"/>
        </w:rPr>
        <w:t>1.01.20</w:t>
      </w:r>
      <w:r w:rsidR="00B22AB6">
        <w:rPr>
          <w:sz w:val="24"/>
          <w:szCs w:val="24"/>
        </w:rPr>
        <w:t>2</w:t>
      </w:r>
      <w:r w:rsidR="009622DF">
        <w:rPr>
          <w:sz w:val="24"/>
          <w:szCs w:val="24"/>
        </w:rPr>
        <w:t>1</w:t>
      </w:r>
      <w:r w:rsidR="005120C5">
        <w:rPr>
          <w:sz w:val="24"/>
          <w:szCs w:val="24"/>
        </w:rPr>
        <w:t xml:space="preserve"> года по 31.12.20</w:t>
      </w:r>
      <w:r w:rsidR="00B22AB6">
        <w:rPr>
          <w:sz w:val="24"/>
          <w:szCs w:val="24"/>
        </w:rPr>
        <w:t>2</w:t>
      </w:r>
      <w:r w:rsidR="009622DF">
        <w:rPr>
          <w:sz w:val="24"/>
          <w:szCs w:val="24"/>
        </w:rPr>
        <w:t>1</w:t>
      </w:r>
      <w:r w:rsidR="005120C5">
        <w:rPr>
          <w:sz w:val="24"/>
          <w:szCs w:val="24"/>
        </w:rPr>
        <w:t xml:space="preserve"> года</w:t>
      </w:r>
    </w:p>
    <w:p w14:paraId="0B5AE908" w14:textId="77777777" w:rsidR="003B5329" w:rsidRPr="00842809" w:rsidRDefault="003B5329" w:rsidP="00C87EF8">
      <w:pPr>
        <w:jc w:val="center"/>
        <w:rPr>
          <w:sz w:val="24"/>
          <w:szCs w:val="24"/>
        </w:rPr>
      </w:pPr>
    </w:p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01"/>
        <w:gridCol w:w="1701"/>
        <w:gridCol w:w="1843"/>
        <w:gridCol w:w="1278"/>
        <w:gridCol w:w="1219"/>
        <w:gridCol w:w="1615"/>
      </w:tblGrid>
      <w:tr w:rsidR="00C87EF8" w:rsidRPr="00EF06A9" w14:paraId="18F0DA73" w14:textId="77777777" w:rsidTr="001A2E6E">
        <w:trPr>
          <w:jc w:val="center"/>
        </w:trPr>
        <w:tc>
          <w:tcPr>
            <w:tcW w:w="1274" w:type="dxa"/>
            <w:vMerge w:val="restart"/>
            <w:vAlign w:val="center"/>
          </w:tcPr>
          <w:p w14:paraId="39AA8B62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14:paraId="5EB20046" w14:textId="77777777" w:rsidR="00C87EF8" w:rsidRPr="00EF06A9" w:rsidRDefault="00C87EF8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14:paraId="6DC156D1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Общая сумма декларированного </w:t>
            </w:r>
          </w:p>
          <w:p w14:paraId="2D2C8484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годового </w:t>
            </w:r>
          </w:p>
          <w:p w14:paraId="1FE487B5" w14:textId="77777777" w:rsidR="00C87EF8" w:rsidRPr="00EF06A9" w:rsidRDefault="00C87EF8" w:rsidP="00412043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дохода за 201</w:t>
            </w:r>
            <w:r w:rsidR="00412043" w:rsidRPr="00EF06A9">
              <w:rPr>
                <w:sz w:val="16"/>
                <w:szCs w:val="16"/>
              </w:rPr>
              <w:t>6</w:t>
            </w:r>
            <w:r w:rsidRPr="00EF06A9">
              <w:rPr>
                <w:sz w:val="16"/>
                <w:szCs w:val="16"/>
              </w:rPr>
              <w:t xml:space="preserve"> год (руб.)</w:t>
            </w:r>
          </w:p>
        </w:tc>
        <w:tc>
          <w:tcPr>
            <w:tcW w:w="4340" w:type="dxa"/>
            <w:gridSpan w:val="3"/>
            <w:vAlign w:val="center"/>
          </w:tcPr>
          <w:p w14:paraId="1D36F6BC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14:paraId="60A444D0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87EF8" w:rsidRPr="00EF06A9" w14:paraId="2FE46EBB" w14:textId="77777777" w:rsidTr="001A2E6E">
        <w:trPr>
          <w:jc w:val="center"/>
        </w:trPr>
        <w:tc>
          <w:tcPr>
            <w:tcW w:w="1274" w:type="dxa"/>
            <w:vMerge/>
            <w:vAlign w:val="center"/>
          </w:tcPr>
          <w:p w14:paraId="6AF91D0E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1DC9386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6147C2F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AECDE55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8" w:type="dxa"/>
            <w:vAlign w:val="center"/>
          </w:tcPr>
          <w:p w14:paraId="7C1A32C0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19" w:type="dxa"/>
            <w:vAlign w:val="center"/>
          </w:tcPr>
          <w:p w14:paraId="1419E1B8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Страна </w:t>
            </w:r>
          </w:p>
          <w:p w14:paraId="3FF50DF6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14:paraId="37256019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C87EF8" w:rsidRPr="00EF06A9" w14:paraId="0CF99EF4" w14:textId="77777777" w:rsidTr="001A2E6E">
        <w:trPr>
          <w:trHeight w:val="147"/>
          <w:jc w:val="center"/>
        </w:trPr>
        <w:tc>
          <w:tcPr>
            <w:tcW w:w="1274" w:type="dxa"/>
            <w:vMerge w:val="restart"/>
            <w:vAlign w:val="center"/>
          </w:tcPr>
          <w:p w14:paraId="6978D8FE" w14:textId="77777777" w:rsidR="00C87EF8" w:rsidRPr="00EF06A9" w:rsidRDefault="007F17C1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Дербе Тимур Исмаилович</w:t>
            </w:r>
          </w:p>
        </w:tc>
        <w:tc>
          <w:tcPr>
            <w:tcW w:w="1701" w:type="dxa"/>
            <w:vMerge w:val="restart"/>
            <w:vAlign w:val="center"/>
          </w:tcPr>
          <w:p w14:paraId="5C29790A" w14:textId="77777777" w:rsidR="00C87EF8" w:rsidRPr="00EF06A9" w:rsidRDefault="007F17C1" w:rsidP="00327E03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</w:t>
            </w:r>
            <w:r w:rsidRPr="00EF06A9">
              <w:rPr>
                <w:bCs/>
                <w:sz w:val="16"/>
                <w:szCs w:val="16"/>
              </w:rPr>
              <w:t>«Редакция республиканской газеты «Адыгэ макъ»</w:t>
            </w:r>
          </w:p>
        </w:tc>
        <w:tc>
          <w:tcPr>
            <w:tcW w:w="1701" w:type="dxa"/>
            <w:vMerge w:val="restart"/>
            <w:vAlign w:val="center"/>
          </w:tcPr>
          <w:p w14:paraId="3E155CA2" w14:textId="2500F47A" w:rsidR="00C87EF8" w:rsidRPr="00EF06A9" w:rsidRDefault="001A2E6E" w:rsidP="00873B6D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951141</w:t>
            </w:r>
            <w:r w:rsidR="005D4B9C" w:rsidRPr="00EF06A9">
              <w:rPr>
                <w:sz w:val="16"/>
                <w:szCs w:val="16"/>
              </w:rPr>
              <w:t>,</w:t>
            </w:r>
            <w:r w:rsidRPr="00EF06A9">
              <w:rPr>
                <w:sz w:val="16"/>
                <w:szCs w:val="16"/>
              </w:rPr>
              <w:t>80</w:t>
            </w:r>
          </w:p>
        </w:tc>
        <w:tc>
          <w:tcPr>
            <w:tcW w:w="1843" w:type="dxa"/>
          </w:tcPr>
          <w:p w14:paraId="7D004131" w14:textId="523F061C" w:rsidR="00F75EA4" w:rsidRPr="00EF06A9" w:rsidRDefault="001A2E6E" w:rsidP="00F75EA4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</w:t>
            </w:r>
            <w:r w:rsidR="00F75EA4" w:rsidRPr="00EF06A9">
              <w:rPr>
                <w:sz w:val="16"/>
                <w:szCs w:val="16"/>
              </w:rPr>
              <w:t>илой дом</w:t>
            </w:r>
          </w:p>
          <w:p w14:paraId="22C1AC37" w14:textId="4AD3778F" w:rsidR="00C87EF8" w:rsidRPr="00EF06A9" w:rsidRDefault="00F75EA4" w:rsidP="00F75EA4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278" w:type="dxa"/>
          </w:tcPr>
          <w:p w14:paraId="7AF88248" w14:textId="0E57A699" w:rsidR="00C87EF8" w:rsidRPr="00EF06A9" w:rsidRDefault="00F75EA4" w:rsidP="00CD02C8">
            <w:pPr>
              <w:jc w:val="center"/>
              <w:rPr>
                <w:sz w:val="16"/>
                <w:szCs w:val="16"/>
                <w:lang w:val="en-US"/>
              </w:rPr>
            </w:pPr>
            <w:r w:rsidRPr="00EF06A9">
              <w:rPr>
                <w:sz w:val="16"/>
                <w:szCs w:val="16"/>
              </w:rPr>
              <w:t>120</w:t>
            </w:r>
            <w:r w:rsidR="001A2E6E" w:rsidRPr="00EF06A9">
              <w:rPr>
                <w:sz w:val="16"/>
                <w:szCs w:val="16"/>
              </w:rPr>
              <w:t>,</w:t>
            </w:r>
            <w:r w:rsidRPr="00EF06A9">
              <w:rPr>
                <w:sz w:val="16"/>
                <w:szCs w:val="16"/>
              </w:rPr>
              <w:t>6</w:t>
            </w:r>
          </w:p>
        </w:tc>
        <w:tc>
          <w:tcPr>
            <w:tcW w:w="1219" w:type="dxa"/>
            <w:vMerge w:val="restart"/>
            <w:vAlign w:val="center"/>
          </w:tcPr>
          <w:p w14:paraId="2AAB0F3A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F73DC57" w14:textId="77777777" w:rsidR="00C87EF8" w:rsidRPr="00EF06A9" w:rsidRDefault="00873B6D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ВАЗ 21074</w:t>
            </w:r>
          </w:p>
          <w:p w14:paraId="1AD8DF42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C87EF8" w:rsidRPr="00EF06A9" w14:paraId="2570A340" w14:textId="77777777" w:rsidTr="001A2E6E">
        <w:trPr>
          <w:trHeight w:val="311"/>
          <w:jc w:val="center"/>
        </w:trPr>
        <w:tc>
          <w:tcPr>
            <w:tcW w:w="1274" w:type="dxa"/>
            <w:vMerge/>
          </w:tcPr>
          <w:p w14:paraId="5F539E0D" w14:textId="77777777" w:rsidR="00C87EF8" w:rsidRPr="00EF06A9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5E34765" w14:textId="77777777" w:rsidR="00C87EF8" w:rsidRPr="00EF06A9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B36AC09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EF9020D" w14:textId="171156AF" w:rsidR="001A2E6E" w:rsidRPr="00EF06A9" w:rsidRDefault="001A2E6E" w:rsidP="00873B6D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З</w:t>
            </w:r>
            <w:r w:rsidR="00C15F8E" w:rsidRPr="00EF06A9">
              <w:rPr>
                <w:sz w:val="16"/>
                <w:szCs w:val="16"/>
              </w:rPr>
              <w:t xml:space="preserve">емельный участок </w:t>
            </w:r>
          </w:p>
          <w:p w14:paraId="44CD5641" w14:textId="77777777" w:rsidR="001A2E6E" w:rsidRPr="00EF06A9" w:rsidRDefault="001A2E6E" w:rsidP="00873B6D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под ИЖС</w:t>
            </w:r>
            <w:r w:rsidR="00F75EA4" w:rsidRPr="00EF06A9">
              <w:rPr>
                <w:sz w:val="16"/>
                <w:szCs w:val="16"/>
              </w:rPr>
              <w:t xml:space="preserve"> </w:t>
            </w:r>
          </w:p>
          <w:p w14:paraId="1B728D8B" w14:textId="51D072B4" w:rsidR="00C15F8E" w:rsidRPr="00EF06A9" w:rsidRDefault="00F75EA4" w:rsidP="00873B6D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(общая совместная)</w:t>
            </w:r>
            <w:r w:rsidRPr="00EF06A9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14ACD0C9" w14:textId="77777777" w:rsidR="00C87EF8" w:rsidRPr="00EF06A9" w:rsidRDefault="00425FF0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44D266D7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6C02C4E" w14:textId="77777777" w:rsidR="00C87EF8" w:rsidRPr="00EF06A9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EF06A9" w14:paraId="3A6F17BC" w14:textId="77777777" w:rsidTr="001A2E6E">
        <w:trPr>
          <w:trHeight w:val="638"/>
          <w:jc w:val="center"/>
        </w:trPr>
        <w:tc>
          <w:tcPr>
            <w:tcW w:w="1274" w:type="dxa"/>
            <w:vMerge w:val="restart"/>
            <w:vAlign w:val="center"/>
          </w:tcPr>
          <w:p w14:paraId="3F80626E" w14:textId="77777777" w:rsidR="00412043" w:rsidRPr="00EF06A9" w:rsidRDefault="00412043" w:rsidP="00C87EF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3B4CE60F" w14:textId="47BAFFF4" w:rsidR="00412043" w:rsidRPr="00EF06A9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22ADF6" w14:textId="4903940C" w:rsidR="00412043" w:rsidRPr="00EF06A9" w:rsidRDefault="001A2E6E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1186224</w:t>
            </w:r>
            <w:r w:rsidR="005D4B9C" w:rsidRPr="00EF06A9">
              <w:rPr>
                <w:sz w:val="16"/>
                <w:szCs w:val="16"/>
              </w:rPr>
              <w:t>,</w:t>
            </w:r>
            <w:r w:rsidRPr="00EF06A9">
              <w:rPr>
                <w:sz w:val="16"/>
                <w:szCs w:val="16"/>
              </w:rPr>
              <w:t>09</w:t>
            </w:r>
          </w:p>
        </w:tc>
        <w:tc>
          <w:tcPr>
            <w:tcW w:w="1843" w:type="dxa"/>
          </w:tcPr>
          <w:p w14:paraId="1D78680C" w14:textId="7D4F2E6A" w:rsidR="00412043" w:rsidRPr="00EF06A9" w:rsidRDefault="001A2E6E" w:rsidP="002C32A7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</w:t>
            </w:r>
            <w:r w:rsidR="00412043" w:rsidRPr="00EF06A9">
              <w:rPr>
                <w:sz w:val="16"/>
                <w:szCs w:val="16"/>
              </w:rPr>
              <w:t>илой дом</w:t>
            </w:r>
          </w:p>
          <w:p w14:paraId="39123218" w14:textId="42646BF7" w:rsidR="00412043" w:rsidRPr="00EF06A9" w:rsidRDefault="00B05A82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(общая совместная)</w:t>
            </w:r>
          </w:p>
        </w:tc>
        <w:tc>
          <w:tcPr>
            <w:tcW w:w="1278" w:type="dxa"/>
          </w:tcPr>
          <w:p w14:paraId="75DADAA1" w14:textId="5594A400" w:rsidR="00412043" w:rsidRPr="00EF06A9" w:rsidRDefault="00F75EA4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120,6</w:t>
            </w:r>
          </w:p>
        </w:tc>
        <w:tc>
          <w:tcPr>
            <w:tcW w:w="1219" w:type="dxa"/>
            <w:vMerge w:val="restart"/>
            <w:vAlign w:val="center"/>
          </w:tcPr>
          <w:p w14:paraId="68024DF8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B760A1F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412043" w:rsidRPr="00EF06A9" w14:paraId="3CA06726" w14:textId="77777777" w:rsidTr="001A2E6E">
        <w:trPr>
          <w:trHeight w:val="639"/>
          <w:jc w:val="center"/>
        </w:trPr>
        <w:tc>
          <w:tcPr>
            <w:tcW w:w="1274" w:type="dxa"/>
            <w:vMerge/>
            <w:vAlign w:val="center"/>
          </w:tcPr>
          <w:p w14:paraId="52EE6448" w14:textId="77777777" w:rsidR="00412043" w:rsidRPr="00EF06A9" w:rsidRDefault="00412043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E8A07F5" w14:textId="77777777" w:rsidR="00412043" w:rsidRPr="00EF06A9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06007C3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A725EF" w14:textId="77777777" w:rsidR="001A2E6E" w:rsidRPr="00EF06A9" w:rsidRDefault="001A2E6E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Земельный участок </w:t>
            </w:r>
          </w:p>
          <w:p w14:paraId="5A6712BF" w14:textId="77777777" w:rsidR="001A2E6E" w:rsidRPr="00EF06A9" w:rsidRDefault="001A2E6E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под ИЖС </w:t>
            </w:r>
          </w:p>
          <w:p w14:paraId="6F16A1CC" w14:textId="54D021A2" w:rsidR="00412043" w:rsidRPr="00EF06A9" w:rsidRDefault="00B05A82" w:rsidP="00B05A8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(общая совместная)</w:t>
            </w:r>
            <w:r w:rsidR="00412043" w:rsidRPr="00EF06A9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14:paraId="7CF2908D" w14:textId="0A41A1D6" w:rsidR="00412043" w:rsidRPr="00EF06A9" w:rsidRDefault="00412043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00A05B07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22D0BAF1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EF06A9" w14:paraId="777ED289" w14:textId="77777777" w:rsidTr="001A2E6E">
        <w:trPr>
          <w:trHeight w:val="796"/>
          <w:jc w:val="center"/>
        </w:trPr>
        <w:tc>
          <w:tcPr>
            <w:tcW w:w="1274" w:type="dxa"/>
            <w:vMerge w:val="restart"/>
            <w:vAlign w:val="center"/>
          </w:tcPr>
          <w:p w14:paraId="4E3C65AB" w14:textId="77777777" w:rsidR="005D4B9C" w:rsidRPr="00EF06A9" w:rsidRDefault="005D4B9C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14:paraId="7E153AEB" w14:textId="61B483BA" w:rsidR="005D4B9C" w:rsidRPr="00EF06A9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F82357F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6053DD84" w14:textId="4227E042" w:rsidR="005D4B9C" w:rsidRPr="00EF06A9" w:rsidRDefault="001A2E6E" w:rsidP="005D4B9C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</w:t>
            </w:r>
            <w:r w:rsidR="005D4B9C" w:rsidRPr="00EF06A9">
              <w:rPr>
                <w:sz w:val="16"/>
                <w:szCs w:val="16"/>
              </w:rPr>
              <w:t>илой дом</w:t>
            </w:r>
          </w:p>
          <w:p w14:paraId="114B00D0" w14:textId="67DCF3C3" w:rsidR="005D4B9C" w:rsidRPr="00EF06A9" w:rsidRDefault="001A2E6E" w:rsidP="001A2E6E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4D20359D" w14:textId="77777777" w:rsidR="005D4B9C" w:rsidRPr="00EF06A9" w:rsidRDefault="005D4B9C" w:rsidP="005D4B9C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120,6</w:t>
            </w:r>
          </w:p>
          <w:p w14:paraId="056ADD78" w14:textId="451837C4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6FBEF705" w14:textId="44ABD090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0C175E06" w14:textId="1FC6B512" w:rsidR="005D4B9C" w:rsidRPr="00EF06A9" w:rsidRDefault="00EF06A9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5D4B9C" w:rsidRPr="00EF06A9" w14:paraId="63671AED" w14:textId="77777777" w:rsidTr="001A2E6E">
        <w:trPr>
          <w:trHeight w:val="975"/>
          <w:jc w:val="center"/>
        </w:trPr>
        <w:tc>
          <w:tcPr>
            <w:tcW w:w="1274" w:type="dxa"/>
            <w:vMerge/>
            <w:vAlign w:val="center"/>
          </w:tcPr>
          <w:p w14:paraId="36D502FB" w14:textId="77777777" w:rsidR="005D4B9C" w:rsidRPr="00EF06A9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4E03B5D" w14:textId="77777777" w:rsidR="005D4B9C" w:rsidRPr="00EF06A9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9523301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ECAA858" w14:textId="77777777" w:rsidR="00EF06A9" w:rsidRPr="00EF06A9" w:rsidRDefault="00EF06A9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Земельный участок </w:t>
            </w:r>
          </w:p>
          <w:p w14:paraId="5FA8F75B" w14:textId="77777777" w:rsidR="00EF06A9" w:rsidRPr="00EF06A9" w:rsidRDefault="00EF06A9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под ИЖС </w:t>
            </w:r>
          </w:p>
          <w:p w14:paraId="717B8D7E" w14:textId="09125800" w:rsidR="005D4B9C" w:rsidRPr="00EF06A9" w:rsidRDefault="00EF06A9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2BF01CB3" w14:textId="4185383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14:paraId="3589D7AB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04239065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F7663" w:rsidRPr="00EF06A9" w14:paraId="0D880B2D" w14:textId="77777777" w:rsidTr="001A2E6E">
        <w:trPr>
          <w:trHeight w:val="268"/>
          <w:jc w:val="center"/>
        </w:trPr>
        <w:tc>
          <w:tcPr>
            <w:tcW w:w="1274" w:type="dxa"/>
          </w:tcPr>
          <w:p w14:paraId="575FC11D" w14:textId="77777777" w:rsidR="00AF7663" w:rsidRPr="00EF06A9" w:rsidRDefault="009F56C2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Куев Шхамбий Исмагилович</w:t>
            </w:r>
          </w:p>
        </w:tc>
        <w:tc>
          <w:tcPr>
            <w:tcW w:w="1701" w:type="dxa"/>
            <w:vAlign w:val="center"/>
          </w:tcPr>
          <w:p w14:paraId="0F804C61" w14:textId="77777777" w:rsidR="00AF7663" w:rsidRPr="00EF06A9" w:rsidRDefault="009F56C2" w:rsidP="009F56C2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Директор</w:t>
            </w:r>
            <w:r w:rsidR="007F17C1" w:rsidRPr="00EF06A9">
              <w:rPr>
                <w:sz w:val="16"/>
                <w:szCs w:val="16"/>
              </w:rPr>
              <w:t xml:space="preserve"> государственного бюджетного учреждения Республики Адыгея </w:t>
            </w:r>
            <w:r w:rsidR="007F17C1" w:rsidRPr="00EF06A9">
              <w:rPr>
                <w:bCs/>
                <w:sz w:val="16"/>
                <w:szCs w:val="16"/>
              </w:rPr>
              <w:t>«</w:t>
            </w:r>
            <w:r w:rsidRPr="00EF06A9">
              <w:rPr>
                <w:bCs/>
                <w:sz w:val="16"/>
                <w:szCs w:val="16"/>
              </w:rPr>
              <w:t>Адыгейское республиканское книжное издательство</w:t>
            </w:r>
            <w:r w:rsidR="007F17C1" w:rsidRPr="00EF06A9"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14:paraId="47FEECB8" w14:textId="79A427D1" w:rsidR="00AF7663" w:rsidRPr="00EF06A9" w:rsidRDefault="00B22AB6" w:rsidP="00352B34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6</w:t>
            </w:r>
            <w:r w:rsidR="00EF06A9">
              <w:rPr>
                <w:sz w:val="16"/>
                <w:szCs w:val="16"/>
              </w:rPr>
              <w:t>33204,00</w:t>
            </w:r>
          </w:p>
        </w:tc>
        <w:tc>
          <w:tcPr>
            <w:tcW w:w="1843" w:type="dxa"/>
          </w:tcPr>
          <w:p w14:paraId="19CC33A0" w14:textId="77777777" w:rsidR="00873B6D" w:rsidRPr="00EF06A9" w:rsidRDefault="009F56C2" w:rsidP="00AF7663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278" w:type="dxa"/>
          </w:tcPr>
          <w:p w14:paraId="49E5405D" w14:textId="77777777" w:rsidR="00873B6D" w:rsidRPr="00EF06A9" w:rsidRDefault="00352B34" w:rsidP="00AF7663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68</w:t>
            </w:r>
          </w:p>
        </w:tc>
        <w:tc>
          <w:tcPr>
            <w:tcW w:w="1219" w:type="dxa"/>
            <w:vAlign w:val="center"/>
          </w:tcPr>
          <w:p w14:paraId="7AE3154F" w14:textId="77777777" w:rsidR="00AF7663" w:rsidRPr="00EF06A9" w:rsidRDefault="00AF766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717AC297" w14:textId="118D3551" w:rsidR="00412043" w:rsidRPr="00EF06A9" w:rsidRDefault="009F56C2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Волга ГАЗ-3102</w:t>
            </w:r>
            <w:r w:rsidR="00EF06A9">
              <w:rPr>
                <w:sz w:val="16"/>
                <w:szCs w:val="16"/>
              </w:rPr>
              <w:t xml:space="preserve"> </w:t>
            </w:r>
            <w:r w:rsidR="00412043"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EF06A9" w14:paraId="24769E3A" w14:textId="77777777" w:rsidTr="001A2E6E">
        <w:trPr>
          <w:trHeight w:val="310"/>
          <w:jc w:val="center"/>
        </w:trPr>
        <w:tc>
          <w:tcPr>
            <w:tcW w:w="1274" w:type="dxa"/>
            <w:vMerge w:val="restart"/>
          </w:tcPr>
          <w:p w14:paraId="00AA220F" w14:textId="77777777" w:rsidR="00434460" w:rsidRPr="00EF06A9" w:rsidRDefault="00604B12" w:rsidP="00CD02C8">
            <w:pPr>
              <w:rPr>
                <w:sz w:val="16"/>
                <w:szCs w:val="16"/>
              </w:rPr>
            </w:pPr>
            <w:r w:rsidRPr="00EF06A9">
              <w:rPr>
                <w:bCs/>
                <w:color w:val="000000"/>
                <w:sz w:val="16"/>
                <w:szCs w:val="16"/>
              </w:rPr>
              <w:t>Гучетль Асхад Туркубиевич</w:t>
            </w:r>
          </w:p>
        </w:tc>
        <w:tc>
          <w:tcPr>
            <w:tcW w:w="1701" w:type="dxa"/>
            <w:vMerge w:val="restart"/>
            <w:vAlign w:val="center"/>
          </w:tcPr>
          <w:p w14:paraId="19E93B78" w14:textId="77777777" w:rsidR="00434460" w:rsidRPr="00EF06A9" w:rsidRDefault="00604B12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Директор государственного казенного учреждения Республики Адыгея </w:t>
            </w:r>
            <w:r w:rsidRPr="00EF06A9">
              <w:rPr>
                <w:bCs/>
                <w:sz w:val="16"/>
                <w:szCs w:val="16"/>
              </w:rPr>
              <w:t>«Центр адаптации репатриантов»</w:t>
            </w:r>
          </w:p>
        </w:tc>
        <w:tc>
          <w:tcPr>
            <w:tcW w:w="1701" w:type="dxa"/>
            <w:vMerge w:val="restart"/>
            <w:vAlign w:val="center"/>
          </w:tcPr>
          <w:p w14:paraId="239B2FE8" w14:textId="045CF788" w:rsidR="00434460" w:rsidRPr="00EF06A9" w:rsidRDefault="00EF06A9" w:rsidP="0038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853420</w:t>
            </w:r>
            <w:r w:rsidR="005D4B9C" w:rsidRPr="00EF06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="005D4B9C" w:rsidRPr="00EF06A9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14:paraId="138996F0" w14:textId="77777777" w:rsidR="00604B12" w:rsidRPr="00EF06A9" w:rsidRDefault="00604B12" w:rsidP="00604B1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Жилой дом</w:t>
            </w:r>
          </w:p>
          <w:p w14:paraId="20702123" w14:textId="77777777" w:rsidR="00434460" w:rsidRPr="00EF06A9" w:rsidRDefault="00604B12" w:rsidP="00604B1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78" w:type="dxa"/>
          </w:tcPr>
          <w:p w14:paraId="08B3F06E" w14:textId="77777777" w:rsidR="00434460" w:rsidRPr="00EF06A9" w:rsidRDefault="00DD5AAF" w:rsidP="00434460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250,3</w:t>
            </w:r>
          </w:p>
        </w:tc>
        <w:tc>
          <w:tcPr>
            <w:tcW w:w="1219" w:type="dxa"/>
            <w:vMerge w:val="restart"/>
            <w:vAlign w:val="center"/>
          </w:tcPr>
          <w:p w14:paraId="7A1B6A56" w14:textId="77777777" w:rsidR="00434460" w:rsidRPr="00EF06A9" w:rsidRDefault="00604B12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7C5D5AF0" w14:textId="56BBBFE4" w:rsidR="00412043" w:rsidRPr="00EF06A9" w:rsidRDefault="00412043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Тайота Камри</w:t>
            </w:r>
            <w:r w:rsidR="00EF06A9">
              <w:rPr>
                <w:sz w:val="16"/>
                <w:szCs w:val="16"/>
              </w:rPr>
              <w:t xml:space="preserve"> </w:t>
            </w: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EF06A9" w14:paraId="7ACE6C80" w14:textId="77777777" w:rsidTr="001A2E6E">
        <w:trPr>
          <w:trHeight w:val="310"/>
          <w:jc w:val="center"/>
        </w:trPr>
        <w:tc>
          <w:tcPr>
            <w:tcW w:w="1274" w:type="dxa"/>
            <w:vMerge/>
          </w:tcPr>
          <w:p w14:paraId="75A0E66B" w14:textId="77777777" w:rsidR="00434460" w:rsidRPr="00EF06A9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38B47E6C" w14:textId="77777777" w:rsidR="00434460" w:rsidRPr="00EF06A9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F62D045" w14:textId="77777777" w:rsidR="00434460" w:rsidRPr="00EF06A9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1256465E" w14:textId="77777777" w:rsidR="00EF06A9" w:rsidRPr="00EF06A9" w:rsidRDefault="00EF06A9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Земельный участок </w:t>
            </w:r>
          </w:p>
          <w:p w14:paraId="12D62FE9" w14:textId="77777777" w:rsidR="00EF06A9" w:rsidRPr="00EF06A9" w:rsidRDefault="00EF06A9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под ИЖС </w:t>
            </w:r>
          </w:p>
          <w:p w14:paraId="0CDCDB82" w14:textId="3DF8B41E" w:rsidR="00434460" w:rsidRPr="00EF06A9" w:rsidRDefault="00DD5AAF" w:rsidP="00434460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78" w:type="dxa"/>
          </w:tcPr>
          <w:p w14:paraId="0FDDC832" w14:textId="77777777" w:rsidR="00434460" w:rsidRPr="00EF06A9" w:rsidRDefault="00DD5AAF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1000</w:t>
            </w:r>
          </w:p>
        </w:tc>
        <w:tc>
          <w:tcPr>
            <w:tcW w:w="1219" w:type="dxa"/>
            <w:vMerge/>
            <w:vAlign w:val="center"/>
          </w:tcPr>
          <w:p w14:paraId="4A55E1F5" w14:textId="77777777" w:rsidR="00434460" w:rsidRPr="00EF06A9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5BCA4BE5" w14:textId="77777777" w:rsidR="00434460" w:rsidRPr="00EF06A9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EF06A9" w14:paraId="6C34ED64" w14:textId="77777777" w:rsidTr="001A2E6E">
        <w:trPr>
          <w:trHeight w:val="689"/>
          <w:jc w:val="center"/>
        </w:trPr>
        <w:tc>
          <w:tcPr>
            <w:tcW w:w="1274" w:type="dxa"/>
            <w:vMerge w:val="restart"/>
          </w:tcPr>
          <w:p w14:paraId="5C25624F" w14:textId="77777777" w:rsidR="00412043" w:rsidRPr="00EF06A9" w:rsidRDefault="00412043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14:paraId="21395BA0" w14:textId="6BFA011D" w:rsidR="00412043" w:rsidRPr="00EF06A9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7CC452" w14:textId="7EE24B63" w:rsidR="00412043" w:rsidRPr="00EF06A9" w:rsidRDefault="005D4B9C" w:rsidP="00412897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371</w:t>
            </w:r>
            <w:r w:rsidR="00EF06A9">
              <w:rPr>
                <w:sz w:val="16"/>
                <w:szCs w:val="16"/>
              </w:rPr>
              <w:t>616</w:t>
            </w:r>
            <w:r w:rsidRPr="00EF06A9">
              <w:rPr>
                <w:sz w:val="16"/>
                <w:szCs w:val="16"/>
              </w:rPr>
              <w:t>,</w:t>
            </w:r>
            <w:r w:rsidR="00EF06A9">
              <w:rPr>
                <w:sz w:val="16"/>
                <w:szCs w:val="16"/>
              </w:rPr>
              <w:t>55</w:t>
            </w:r>
          </w:p>
        </w:tc>
        <w:tc>
          <w:tcPr>
            <w:tcW w:w="1843" w:type="dxa"/>
          </w:tcPr>
          <w:p w14:paraId="3D84444C" w14:textId="77777777" w:rsidR="00412043" w:rsidRPr="00EF06A9" w:rsidRDefault="00412043" w:rsidP="002C32A7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Жилой дом</w:t>
            </w:r>
          </w:p>
          <w:p w14:paraId="3A977F7E" w14:textId="3B3C6D2A" w:rsidR="00412043" w:rsidRPr="00EF06A9" w:rsidRDefault="00EF06A9" w:rsidP="002C32A7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7CADBF1D" w14:textId="393FFEEA" w:rsidR="00412043" w:rsidRPr="00EF06A9" w:rsidRDefault="00412043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250,3</w:t>
            </w:r>
          </w:p>
        </w:tc>
        <w:tc>
          <w:tcPr>
            <w:tcW w:w="1219" w:type="dxa"/>
            <w:vMerge w:val="restart"/>
            <w:vAlign w:val="center"/>
          </w:tcPr>
          <w:p w14:paraId="3089C687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309200C9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412043" w:rsidRPr="00EF06A9" w14:paraId="26E4F049" w14:textId="77777777" w:rsidTr="001A2E6E">
        <w:trPr>
          <w:trHeight w:val="1690"/>
          <w:jc w:val="center"/>
        </w:trPr>
        <w:tc>
          <w:tcPr>
            <w:tcW w:w="1274" w:type="dxa"/>
            <w:vMerge/>
          </w:tcPr>
          <w:p w14:paraId="45841561" w14:textId="77777777" w:rsidR="00412043" w:rsidRPr="00EF06A9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77351469" w14:textId="77777777" w:rsidR="00412043" w:rsidRPr="00EF06A9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A5CE8BE" w14:textId="77777777" w:rsidR="00412043" w:rsidRPr="00EF06A9" w:rsidRDefault="00412043" w:rsidP="0041204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959B0BD" w14:textId="0749C7C0" w:rsidR="00412043" w:rsidRPr="00EF06A9" w:rsidRDefault="00412043" w:rsidP="002C32A7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Земельный участок </w:t>
            </w:r>
            <w:r w:rsidR="00EF06A9"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58B81577" w14:textId="679A7770" w:rsidR="00412043" w:rsidRPr="00EF06A9" w:rsidRDefault="00412043" w:rsidP="00EF06A9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1000</w:t>
            </w:r>
          </w:p>
        </w:tc>
        <w:tc>
          <w:tcPr>
            <w:tcW w:w="1219" w:type="dxa"/>
            <w:vMerge/>
            <w:vAlign w:val="center"/>
          </w:tcPr>
          <w:p w14:paraId="291C6520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41604FDF" w14:textId="77777777" w:rsidR="00412043" w:rsidRPr="00EF06A9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EF06A9" w14:paraId="305A8787" w14:textId="77777777" w:rsidTr="001A2E6E">
        <w:trPr>
          <w:trHeight w:val="779"/>
          <w:jc w:val="center"/>
        </w:trPr>
        <w:tc>
          <w:tcPr>
            <w:tcW w:w="1274" w:type="dxa"/>
            <w:vMerge w:val="restart"/>
          </w:tcPr>
          <w:p w14:paraId="1E480D65" w14:textId="77777777" w:rsidR="005D4B9C" w:rsidRPr="00EF06A9" w:rsidRDefault="005D4B9C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Чундышко Зара Нальбиевна </w:t>
            </w:r>
          </w:p>
        </w:tc>
        <w:tc>
          <w:tcPr>
            <w:tcW w:w="1701" w:type="dxa"/>
            <w:vMerge w:val="restart"/>
            <w:vAlign w:val="center"/>
          </w:tcPr>
          <w:p w14:paraId="4D3698E8" w14:textId="4D2DDD23" w:rsidR="005D4B9C" w:rsidRPr="00EF06A9" w:rsidRDefault="005D4B9C" w:rsidP="003A224A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«Редакция республиканской газеты «Советская Адыгея» </w:t>
            </w:r>
          </w:p>
        </w:tc>
        <w:tc>
          <w:tcPr>
            <w:tcW w:w="1701" w:type="dxa"/>
            <w:vMerge w:val="restart"/>
            <w:vAlign w:val="center"/>
          </w:tcPr>
          <w:p w14:paraId="4294E57B" w14:textId="449B8694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7</w:t>
            </w:r>
            <w:r w:rsidR="000E2135">
              <w:rPr>
                <w:sz w:val="16"/>
                <w:szCs w:val="16"/>
              </w:rPr>
              <w:t>25247</w:t>
            </w:r>
            <w:r w:rsidRPr="00EF06A9">
              <w:rPr>
                <w:sz w:val="16"/>
                <w:szCs w:val="16"/>
              </w:rPr>
              <w:t>,0</w:t>
            </w:r>
            <w:r w:rsidR="000E2135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65347A6B" w14:textId="77777777" w:rsidR="005D4B9C" w:rsidRPr="00EF06A9" w:rsidRDefault="005D4B9C" w:rsidP="00A17E7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278" w:type="dxa"/>
          </w:tcPr>
          <w:p w14:paraId="294959CD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58,6</w:t>
            </w:r>
          </w:p>
        </w:tc>
        <w:tc>
          <w:tcPr>
            <w:tcW w:w="1219" w:type="dxa"/>
            <w:vMerge w:val="restart"/>
            <w:vAlign w:val="center"/>
          </w:tcPr>
          <w:p w14:paraId="7E06DBC5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14:paraId="682A0DA6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5D4B9C" w:rsidRPr="00EF06A9" w14:paraId="2A252747" w14:textId="77777777" w:rsidTr="001A2E6E">
        <w:trPr>
          <w:trHeight w:val="915"/>
          <w:jc w:val="center"/>
        </w:trPr>
        <w:tc>
          <w:tcPr>
            <w:tcW w:w="1274" w:type="dxa"/>
            <w:vMerge/>
          </w:tcPr>
          <w:p w14:paraId="1C0E00F0" w14:textId="77777777" w:rsidR="005D4B9C" w:rsidRPr="00EF06A9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046C82F" w14:textId="77777777" w:rsidR="005D4B9C" w:rsidRPr="00EF06A9" w:rsidRDefault="005D4B9C" w:rsidP="003A22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67A9A7A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78850745" w14:textId="77777777" w:rsidR="005D4B9C" w:rsidRPr="00EF06A9" w:rsidRDefault="005D4B9C" w:rsidP="00A17E7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Жилой дом</w:t>
            </w:r>
          </w:p>
          <w:p w14:paraId="2274D0D0" w14:textId="77777777" w:rsidR="005D4B9C" w:rsidRPr="00EF06A9" w:rsidRDefault="005D4B9C" w:rsidP="00A17E7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78" w:type="dxa"/>
          </w:tcPr>
          <w:p w14:paraId="767B8105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Merge/>
            <w:vAlign w:val="center"/>
          </w:tcPr>
          <w:p w14:paraId="7B118543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6A3263A2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D4B9C" w:rsidRPr="00EF06A9" w14:paraId="62741ED4" w14:textId="77777777" w:rsidTr="001A2E6E">
        <w:trPr>
          <w:trHeight w:val="810"/>
          <w:jc w:val="center"/>
        </w:trPr>
        <w:tc>
          <w:tcPr>
            <w:tcW w:w="1274" w:type="dxa"/>
            <w:vMerge/>
          </w:tcPr>
          <w:p w14:paraId="4BDBBB70" w14:textId="77777777" w:rsidR="005D4B9C" w:rsidRPr="00EF06A9" w:rsidRDefault="005D4B9C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7B289F5" w14:textId="77777777" w:rsidR="005D4B9C" w:rsidRPr="00EF06A9" w:rsidRDefault="005D4B9C" w:rsidP="003A224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76366C7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B6AB3EA" w14:textId="4F4ACB0A" w:rsidR="005D4B9C" w:rsidRPr="00EF06A9" w:rsidRDefault="005D4B9C" w:rsidP="00A17E72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14:paraId="3784E6C2" w14:textId="1E17A923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671</w:t>
            </w:r>
          </w:p>
        </w:tc>
        <w:tc>
          <w:tcPr>
            <w:tcW w:w="1219" w:type="dxa"/>
            <w:vMerge/>
            <w:vAlign w:val="center"/>
          </w:tcPr>
          <w:p w14:paraId="009576A6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14:paraId="00F56D70" w14:textId="77777777" w:rsidR="005D4B9C" w:rsidRPr="00EF06A9" w:rsidRDefault="005D4B9C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A17E72" w:rsidRPr="00EF06A9" w14:paraId="7ACBBB55" w14:textId="77777777" w:rsidTr="001A2E6E">
        <w:trPr>
          <w:trHeight w:val="267"/>
          <w:jc w:val="center"/>
        </w:trPr>
        <w:tc>
          <w:tcPr>
            <w:tcW w:w="1274" w:type="dxa"/>
          </w:tcPr>
          <w:p w14:paraId="6E609812" w14:textId="2AF1DA3B" w:rsidR="00A17E72" w:rsidRPr="00EF06A9" w:rsidRDefault="000E2135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A17E72" w:rsidRPr="00EF06A9">
              <w:rPr>
                <w:sz w:val="16"/>
                <w:szCs w:val="16"/>
              </w:rPr>
              <w:t>упруг</w:t>
            </w:r>
          </w:p>
        </w:tc>
        <w:tc>
          <w:tcPr>
            <w:tcW w:w="1701" w:type="dxa"/>
            <w:vAlign w:val="center"/>
          </w:tcPr>
          <w:p w14:paraId="0AB6DD1C" w14:textId="7109AEB1" w:rsidR="00A17E72" w:rsidRPr="00EF06A9" w:rsidRDefault="00A17E72" w:rsidP="00F6550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44D244F" w14:textId="23A118B3" w:rsidR="00A17E72" w:rsidRPr="00EF06A9" w:rsidRDefault="005D4B9C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</w:t>
            </w:r>
            <w:r w:rsidR="000E2135">
              <w:rPr>
                <w:sz w:val="16"/>
                <w:szCs w:val="16"/>
              </w:rPr>
              <w:t>4</w:t>
            </w:r>
            <w:r w:rsidRPr="00EF06A9">
              <w:rPr>
                <w:sz w:val="16"/>
                <w:szCs w:val="16"/>
              </w:rPr>
              <w:t>7</w:t>
            </w:r>
            <w:r w:rsidR="000E2135">
              <w:rPr>
                <w:sz w:val="16"/>
                <w:szCs w:val="16"/>
              </w:rPr>
              <w:t>5096,63</w:t>
            </w:r>
          </w:p>
        </w:tc>
        <w:tc>
          <w:tcPr>
            <w:tcW w:w="1843" w:type="dxa"/>
          </w:tcPr>
          <w:p w14:paraId="3E76B9D3" w14:textId="1153893E" w:rsidR="00A17E72" w:rsidRPr="00EF06A9" w:rsidRDefault="00F6550A" w:rsidP="00F6550A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Жилой дом </w:t>
            </w:r>
            <w:r w:rsidR="000E2135"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6BC3A64C" w14:textId="77777777" w:rsidR="00A17E72" w:rsidRPr="00EF06A9" w:rsidRDefault="00F6550A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4BCF98DC" w14:textId="77777777" w:rsidR="00A17E72" w:rsidRPr="00EF06A9" w:rsidRDefault="00A17E72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76281572" w14:textId="4E2146D4" w:rsidR="00A17E72" w:rsidRPr="00EF06A9" w:rsidRDefault="00A17E72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Форд Фокус </w:t>
            </w:r>
            <w:r w:rsidR="006E504A" w:rsidRPr="00EF06A9">
              <w:rPr>
                <w:sz w:val="16"/>
                <w:szCs w:val="16"/>
              </w:rPr>
              <w:t xml:space="preserve">3 </w:t>
            </w:r>
            <w:r w:rsidRPr="00EF06A9"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DD5AAF" w:rsidRPr="00EF06A9" w14:paraId="083B785F" w14:textId="77777777" w:rsidTr="001A2E6E">
        <w:trPr>
          <w:trHeight w:val="582"/>
          <w:jc w:val="center"/>
        </w:trPr>
        <w:tc>
          <w:tcPr>
            <w:tcW w:w="1274" w:type="dxa"/>
          </w:tcPr>
          <w:p w14:paraId="74DEB512" w14:textId="77777777" w:rsidR="00DD5AAF" w:rsidRPr="00EF06A9" w:rsidRDefault="003A224A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14:paraId="1ED563DC" w14:textId="4FEDC8F4" w:rsidR="00DD5AAF" w:rsidRPr="00EF06A9" w:rsidRDefault="00DD5AAF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64AD2F" w14:textId="49FB2450" w:rsidR="00DD5AAF" w:rsidRPr="00EF06A9" w:rsidRDefault="003A224A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6054E21A" w14:textId="33F822FC" w:rsidR="00DD5AAF" w:rsidRPr="00EF06A9" w:rsidRDefault="001F3ABF" w:rsidP="001F3ABF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Жилой дом </w:t>
            </w:r>
            <w:r w:rsidR="000E2135"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3372ED5E" w14:textId="4E47ACBC" w:rsidR="00DD5AAF" w:rsidRPr="00EF06A9" w:rsidRDefault="001F3ABF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5B08F488" w14:textId="45029BF9" w:rsidR="00DD5AAF" w:rsidRPr="00EF06A9" w:rsidRDefault="001F3ABF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0199E6E4" w14:textId="77777777" w:rsidR="00DD5AAF" w:rsidRPr="00EF06A9" w:rsidRDefault="003A224A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6E504A" w:rsidRPr="00EF06A9" w14:paraId="69C46E7E" w14:textId="77777777" w:rsidTr="001A2E6E">
        <w:trPr>
          <w:trHeight w:val="267"/>
          <w:jc w:val="center"/>
        </w:trPr>
        <w:tc>
          <w:tcPr>
            <w:tcW w:w="1274" w:type="dxa"/>
          </w:tcPr>
          <w:p w14:paraId="61E538D0" w14:textId="30126F45" w:rsidR="006E504A" w:rsidRPr="00EF06A9" w:rsidRDefault="006E504A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14:paraId="31C16C63" w14:textId="70430FA1" w:rsidR="006E504A" w:rsidRPr="00EF06A9" w:rsidRDefault="006E504A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467F039" w14:textId="0B767781" w:rsidR="006E504A" w:rsidRPr="00EF06A9" w:rsidRDefault="006E504A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14:paraId="0277A7E2" w14:textId="587AD385" w:rsidR="006E504A" w:rsidRPr="00EF06A9" w:rsidRDefault="001F3ABF" w:rsidP="001F3ABF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 xml:space="preserve">Жилой дом </w:t>
            </w:r>
            <w:r w:rsidR="000E2135" w:rsidRPr="00EF06A9">
              <w:rPr>
                <w:sz w:val="16"/>
                <w:szCs w:val="16"/>
              </w:rPr>
              <w:t>(безвозмездное пользование, фактическое предоставление)</w:t>
            </w:r>
          </w:p>
        </w:tc>
        <w:tc>
          <w:tcPr>
            <w:tcW w:w="1278" w:type="dxa"/>
          </w:tcPr>
          <w:p w14:paraId="43702F2A" w14:textId="3F34C10E" w:rsidR="006E504A" w:rsidRPr="00EF06A9" w:rsidRDefault="001F3ABF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137,8</w:t>
            </w:r>
          </w:p>
        </w:tc>
        <w:tc>
          <w:tcPr>
            <w:tcW w:w="1219" w:type="dxa"/>
            <w:vAlign w:val="center"/>
          </w:tcPr>
          <w:p w14:paraId="41CE4297" w14:textId="2FAEE2C8" w:rsidR="006E504A" w:rsidRPr="00EF06A9" w:rsidRDefault="001F3ABF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14:paraId="20DD6DA7" w14:textId="6AFF76B7" w:rsidR="006E504A" w:rsidRPr="00EF06A9" w:rsidRDefault="006E504A" w:rsidP="00CD02C8">
            <w:pPr>
              <w:jc w:val="center"/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-</w:t>
            </w:r>
          </w:p>
        </w:tc>
      </w:tr>
      <w:tr w:rsidR="000E2135" w:rsidRPr="00EF06A9" w14:paraId="709C4856" w14:textId="77777777" w:rsidTr="001A2E6E">
        <w:trPr>
          <w:trHeight w:val="267"/>
          <w:jc w:val="center"/>
        </w:trPr>
        <w:tc>
          <w:tcPr>
            <w:tcW w:w="1274" w:type="dxa"/>
          </w:tcPr>
          <w:p w14:paraId="6924CA39" w14:textId="19CFB209" w:rsidR="000E2135" w:rsidRPr="00EF06A9" w:rsidRDefault="000E2135" w:rsidP="000E21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Машбашев Исхак Шумафович</w:t>
            </w:r>
          </w:p>
        </w:tc>
        <w:tc>
          <w:tcPr>
            <w:tcW w:w="1701" w:type="dxa"/>
            <w:vAlign w:val="center"/>
          </w:tcPr>
          <w:p w14:paraId="436ED455" w14:textId="5D49D4D3" w:rsidR="000E2135" w:rsidRPr="00EF06A9" w:rsidRDefault="000E2135" w:rsidP="00CD02C8">
            <w:pPr>
              <w:rPr>
                <w:sz w:val="16"/>
                <w:szCs w:val="16"/>
              </w:rPr>
            </w:pPr>
            <w:r w:rsidRPr="00EF06A9">
              <w:rPr>
                <w:sz w:val="16"/>
                <w:szCs w:val="16"/>
              </w:rPr>
              <w:t>Главный редактор государственного бюджетного учреждения Республики Адыгея «</w:t>
            </w:r>
            <w:r w:rsidR="00387C96">
              <w:rPr>
                <w:sz w:val="16"/>
                <w:szCs w:val="16"/>
              </w:rPr>
              <w:t>Объединенная р</w:t>
            </w:r>
            <w:r w:rsidRPr="00EF06A9">
              <w:rPr>
                <w:sz w:val="16"/>
                <w:szCs w:val="16"/>
              </w:rPr>
              <w:t>едакция</w:t>
            </w:r>
            <w:r w:rsidR="00387C96">
              <w:rPr>
                <w:sz w:val="16"/>
                <w:szCs w:val="16"/>
              </w:rPr>
              <w:t xml:space="preserve"> литературно-художественных и детских журналов Республики</w:t>
            </w:r>
            <w:r w:rsidRPr="00EF06A9">
              <w:rPr>
                <w:sz w:val="16"/>
                <w:szCs w:val="16"/>
              </w:rPr>
              <w:t xml:space="preserve"> Адыгея»</w:t>
            </w:r>
          </w:p>
        </w:tc>
        <w:tc>
          <w:tcPr>
            <w:tcW w:w="1701" w:type="dxa"/>
            <w:vAlign w:val="center"/>
          </w:tcPr>
          <w:p w14:paraId="0DD4A2BD" w14:textId="77A6908D" w:rsidR="000E2135" w:rsidRPr="00EF06A9" w:rsidRDefault="00387C96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1319689,20</w:t>
            </w:r>
          </w:p>
        </w:tc>
        <w:tc>
          <w:tcPr>
            <w:tcW w:w="1843" w:type="dxa"/>
          </w:tcPr>
          <w:p w14:paraId="3173E8AE" w14:textId="4C04673C" w:rsidR="000E2135" w:rsidRPr="00EF06A9" w:rsidRDefault="00387C96" w:rsidP="001F3A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14:paraId="46B221A5" w14:textId="5FF945EE" w:rsidR="000E2135" w:rsidRPr="00EF06A9" w:rsidRDefault="00387C96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14:paraId="3AC186E4" w14:textId="78FCB331" w:rsidR="000E2135" w:rsidRPr="00EF06A9" w:rsidRDefault="00387C96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14:paraId="2D60AB67" w14:textId="1173690C" w:rsidR="000E2135" w:rsidRPr="00EF06A9" w:rsidRDefault="00387C96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78DF1FA9" w14:textId="77777777" w:rsidR="00680DA6" w:rsidRDefault="00680DA6"/>
    <w:sectPr w:rsidR="00680DA6" w:rsidSect="0010506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3B"/>
    <w:rsid w:val="000E2135"/>
    <w:rsid w:val="000E535A"/>
    <w:rsid w:val="000F1BA1"/>
    <w:rsid w:val="0010506D"/>
    <w:rsid w:val="0011671A"/>
    <w:rsid w:val="001A0367"/>
    <w:rsid w:val="001A2E6E"/>
    <w:rsid w:val="001F3ABF"/>
    <w:rsid w:val="002510C2"/>
    <w:rsid w:val="00275FB1"/>
    <w:rsid w:val="002C32A7"/>
    <w:rsid w:val="002E0D9F"/>
    <w:rsid w:val="002E5BD3"/>
    <w:rsid w:val="00303074"/>
    <w:rsid w:val="00320ACF"/>
    <w:rsid w:val="00327E03"/>
    <w:rsid w:val="00342F2E"/>
    <w:rsid w:val="00352B34"/>
    <w:rsid w:val="0037229C"/>
    <w:rsid w:val="00386289"/>
    <w:rsid w:val="00387C96"/>
    <w:rsid w:val="00392B0C"/>
    <w:rsid w:val="003A224A"/>
    <w:rsid w:val="003B5329"/>
    <w:rsid w:val="003C2F87"/>
    <w:rsid w:val="004104C2"/>
    <w:rsid w:val="00412043"/>
    <w:rsid w:val="00412897"/>
    <w:rsid w:val="00425FF0"/>
    <w:rsid w:val="00434460"/>
    <w:rsid w:val="00475F29"/>
    <w:rsid w:val="004762A2"/>
    <w:rsid w:val="0048575F"/>
    <w:rsid w:val="004925C3"/>
    <w:rsid w:val="00496C3F"/>
    <w:rsid w:val="004B5A3B"/>
    <w:rsid w:val="004F1D7B"/>
    <w:rsid w:val="005120C5"/>
    <w:rsid w:val="00513D31"/>
    <w:rsid w:val="00531244"/>
    <w:rsid w:val="005D3557"/>
    <w:rsid w:val="005D4B9C"/>
    <w:rsid w:val="00604B12"/>
    <w:rsid w:val="00621F18"/>
    <w:rsid w:val="00637C57"/>
    <w:rsid w:val="00645D66"/>
    <w:rsid w:val="006466F0"/>
    <w:rsid w:val="00666AA1"/>
    <w:rsid w:val="00680DA6"/>
    <w:rsid w:val="00686D5C"/>
    <w:rsid w:val="006D319A"/>
    <w:rsid w:val="006E504A"/>
    <w:rsid w:val="007F17C1"/>
    <w:rsid w:val="00855127"/>
    <w:rsid w:val="00873B6D"/>
    <w:rsid w:val="008B42CF"/>
    <w:rsid w:val="009622DF"/>
    <w:rsid w:val="009D2DAC"/>
    <w:rsid w:val="009F56C2"/>
    <w:rsid w:val="00A17E72"/>
    <w:rsid w:val="00A36E65"/>
    <w:rsid w:val="00A75FDB"/>
    <w:rsid w:val="00AF7663"/>
    <w:rsid w:val="00B0211F"/>
    <w:rsid w:val="00B05A82"/>
    <w:rsid w:val="00B21152"/>
    <w:rsid w:val="00B22AB6"/>
    <w:rsid w:val="00B348DD"/>
    <w:rsid w:val="00B55F3B"/>
    <w:rsid w:val="00BC4D34"/>
    <w:rsid w:val="00C15F8E"/>
    <w:rsid w:val="00C87EF8"/>
    <w:rsid w:val="00CA440D"/>
    <w:rsid w:val="00D77B90"/>
    <w:rsid w:val="00D81150"/>
    <w:rsid w:val="00DD5AAF"/>
    <w:rsid w:val="00E739D5"/>
    <w:rsid w:val="00ED16BE"/>
    <w:rsid w:val="00EE4109"/>
    <w:rsid w:val="00EE4622"/>
    <w:rsid w:val="00EF06A9"/>
    <w:rsid w:val="00EF1FE0"/>
    <w:rsid w:val="00F6550A"/>
    <w:rsid w:val="00F7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7D9B"/>
  <w15:docId w15:val="{09CEE697-8AEB-46A2-B843-07CF5502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A0DA-FB80-47D0-8AD1-13259029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Гошляп</dc:creator>
  <cp:lastModifiedBy>User</cp:lastModifiedBy>
  <cp:revision>13</cp:revision>
  <dcterms:created xsi:type="dcterms:W3CDTF">2019-04-29T08:37:00Z</dcterms:created>
  <dcterms:modified xsi:type="dcterms:W3CDTF">2022-05-20T11:28:00Z</dcterms:modified>
</cp:coreProperties>
</file>