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28" w:rsidRPr="00805700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805700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C2F28" w:rsidRPr="00805700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805700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«Новоуренгойский центр ветеринарии»,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C2F28" w:rsidRPr="00805700" w:rsidRDefault="006C2F28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C2F28" w:rsidRPr="00086C1E" w:rsidTr="009D1991">
        <w:tc>
          <w:tcPr>
            <w:tcW w:w="2189" w:type="dxa"/>
            <w:vMerge w:val="restart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C2F28" w:rsidRPr="00086C1E" w:rsidTr="009D1991">
        <w:tc>
          <w:tcPr>
            <w:tcW w:w="2189" w:type="dxa"/>
            <w:vMerge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61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9D1991">
        <w:trPr>
          <w:trHeight w:val="172"/>
        </w:trPr>
        <w:tc>
          <w:tcPr>
            <w:tcW w:w="2189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C2F28" w:rsidRPr="00086C1E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6C2F28" w:rsidRPr="00086C1E" w:rsidTr="00805700">
        <w:trPr>
          <w:trHeight w:val="196"/>
        </w:trPr>
        <w:tc>
          <w:tcPr>
            <w:tcW w:w="21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Оржеховский С.А.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1798,0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63,1</w:t>
            </w:r>
          </w:p>
        </w:tc>
        <w:tc>
          <w:tcPr>
            <w:tcW w:w="13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2 970 172,58</w:t>
            </w:r>
          </w:p>
        </w:tc>
      </w:tr>
      <w:tr w:rsidR="006C2F28" w:rsidRPr="00086C1E" w:rsidTr="00805700">
        <w:trPr>
          <w:trHeight w:val="273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83,5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805700">
        <w:trPr>
          <w:trHeight w:val="76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805700">
        <w:trPr>
          <w:trHeight w:val="218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53,2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805700">
        <w:trPr>
          <w:trHeight w:val="305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помещение нежилое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086C1E">
        <w:trPr>
          <w:trHeight w:val="160"/>
        </w:trPr>
        <w:tc>
          <w:tcPr>
            <w:tcW w:w="21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2/5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1798,0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1 319 356,44</w:t>
            </w:r>
          </w:p>
        </w:tc>
      </w:tr>
      <w:tr w:rsidR="006C2F28" w:rsidRPr="00086C1E" w:rsidTr="00805700">
        <w:trPr>
          <w:trHeight w:val="196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2/5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83,5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086C1E">
        <w:trPr>
          <w:trHeight w:val="319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805700">
        <w:trPr>
          <w:trHeight w:val="327"/>
        </w:trPr>
        <w:tc>
          <w:tcPr>
            <w:tcW w:w="21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1798,0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086C1E" w:rsidTr="00805700">
        <w:trPr>
          <w:trHeight w:val="278"/>
        </w:trPr>
        <w:tc>
          <w:tcPr>
            <w:tcW w:w="21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1077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83,5</w:t>
            </w:r>
          </w:p>
        </w:tc>
        <w:tc>
          <w:tcPr>
            <w:tcW w:w="1361" w:type="dxa"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6C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086C1E" w:rsidRDefault="006C2F28" w:rsidP="0080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C2F28" w:rsidRPr="00805700" w:rsidRDefault="006C2F28">
      <w:pPr>
        <w:rPr>
          <w:rFonts w:ascii="Liberation Serif" w:hAnsi="Liberation Serif" w:cs="Liberation Serif"/>
        </w:rPr>
      </w:pPr>
    </w:p>
    <w:p w:rsidR="006C2F28" w:rsidRPr="00D540C3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0C3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6C2F28" w:rsidRPr="00D540C3" w:rsidRDefault="006C2F28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0C3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«Ноябрьский центр ветеринарии», </w:t>
      </w:r>
    </w:p>
    <w:p w:rsidR="006C2F28" w:rsidRPr="00D540C3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0C3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C2F28" w:rsidRPr="00D540C3" w:rsidRDefault="006C2F28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C2F28" w:rsidRPr="00287C1F" w:rsidTr="009D1991">
        <w:tc>
          <w:tcPr>
            <w:tcW w:w="2189" w:type="dxa"/>
            <w:vMerge w:val="restart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C2F28" w:rsidRPr="00287C1F" w:rsidTr="009D1991">
        <w:tc>
          <w:tcPr>
            <w:tcW w:w="2189" w:type="dxa"/>
            <w:vMerge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61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287C1F" w:rsidTr="009D1991">
        <w:trPr>
          <w:trHeight w:val="172"/>
        </w:trPr>
        <w:tc>
          <w:tcPr>
            <w:tcW w:w="2189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C2F28" w:rsidRPr="00287C1F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6C2F28" w:rsidRPr="00287C1F" w:rsidTr="00D540C3">
        <w:trPr>
          <w:trHeight w:val="275"/>
        </w:trPr>
        <w:tc>
          <w:tcPr>
            <w:tcW w:w="2189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Труханкин В.И.</w:t>
            </w:r>
          </w:p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1297,0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2 919 071,66</w:t>
            </w:r>
          </w:p>
        </w:tc>
      </w:tr>
      <w:tr w:rsidR="006C2F28" w:rsidRPr="00287C1F" w:rsidTr="00D540C3">
        <w:trPr>
          <w:trHeight w:val="211"/>
        </w:trPr>
        <w:tc>
          <w:tcPr>
            <w:tcW w:w="2189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220,7</w:t>
            </w:r>
          </w:p>
        </w:tc>
        <w:tc>
          <w:tcPr>
            <w:tcW w:w="1361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701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287C1F" w:rsidTr="00D540C3">
        <w:trPr>
          <w:trHeight w:val="131"/>
        </w:trPr>
        <w:tc>
          <w:tcPr>
            <w:tcW w:w="2189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220,7</w:t>
            </w:r>
          </w:p>
        </w:tc>
        <w:tc>
          <w:tcPr>
            <w:tcW w:w="1389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1 061 729,30</w:t>
            </w:r>
          </w:p>
        </w:tc>
      </w:tr>
      <w:tr w:rsidR="006C2F28" w:rsidRPr="00287C1F" w:rsidTr="00D540C3">
        <w:trPr>
          <w:trHeight w:val="273"/>
        </w:trPr>
        <w:tc>
          <w:tcPr>
            <w:tcW w:w="2189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1297,0</w:t>
            </w:r>
          </w:p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287C1F" w:rsidTr="00D540C3">
        <w:trPr>
          <w:trHeight w:val="327"/>
        </w:trPr>
        <w:tc>
          <w:tcPr>
            <w:tcW w:w="2189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220,7</w:t>
            </w:r>
          </w:p>
        </w:tc>
        <w:tc>
          <w:tcPr>
            <w:tcW w:w="1389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C2F28" w:rsidRPr="00287C1F" w:rsidTr="00EA27BC">
        <w:trPr>
          <w:trHeight w:val="278"/>
        </w:trPr>
        <w:tc>
          <w:tcPr>
            <w:tcW w:w="2189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C2F28" w:rsidRPr="00287C1F" w:rsidRDefault="006C2F28" w:rsidP="00EA2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2F28" w:rsidRPr="00287C1F" w:rsidRDefault="006C2F28" w:rsidP="00EA2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1297,0</w:t>
            </w:r>
          </w:p>
          <w:p w:rsidR="006C2F28" w:rsidRPr="00287C1F" w:rsidRDefault="006C2F28" w:rsidP="00EA27BC">
            <w:pPr>
              <w:tabs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6C2F28" w:rsidRPr="00287C1F" w:rsidRDefault="006C2F28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87C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2F28" w:rsidRPr="00287C1F" w:rsidRDefault="006C2F28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C2F28" w:rsidRPr="00D540C3" w:rsidRDefault="006C2F28">
      <w:pPr>
        <w:rPr>
          <w:rFonts w:ascii="Liberation Serif" w:hAnsi="Liberation Serif" w:cs="Liberation Serif"/>
        </w:rPr>
      </w:pPr>
    </w:p>
    <w:p w:rsidR="006C2F28" w:rsidRPr="00E41828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41828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C2F28" w:rsidRPr="00E41828" w:rsidRDefault="006C2F28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41828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«</w:t>
      </w:r>
      <w:r>
        <w:rPr>
          <w:rFonts w:ascii="Liberation Serif" w:hAnsi="Liberation Serif" w:cs="Liberation Serif"/>
          <w:sz w:val="28"/>
        </w:rPr>
        <w:t>Салехардск</w:t>
      </w:r>
      <w:r w:rsidRPr="00E41828">
        <w:rPr>
          <w:rFonts w:ascii="Liberation Serif" w:hAnsi="Liberation Serif" w:cs="Liberation Serif"/>
          <w:sz w:val="28"/>
        </w:rPr>
        <w:t xml:space="preserve">ий центр ветеринарии», 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41828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41828">
        <w:rPr>
          <w:rFonts w:ascii="Liberation Serif" w:hAnsi="Liberation Serif" w:cs="Liberation Serif"/>
          <w:sz w:val="28"/>
        </w:rPr>
        <w:t xml:space="preserve"> года</w:t>
      </w:r>
    </w:p>
    <w:p w:rsidR="006C2F28" w:rsidRPr="00E41828" w:rsidRDefault="006C2F28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701"/>
        <w:gridCol w:w="1049"/>
        <w:gridCol w:w="1361"/>
        <w:gridCol w:w="1020"/>
        <w:gridCol w:w="1134"/>
        <w:gridCol w:w="1389"/>
        <w:gridCol w:w="1757"/>
        <w:gridCol w:w="1701"/>
      </w:tblGrid>
      <w:tr w:rsidR="006C2F28" w:rsidRPr="00E41828" w:rsidTr="009D1991">
        <w:tc>
          <w:tcPr>
            <w:tcW w:w="2189" w:type="dxa"/>
            <w:vMerge w:val="restart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 xml:space="preserve">Фамилия и инициалы </w:t>
            </w: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 xml:space="preserve">Объекты недвижимости, находящиеся в </w:t>
            </w: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>пользовании</w:t>
            </w:r>
          </w:p>
        </w:tc>
        <w:tc>
          <w:tcPr>
            <w:tcW w:w="1757" w:type="dxa"/>
            <w:vMerge w:val="restart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 xml:space="preserve">Транспортные </w:t>
            </w: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 xml:space="preserve">Декларированный </w:t>
            </w:r>
            <w:r w:rsidRPr="00E41828">
              <w:rPr>
                <w:rFonts w:ascii="Liberation Serif" w:hAnsi="Liberation Serif" w:cs="Liberation Serif"/>
                <w:sz w:val="18"/>
              </w:rPr>
              <w:lastRenderedPageBreak/>
              <w:t>годовой доход (руб.)</w:t>
            </w:r>
          </w:p>
        </w:tc>
      </w:tr>
      <w:tr w:rsidR="006C2F28" w:rsidRPr="00E41828" w:rsidTr="0048240D">
        <w:tc>
          <w:tcPr>
            <w:tcW w:w="2189" w:type="dxa"/>
            <w:vMerge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вид объекта</w:t>
            </w:r>
          </w:p>
        </w:tc>
        <w:tc>
          <w:tcPr>
            <w:tcW w:w="1701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вид собственности</w:t>
            </w:r>
          </w:p>
        </w:tc>
        <w:tc>
          <w:tcPr>
            <w:tcW w:w="1049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172"/>
        </w:trPr>
        <w:tc>
          <w:tcPr>
            <w:tcW w:w="2189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</w:t>
            </w:r>
          </w:p>
        </w:tc>
        <w:tc>
          <w:tcPr>
            <w:tcW w:w="1842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2</w:t>
            </w:r>
          </w:p>
        </w:tc>
        <w:tc>
          <w:tcPr>
            <w:tcW w:w="1701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3</w:t>
            </w:r>
          </w:p>
        </w:tc>
        <w:tc>
          <w:tcPr>
            <w:tcW w:w="1049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4</w:t>
            </w:r>
          </w:p>
        </w:tc>
        <w:tc>
          <w:tcPr>
            <w:tcW w:w="1361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5</w:t>
            </w:r>
          </w:p>
        </w:tc>
        <w:tc>
          <w:tcPr>
            <w:tcW w:w="1020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6</w:t>
            </w:r>
          </w:p>
        </w:tc>
        <w:tc>
          <w:tcPr>
            <w:tcW w:w="1134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7</w:t>
            </w:r>
          </w:p>
        </w:tc>
        <w:tc>
          <w:tcPr>
            <w:tcW w:w="1389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8</w:t>
            </w:r>
          </w:p>
        </w:tc>
        <w:tc>
          <w:tcPr>
            <w:tcW w:w="1757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9</w:t>
            </w:r>
          </w:p>
        </w:tc>
        <w:tc>
          <w:tcPr>
            <w:tcW w:w="1701" w:type="dxa"/>
          </w:tcPr>
          <w:p w:rsidR="006C2F28" w:rsidRPr="00E41828" w:rsidRDefault="006C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10</w:t>
            </w:r>
          </w:p>
        </w:tc>
      </w:tr>
      <w:tr w:rsidR="006C2F28" w:rsidRPr="00E41828" w:rsidTr="0048240D">
        <w:trPr>
          <w:trHeight w:val="275"/>
        </w:trPr>
        <w:tc>
          <w:tcPr>
            <w:tcW w:w="21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Рябов С.А.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61,4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легковой автомобиль КИА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>
              <w:rPr>
                <w:rFonts w:ascii="Liberation Serif" w:hAnsi="Liberation Serif" w:cs="Liberation Serif"/>
                <w:sz w:val="18"/>
              </w:rPr>
              <w:t>3 149 422,92</w:t>
            </w:r>
          </w:p>
        </w:tc>
      </w:tr>
      <w:tr w:rsidR="006C2F28" w:rsidRPr="00E41828" w:rsidTr="0048240D">
        <w:trPr>
          <w:trHeight w:val="207"/>
        </w:trPr>
        <w:tc>
          <w:tcPr>
            <w:tcW w:w="21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80,0</w:t>
            </w:r>
          </w:p>
        </w:tc>
        <w:tc>
          <w:tcPr>
            <w:tcW w:w="136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207"/>
        </w:trPr>
        <w:tc>
          <w:tcPr>
            <w:tcW w:w="21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>
              <w:rPr>
                <w:rFonts w:ascii="Liberation Serif" w:hAnsi="Liberation Serif" w:cs="Liberation Serif"/>
                <w:sz w:val="18"/>
              </w:rPr>
              <w:t>Легковой автомобиль СУЗУКИ</w:t>
            </w:r>
          </w:p>
        </w:tc>
        <w:tc>
          <w:tcPr>
            <w:tcW w:w="1701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20"/>
        </w:trPr>
        <w:tc>
          <w:tcPr>
            <w:tcW w:w="21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совместная</w:t>
            </w:r>
          </w:p>
        </w:tc>
        <w:tc>
          <w:tcPr>
            <w:tcW w:w="1049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50,6</w:t>
            </w:r>
          </w:p>
        </w:tc>
        <w:tc>
          <w:tcPr>
            <w:tcW w:w="136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423"/>
        </w:trPr>
        <w:tc>
          <w:tcPr>
            <w:tcW w:w="21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61,4</w:t>
            </w:r>
          </w:p>
        </w:tc>
        <w:tc>
          <w:tcPr>
            <w:tcW w:w="136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80,0</w:t>
            </w:r>
          </w:p>
        </w:tc>
        <w:tc>
          <w:tcPr>
            <w:tcW w:w="13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>
              <w:rPr>
                <w:rFonts w:ascii="Liberation Serif" w:hAnsi="Liberation Serif" w:cs="Liberation Serif"/>
                <w:sz w:val="18"/>
              </w:rPr>
              <w:t>1 017 188,13</w:t>
            </w:r>
          </w:p>
        </w:tc>
      </w:tr>
      <w:tr w:rsidR="006C2F28" w:rsidRPr="00E41828" w:rsidTr="0048240D">
        <w:trPr>
          <w:trHeight w:val="59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совместная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50,6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193"/>
        </w:trPr>
        <w:tc>
          <w:tcPr>
            <w:tcW w:w="21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61,4</w:t>
            </w:r>
          </w:p>
        </w:tc>
        <w:tc>
          <w:tcPr>
            <w:tcW w:w="1361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50,6</w:t>
            </w:r>
          </w:p>
        </w:tc>
        <w:tc>
          <w:tcPr>
            <w:tcW w:w="13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80,0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48240D">
        <w:trPr>
          <w:trHeight w:val="20"/>
        </w:trPr>
        <w:tc>
          <w:tcPr>
            <w:tcW w:w="218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несовершеннолетний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1/4</w:t>
            </w:r>
          </w:p>
        </w:tc>
        <w:tc>
          <w:tcPr>
            <w:tcW w:w="1049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61,4</w:t>
            </w:r>
          </w:p>
        </w:tc>
        <w:tc>
          <w:tcPr>
            <w:tcW w:w="136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80,0</w:t>
            </w:r>
          </w:p>
        </w:tc>
        <w:tc>
          <w:tcPr>
            <w:tcW w:w="1389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6C2F28" w:rsidRPr="00E41828" w:rsidTr="003635D4">
        <w:trPr>
          <w:trHeight w:val="43"/>
        </w:trPr>
        <w:tc>
          <w:tcPr>
            <w:tcW w:w="2189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49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50,6</w:t>
            </w:r>
          </w:p>
        </w:tc>
        <w:tc>
          <w:tcPr>
            <w:tcW w:w="1389" w:type="dxa"/>
            <w:vAlign w:val="center"/>
          </w:tcPr>
          <w:p w:rsidR="006C2F28" w:rsidRPr="00E41828" w:rsidRDefault="006C2F28" w:rsidP="0057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E41828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6C2F28" w:rsidRPr="00E41828" w:rsidRDefault="006C2F28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</w:tbl>
    <w:p w:rsidR="006C2F28" w:rsidRPr="00E41828" w:rsidRDefault="006C2F28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D1D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F2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7B080-983C-4DAA-970E-64B14960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2022-07-07T05:30:00Z</dcterms:modified>
</cp:coreProperties>
</file>