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9D6831">
        <w:rPr>
          <w:rFonts w:ascii="PT Astra Serif" w:hAnsi="PT Astra Serif" w:cs="Arial"/>
          <w:sz w:val="28"/>
          <w:szCs w:val="28"/>
        </w:rPr>
        <w:t>государственного каз</w:t>
      </w:r>
      <w:r w:rsidR="00AB6EA0">
        <w:rPr>
          <w:rFonts w:ascii="PT Astra Serif" w:hAnsi="PT Astra Serif" w:cs="Arial"/>
          <w:sz w:val="28"/>
          <w:szCs w:val="28"/>
        </w:rPr>
        <w:t>ё</w:t>
      </w:r>
      <w:r w:rsidR="009D6831">
        <w:rPr>
          <w:rFonts w:ascii="PT Astra Serif" w:hAnsi="PT Astra Serif" w:cs="Arial"/>
          <w:sz w:val="28"/>
          <w:szCs w:val="28"/>
        </w:rPr>
        <w:t>нного</w:t>
      </w:r>
      <w:r w:rsidR="000453A7">
        <w:rPr>
          <w:rFonts w:ascii="PT Astra Serif" w:hAnsi="PT Astra Serif" w:cs="Arial"/>
          <w:sz w:val="28"/>
          <w:szCs w:val="28"/>
        </w:rPr>
        <w:t xml:space="preserve"> учреждения «</w:t>
      </w:r>
      <w:r w:rsidR="009D6831">
        <w:rPr>
          <w:rFonts w:ascii="PT Astra Serif" w:hAnsi="PT Astra Serif" w:cs="Arial"/>
          <w:sz w:val="28"/>
          <w:szCs w:val="28"/>
        </w:rPr>
        <w:t>Дирекция капитального строительства и инвестиций Ямало-Ненецкого автономного округа</w:t>
      </w:r>
      <w:r w:rsidR="009A60E2">
        <w:rPr>
          <w:rFonts w:ascii="PT Astra Serif" w:hAnsi="PT Astra Serif" w:cs="Arial"/>
          <w:sz w:val="28"/>
          <w:szCs w:val="28"/>
        </w:rPr>
        <w:t>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95673A">
        <w:rPr>
          <w:rFonts w:ascii="PT Astra Serif" w:hAnsi="PT Astra Serif" w:cs="Arial"/>
          <w:sz w:val="28"/>
          <w:szCs w:val="28"/>
        </w:rPr>
        <w:t>за период с 01 января 2021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95673A">
        <w:rPr>
          <w:rFonts w:ascii="PT Astra Serif" w:hAnsi="PT Astra Serif" w:cs="Arial"/>
          <w:sz w:val="28"/>
          <w:szCs w:val="28"/>
        </w:rPr>
        <w:t>21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9D1991">
        <w:trPr>
          <w:trHeight w:val="172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E60C84" w:rsidRPr="0007775C" w:rsidTr="00E60C84">
        <w:trPr>
          <w:trHeight w:val="411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Емельянов А.П.</w:t>
            </w:r>
          </w:p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E60C84" w:rsidRPr="0010596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 НИССАН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E60C84" w:rsidRPr="0007775C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8 837 025,50</w:t>
            </w:r>
          </w:p>
        </w:tc>
      </w:tr>
      <w:tr w:rsidR="00E60C84" w:rsidRPr="0007775C" w:rsidTr="00E60C84">
        <w:trPr>
          <w:trHeight w:val="151"/>
        </w:trPr>
        <w:tc>
          <w:tcPr>
            <w:tcW w:w="2189" w:type="dxa"/>
            <w:vMerge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56,1</w:t>
            </w:r>
          </w:p>
        </w:tc>
        <w:tc>
          <w:tcPr>
            <w:tcW w:w="1361" w:type="dxa"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E60C84" w:rsidRDefault="00E60C8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96C54" w:rsidRPr="0007775C" w:rsidTr="00E96C54">
        <w:trPr>
          <w:trHeight w:val="455"/>
        </w:trPr>
        <w:tc>
          <w:tcPr>
            <w:tcW w:w="2189" w:type="dxa"/>
            <w:vAlign w:val="center"/>
          </w:tcPr>
          <w:p w:rsidR="00E96C54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  <w:p w:rsidR="00E96C54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 1/3</w:t>
            </w:r>
          </w:p>
        </w:tc>
        <w:tc>
          <w:tcPr>
            <w:tcW w:w="1077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74,3</w:t>
            </w:r>
          </w:p>
        </w:tc>
        <w:tc>
          <w:tcPr>
            <w:tcW w:w="1361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E96C54" w:rsidRPr="004A47F7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Audi</w:t>
            </w:r>
          </w:p>
        </w:tc>
        <w:tc>
          <w:tcPr>
            <w:tcW w:w="1701" w:type="dxa"/>
            <w:vAlign w:val="center"/>
          </w:tcPr>
          <w:p w:rsidR="00E96C54" w:rsidRPr="0007775C" w:rsidRDefault="00E96C54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440 00,00</w:t>
            </w:r>
          </w:p>
        </w:tc>
      </w:tr>
      <w:tr w:rsidR="0037662C" w:rsidRPr="0007775C" w:rsidTr="00A80878">
        <w:trPr>
          <w:trHeight w:val="611"/>
        </w:trPr>
        <w:tc>
          <w:tcPr>
            <w:tcW w:w="2189" w:type="dxa"/>
            <w:vAlign w:val="center"/>
          </w:tcPr>
          <w:p w:rsidR="0037662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37662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Align w:val="center"/>
          </w:tcPr>
          <w:p w:rsidR="0037662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Align w:val="center"/>
          </w:tcPr>
          <w:p w:rsidR="0037662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Align w:val="center"/>
          </w:tcPr>
          <w:p w:rsidR="0037662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Align w:val="center"/>
          </w:tcPr>
          <w:p w:rsidR="0037662C" w:rsidRPr="0007775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62C" w:rsidRPr="0007775C" w:rsidRDefault="00255317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vAlign w:val="center"/>
          </w:tcPr>
          <w:p w:rsidR="0037662C" w:rsidRPr="0007775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37662C" w:rsidRPr="0010596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7662C" w:rsidRPr="0007775C" w:rsidRDefault="0037662C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31C8F" w:rsidRPr="0007775C" w:rsidTr="00A80878">
        <w:trPr>
          <w:trHeight w:val="360"/>
        </w:trPr>
        <w:tc>
          <w:tcPr>
            <w:tcW w:w="2189" w:type="dxa"/>
            <w:vAlign w:val="center"/>
          </w:tcPr>
          <w:p w:rsidR="00E31C8F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1C8F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Align w:val="center"/>
          </w:tcPr>
          <w:p w:rsidR="00E31C8F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Align w:val="center"/>
          </w:tcPr>
          <w:p w:rsidR="00E31C8F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Align w:val="center"/>
          </w:tcPr>
          <w:p w:rsidR="00E31C8F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Align w:val="center"/>
          </w:tcPr>
          <w:p w:rsidR="00E31C8F" w:rsidRPr="0007775C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1C8F" w:rsidRPr="0007775C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vAlign w:val="center"/>
          </w:tcPr>
          <w:p w:rsidR="00E31C8F" w:rsidRPr="0007775C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E31C8F" w:rsidRPr="0010596C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E31C8F" w:rsidRPr="0007775C" w:rsidRDefault="00E31C8F" w:rsidP="00A8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66A23"/>
    <w:rsid w:val="0007775C"/>
    <w:rsid w:val="000A1E16"/>
    <w:rsid w:val="000C0794"/>
    <w:rsid w:val="000D4CCC"/>
    <w:rsid w:val="0010596C"/>
    <w:rsid w:val="00140088"/>
    <w:rsid w:val="00180EE9"/>
    <w:rsid w:val="001870C9"/>
    <w:rsid w:val="00255317"/>
    <w:rsid w:val="002C7D75"/>
    <w:rsid w:val="002D7C8E"/>
    <w:rsid w:val="0037662C"/>
    <w:rsid w:val="003B4716"/>
    <w:rsid w:val="003C1461"/>
    <w:rsid w:val="00434583"/>
    <w:rsid w:val="004611D1"/>
    <w:rsid w:val="004A47F7"/>
    <w:rsid w:val="004C327C"/>
    <w:rsid w:val="004D430A"/>
    <w:rsid w:val="004D4843"/>
    <w:rsid w:val="00504F3D"/>
    <w:rsid w:val="00546C0E"/>
    <w:rsid w:val="00656ACE"/>
    <w:rsid w:val="006B1868"/>
    <w:rsid w:val="006E5C69"/>
    <w:rsid w:val="00715CBF"/>
    <w:rsid w:val="00740034"/>
    <w:rsid w:val="007652AB"/>
    <w:rsid w:val="008F253B"/>
    <w:rsid w:val="00914126"/>
    <w:rsid w:val="009159AF"/>
    <w:rsid w:val="0095673A"/>
    <w:rsid w:val="009A60E2"/>
    <w:rsid w:val="009D1991"/>
    <w:rsid w:val="009D6831"/>
    <w:rsid w:val="00A303F6"/>
    <w:rsid w:val="00A80878"/>
    <w:rsid w:val="00AB6EA0"/>
    <w:rsid w:val="00B5499E"/>
    <w:rsid w:val="00B60BB4"/>
    <w:rsid w:val="00B749C4"/>
    <w:rsid w:val="00C42EF2"/>
    <w:rsid w:val="00C815F7"/>
    <w:rsid w:val="00C871F5"/>
    <w:rsid w:val="00CD5494"/>
    <w:rsid w:val="00D7045C"/>
    <w:rsid w:val="00E31C8F"/>
    <w:rsid w:val="00E60C84"/>
    <w:rsid w:val="00E70B4A"/>
    <w:rsid w:val="00E73034"/>
    <w:rsid w:val="00E96C54"/>
    <w:rsid w:val="00EB2B81"/>
    <w:rsid w:val="00EF7A91"/>
    <w:rsid w:val="00F11141"/>
    <w:rsid w:val="00F21074"/>
    <w:rsid w:val="00F33DD4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31F2C-47A6-462B-BE49-C442C42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42</cp:revision>
  <dcterms:created xsi:type="dcterms:W3CDTF">2020-04-30T08:25:00Z</dcterms:created>
  <dcterms:modified xsi:type="dcterms:W3CDTF">2022-04-22T11:47:00Z</dcterms:modified>
</cp:coreProperties>
</file>