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E23605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23605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D7E5A" w:rsidRPr="00E23605" w:rsidRDefault="005D7E5A" w:rsidP="001638E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23605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</w:t>
      </w:r>
      <w:r w:rsidR="001638E4" w:rsidRPr="00E23605">
        <w:rPr>
          <w:rFonts w:ascii="Liberation Serif" w:hAnsi="Liberation Serif" w:cs="Liberation Serif"/>
          <w:sz w:val="28"/>
          <w:szCs w:val="28"/>
        </w:rPr>
        <w:t>государственного</w:t>
      </w:r>
      <w:r w:rsidR="007F52AE" w:rsidRPr="00E23605">
        <w:rPr>
          <w:rFonts w:ascii="Liberation Serif" w:hAnsi="Liberation Serif" w:cs="Liberation Serif"/>
          <w:sz w:val="28"/>
          <w:szCs w:val="28"/>
        </w:rPr>
        <w:t xml:space="preserve"> казенного учреждения Ямало-Ненецкого автономного округа «Информационно-аналитический центр»</w:t>
      </w:r>
      <w:r w:rsidRPr="00E23605">
        <w:rPr>
          <w:rFonts w:ascii="Liberation Serif" w:hAnsi="Liberation Serif" w:cs="Liberation Serif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</w:t>
      </w:r>
      <w:r w:rsidR="000C23C0" w:rsidRPr="00E23605"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E23605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0C23C0" w:rsidRPr="00E23605">
        <w:rPr>
          <w:rFonts w:ascii="Liberation Serif" w:hAnsi="Liberation Serif" w:cs="Liberation Serif"/>
          <w:sz w:val="28"/>
          <w:szCs w:val="28"/>
        </w:rPr>
        <w:t>21</w:t>
      </w:r>
      <w:r w:rsidRPr="00E2360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D7E5A" w:rsidRPr="00E23605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E23605" w:rsidTr="00AF0D98">
        <w:tc>
          <w:tcPr>
            <w:tcW w:w="2189" w:type="dxa"/>
            <w:vMerge w:val="restart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D7E5A" w:rsidRPr="00E23605" w:rsidTr="00AF0D98">
        <w:tc>
          <w:tcPr>
            <w:tcW w:w="2189" w:type="dxa"/>
            <w:vMerge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D7E5A" w:rsidRPr="00E23605" w:rsidTr="00AF0D98">
        <w:tc>
          <w:tcPr>
            <w:tcW w:w="2189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D7E5A" w:rsidRPr="00E23605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10</w:t>
            </w:r>
          </w:p>
        </w:tc>
      </w:tr>
      <w:tr w:rsidR="00DF5376" w:rsidRPr="00E23605" w:rsidTr="00934DAD">
        <w:tc>
          <w:tcPr>
            <w:tcW w:w="2189" w:type="dxa"/>
            <w:vAlign w:val="center"/>
          </w:tcPr>
          <w:p w:rsidR="00E4456F" w:rsidRPr="00E23605" w:rsidRDefault="007F52AE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Грязнова И.С.</w:t>
            </w:r>
          </w:p>
          <w:p w:rsidR="00DF5376" w:rsidRPr="00E23605" w:rsidRDefault="00DF5376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DF5376" w:rsidRPr="00E23605" w:rsidRDefault="000C23C0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E4456F" w:rsidRPr="00E23605" w:rsidRDefault="000C23C0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DF5376" w:rsidRPr="00E23605" w:rsidRDefault="000C23C0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101,4</w:t>
            </w:r>
          </w:p>
        </w:tc>
        <w:tc>
          <w:tcPr>
            <w:tcW w:w="1361" w:type="dxa"/>
            <w:vAlign w:val="center"/>
          </w:tcPr>
          <w:p w:rsidR="00DF5376" w:rsidRPr="00E23605" w:rsidRDefault="000C23C0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DF5376" w:rsidRPr="00E23605" w:rsidRDefault="00934DAD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F5376" w:rsidRPr="00E23605" w:rsidRDefault="00934DAD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59,8</w:t>
            </w:r>
          </w:p>
        </w:tc>
        <w:tc>
          <w:tcPr>
            <w:tcW w:w="1389" w:type="dxa"/>
            <w:vAlign w:val="center"/>
          </w:tcPr>
          <w:p w:rsidR="00DF5376" w:rsidRPr="00E23605" w:rsidRDefault="00934DAD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DF5376" w:rsidRPr="00934DAD" w:rsidRDefault="00934DAD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hyundai</w:t>
            </w:r>
            <w:proofErr w:type="spellEnd"/>
          </w:p>
        </w:tc>
        <w:tc>
          <w:tcPr>
            <w:tcW w:w="1701" w:type="dxa"/>
            <w:vAlign w:val="center"/>
          </w:tcPr>
          <w:p w:rsidR="00DF5376" w:rsidRPr="00E23605" w:rsidRDefault="000C23C0" w:rsidP="0093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23605">
              <w:rPr>
                <w:rFonts w:ascii="Liberation Serif" w:hAnsi="Liberation Serif" w:cs="Liberation Serif"/>
              </w:rPr>
              <w:t>3 007 811,75</w:t>
            </w:r>
          </w:p>
        </w:tc>
      </w:tr>
    </w:tbl>
    <w:p w:rsidR="00A54F09" w:rsidRDefault="00A54F09" w:rsidP="005D7E5A">
      <w:pPr>
        <w:rPr>
          <w:rFonts w:ascii="Liberation Serif" w:hAnsi="Liberation Serif" w:cs="Liberation Serif"/>
        </w:rPr>
      </w:pPr>
    </w:p>
    <w:p w:rsidR="00A54F09" w:rsidRDefault="00A54F0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54F09" w:rsidRPr="00E56BDA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56BDA">
        <w:rPr>
          <w:rFonts w:ascii="Liberation Serif" w:hAnsi="Liberation Serif" w:cs="Liberation Serif"/>
          <w:sz w:val="28"/>
          <w:szCs w:val="28"/>
        </w:rPr>
        <w:lastRenderedPageBreak/>
        <w:t>Сведения о доходах, об имуществе и обязательствах</w:t>
      </w:r>
    </w:p>
    <w:p w:rsidR="00A54F09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56BDA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«Ямало-Ненецкий окружной музейно-выставочный комплекс имени И.С. </w:t>
      </w:r>
      <w:proofErr w:type="spellStart"/>
      <w:r w:rsidRPr="00E56BDA">
        <w:rPr>
          <w:rFonts w:ascii="Liberation Serif" w:hAnsi="Liberation Serif" w:cs="Liberation Serif"/>
          <w:sz w:val="28"/>
          <w:szCs w:val="28"/>
        </w:rPr>
        <w:t>Шемановского</w:t>
      </w:r>
      <w:proofErr w:type="spellEnd"/>
      <w:r w:rsidRPr="00E56BDA">
        <w:rPr>
          <w:rFonts w:ascii="Liberation Serif" w:hAnsi="Liberation Serif" w:cs="Liberation Serif"/>
          <w:sz w:val="28"/>
          <w:szCs w:val="28"/>
        </w:rPr>
        <w:t>», 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  <w:szCs w:val="28"/>
        </w:rPr>
        <w:t xml:space="preserve">етей, </w:t>
      </w:r>
    </w:p>
    <w:p w:rsidR="00A54F09" w:rsidRPr="00E56BDA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Pr="00E56BDA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  <w:szCs w:val="28"/>
        </w:rPr>
        <w:t>21</w:t>
      </w:r>
      <w:r w:rsidRPr="00E56BD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A54F09" w:rsidRPr="00E56BDA" w:rsidRDefault="00A54F09" w:rsidP="00A54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54F09" w:rsidRPr="00E56BDA" w:rsidTr="00AC6FC4">
        <w:tc>
          <w:tcPr>
            <w:tcW w:w="2189" w:type="dxa"/>
            <w:vMerge w:val="restart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54F09" w:rsidRPr="00E56BDA" w:rsidTr="00AC6FC4">
        <w:tc>
          <w:tcPr>
            <w:tcW w:w="2189" w:type="dxa"/>
            <w:vMerge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E56BDA" w:rsidTr="00AC6FC4">
        <w:tc>
          <w:tcPr>
            <w:tcW w:w="2189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10</w:t>
            </w:r>
          </w:p>
        </w:tc>
      </w:tr>
      <w:tr w:rsidR="00A54F09" w:rsidRPr="00E56BDA" w:rsidTr="00AC6FC4">
        <w:trPr>
          <w:trHeight w:val="437"/>
        </w:trPr>
        <w:tc>
          <w:tcPr>
            <w:tcW w:w="2189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E56BDA">
              <w:rPr>
                <w:rFonts w:ascii="Liberation Serif" w:hAnsi="Liberation Serif" w:cs="Liberation Serif"/>
              </w:rPr>
              <w:t>Копцева</w:t>
            </w:r>
            <w:proofErr w:type="spellEnd"/>
            <w:r w:rsidRPr="00E56BDA">
              <w:rPr>
                <w:rFonts w:ascii="Liberation Serif" w:hAnsi="Liberation Serif" w:cs="Liberation Serif"/>
              </w:rPr>
              <w:t xml:space="preserve"> Т.В.</w:t>
            </w:r>
          </w:p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57,3</w:t>
            </w:r>
          </w:p>
        </w:tc>
        <w:tc>
          <w:tcPr>
            <w:tcW w:w="1361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95,7</w:t>
            </w:r>
          </w:p>
        </w:tc>
        <w:tc>
          <w:tcPr>
            <w:tcW w:w="1389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4 185 799,78</w:t>
            </w:r>
          </w:p>
        </w:tc>
      </w:tr>
      <w:tr w:rsidR="00A54F09" w:rsidRPr="00E56BDA" w:rsidTr="00AC6FC4">
        <w:trPr>
          <w:trHeight w:val="265"/>
        </w:trPr>
        <w:tc>
          <w:tcPr>
            <w:tcW w:w="2189" w:type="dxa"/>
            <w:vMerge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30,1</w:t>
            </w:r>
          </w:p>
        </w:tc>
        <w:tc>
          <w:tcPr>
            <w:tcW w:w="1361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E56BDA" w:rsidTr="00AC6FC4">
        <w:trPr>
          <w:trHeight w:val="265"/>
        </w:trPr>
        <w:tc>
          <w:tcPr>
            <w:tcW w:w="2189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95,7</w:t>
            </w:r>
          </w:p>
        </w:tc>
        <w:tc>
          <w:tcPr>
            <w:tcW w:w="1389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56BD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A54F09" w:rsidRPr="00E56BDA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54F09" w:rsidRDefault="00A54F09" w:rsidP="00A54F09">
      <w:pPr>
        <w:rPr>
          <w:rFonts w:ascii="Liberation Serif" w:hAnsi="Liberation Serif" w:cs="Liberation Serif"/>
        </w:rPr>
      </w:pPr>
    </w:p>
    <w:p w:rsidR="00A54F09" w:rsidRPr="00543790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br w:type="page"/>
      </w:r>
      <w:r w:rsidRPr="00543790">
        <w:rPr>
          <w:rFonts w:ascii="Liberation Serif" w:hAnsi="Liberation Serif" w:cs="Liberation Serif"/>
          <w:sz w:val="28"/>
          <w:szCs w:val="28"/>
        </w:rPr>
        <w:lastRenderedPageBreak/>
        <w:t>Сведения о доходах, об имуществе и обязательствах</w:t>
      </w:r>
    </w:p>
    <w:p w:rsidR="00A54F09" w:rsidRPr="00543790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43790">
        <w:rPr>
          <w:rFonts w:ascii="Liberation Serif" w:hAnsi="Liberation Serif" w:cs="Liberation Serif"/>
          <w:sz w:val="28"/>
          <w:szCs w:val="28"/>
        </w:rPr>
        <w:t>имущественного характера руководителя государственного автономного учреждения культуры Ямало-Ненецкого автономного округа «Окружной Дом ремёсел», 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543790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  <w:szCs w:val="28"/>
        </w:rPr>
        <w:t>21</w:t>
      </w:r>
      <w:r w:rsidRPr="00543790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A54F09" w:rsidRPr="00543790" w:rsidRDefault="00A54F09" w:rsidP="00A54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54F09" w:rsidRPr="00543790" w:rsidTr="00AC6FC4">
        <w:tc>
          <w:tcPr>
            <w:tcW w:w="2189" w:type="dxa"/>
            <w:vMerge w:val="restart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54F09" w:rsidRPr="00543790" w:rsidTr="00AC6FC4">
        <w:tc>
          <w:tcPr>
            <w:tcW w:w="2189" w:type="dxa"/>
            <w:vMerge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43790" w:rsidTr="00AC6FC4">
        <w:tc>
          <w:tcPr>
            <w:tcW w:w="2189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43790">
              <w:rPr>
                <w:rFonts w:ascii="Liberation Serif" w:hAnsi="Liberation Serif" w:cs="Liberation Serif"/>
              </w:rPr>
              <w:t>10</w:t>
            </w:r>
          </w:p>
        </w:tc>
      </w:tr>
      <w:tr w:rsidR="00A54F09" w:rsidRPr="00543790" w:rsidTr="00AC6FC4">
        <w:tc>
          <w:tcPr>
            <w:tcW w:w="21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Арефьева А.А. (заместитель директора)</w:t>
            </w:r>
          </w:p>
        </w:tc>
        <w:tc>
          <w:tcPr>
            <w:tcW w:w="1842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6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A54F09" w:rsidRPr="009154BC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3 424 159,15</w:t>
            </w:r>
          </w:p>
        </w:tc>
      </w:tr>
      <w:tr w:rsidR="00A54F09" w:rsidRPr="00543790" w:rsidTr="00AC6FC4">
        <w:trPr>
          <w:trHeight w:val="523"/>
        </w:trPr>
        <w:tc>
          <w:tcPr>
            <w:tcW w:w="2189" w:type="dxa"/>
            <w:vMerge w:val="restart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600,0</w:t>
            </w:r>
          </w:p>
        </w:tc>
        <w:tc>
          <w:tcPr>
            <w:tcW w:w="136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54F09" w:rsidRPr="009E4B35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Merge w:val="restart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54F09" w:rsidRPr="004220E8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lang w:val="en-US"/>
              </w:rPr>
              <w:t>Skoda</w:t>
            </w:r>
          </w:p>
        </w:tc>
        <w:tc>
          <w:tcPr>
            <w:tcW w:w="1701" w:type="dxa"/>
            <w:vMerge w:val="restart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3 105 860,41</w:t>
            </w:r>
          </w:p>
        </w:tc>
      </w:tr>
      <w:tr w:rsidR="00A54F09" w:rsidRPr="00543790" w:rsidTr="00AC6FC4">
        <w:trPr>
          <w:trHeight w:val="178"/>
        </w:trPr>
        <w:tc>
          <w:tcPr>
            <w:tcW w:w="2189" w:type="dxa"/>
            <w:vMerge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61,4</w:t>
            </w:r>
          </w:p>
        </w:tc>
        <w:tc>
          <w:tcPr>
            <w:tcW w:w="1361" w:type="dxa"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54F09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43790" w:rsidTr="00AC6FC4">
        <w:trPr>
          <w:trHeight w:val="409"/>
        </w:trPr>
        <w:tc>
          <w:tcPr>
            <w:tcW w:w="21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тний ребенок</w:t>
            </w:r>
          </w:p>
        </w:tc>
        <w:tc>
          <w:tcPr>
            <w:tcW w:w="1842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54F09" w:rsidRPr="009E4B35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43790" w:rsidTr="00AC6FC4">
        <w:trPr>
          <w:trHeight w:val="174"/>
        </w:trPr>
        <w:tc>
          <w:tcPr>
            <w:tcW w:w="21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54F09" w:rsidRPr="009E4B35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54F09" w:rsidRPr="00543790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54F09" w:rsidRPr="00543790" w:rsidRDefault="00A54F09" w:rsidP="00A54F09">
      <w:pPr>
        <w:rPr>
          <w:rFonts w:ascii="Liberation Serif" w:hAnsi="Liberation Serif" w:cs="Liberation Serif"/>
        </w:rPr>
      </w:pPr>
    </w:p>
    <w:p w:rsidR="00A54F09" w:rsidRDefault="00A54F0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54F09" w:rsidRPr="005F25C1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F25C1">
        <w:rPr>
          <w:rFonts w:ascii="Liberation Serif" w:hAnsi="Liberation Serif" w:cs="Liberation Serif"/>
          <w:sz w:val="28"/>
          <w:szCs w:val="28"/>
        </w:rPr>
        <w:lastRenderedPageBreak/>
        <w:t>Сведения о доходах, об имуществе и обязательствах</w:t>
      </w:r>
    </w:p>
    <w:p w:rsidR="00A54F09" w:rsidRPr="005F25C1" w:rsidRDefault="00A54F09" w:rsidP="00A54F0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F25C1">
        <w:rPr>
          <w:rFonts w:ascii="Liberation Serif" w:hAnsi="Liberation Serif" w:cs="Liberation Serif"/>
          <w:sz w:val="28"/>
          <w:szCs w:val="28"/>
        </w:rPr>
        <w:t>имущественного характера руководителя государственного автономного учреждения Ямало-Ненецкого автономного округа «Национальная библиотека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5F25C1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  <w:szCs w:val="28"/>
        </w:rPr>
        <w:t>21</w:t>
      </w:r>
      <w:r w:rsidRPr="005F25C1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A54F09" w:rsidRPr="005F25C1" w:rsidRDefault="00A54F09" w:rsidP="00A54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54F09" w:rsidRPr="005F25C1" w:rsidTr="00AC6FC4">
        <w:tc>
          <w:tcPr>
            <w:tcW w:w="2189" w:type="dxa"/>
            <w:vMerge w:val="restart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54F09" w:rsidRPr="005F25C1" w:rsidTr="00AC6FC4">
        <w:tc>
          <w:tcPr>
            <w:tcW w:w="2189" w:type="dxa"/>
            <w:vMerge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c>
          <w:tcPr>
            <w:tcW w:w="2189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10</w:t>
            </w:r>
          </w:p>
        </w:tc>
      </w:tr>
      <w:tr w:rsidR="00A54F09" w:rsidRPr="005F25C1" w:rsidTr="00AC6FC4">
        <w:trPr>
          <w:trHeight w:val="371"/>
        </w:trPr>
        <w:tc>
          <w:tcPr>
            <w:tcW w:w="2189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5F25C1">
              <w:rPr>
                <w:rFonts w:ascii="Liberation Serif" w:hAnsi="Liberation Serif" w:cs="Liberation Serif"/>
              </w:rPr>
              <w:t>Микрюкова</w:t>
            </w:r>
            <w:proofErr w:type="spellEnd"/>
            <w:r w:rsidRPr="005F25C1">
              <w:rPr>
                <w:rFonts w:ascii="Liberation Serif" w:hAnsi="Liberation Serif" w:cs="Liberation Serif"/>
              </w:rPr>
              <w:t xml:space="preserve"> Н.И.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общая долевая,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389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2 690 127,82</w:t>
            </w:r>
          </w:p>
        </w:tc>
      </w:tr>
      <w:tr w:rsidR="00A54F09" w:rsidRPr="005F25C1" w:rsidTr="00AC6FC4">
        <w:trPr>
          <w:trHeight w:val="142"/>
        </w:trPr>
        <w:tc>
          <w:tcPr>
            <w:tcW w:w="21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общая долевая,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31,3</w:t>
            </w: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rPr>
          <w:trHeight w:val="447"/>
        </w:trPr>
        <w:tc>
          <w:tcPr>
            <w:tcW w:w="2189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супруг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763,0</w:t>
            </w:r>
          </w:p>
        </w:tc>
        <w:tc>
          <w:tcPr>
            <w:tcW w:w="1361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389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5F25C1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5F25C1">
              <w:rPr>
                <w:rFonts w:ascii="Liberation Serif" w:hAnsi="Liberation Serif" w:cs="Liberation Serif"/>
                <w:lang w:val="en-US"/>
              </w:rPr>
              <w:t>NISSAN</w:t>
            </w:r>
          </w:p>
        </w:tc>
        <w:tc>
          <w:tcPr>
            <w:tcW w:w="1701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945 222,81</w:t>
            </w:r>
          </w:p>
        </w:tc>
      </w:tr>
      <w:tr w:rsidR="00A54F09" w:rsidRPr="005F25C1" w:rsidTr="00AC6FC4">
        <w:trPr>
          <w:trHeight w:val="253"/>
        </w:trPr>
        <w:tc>
          <w:tcPr>
            <w:tcW w:w="21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5F25C1">
              <w:rPr>
                <w:rFonts w:ascii="Liberation Serif" w:hAnsi="Liberation Serif" w:cs="Liberation Serif"/>
                <w:lang w:val="en-US"/>
              </w:rPr>
              <w:t>MITSUBISHI</w:t>
            </w:r>
          </w:p>
        </w:tc>
        <w:tc>
          <w:tcPr>
            <w:tcW w:w="1701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rPr>
          <w:trHeight w:val="687"/>
        </w:trPr>
        <w:tc>
          <w:tcPr>
            <w:tcW w:w="21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общая долевая,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rPr>
          <w:trHeight w:val="316"/>
        </w:trPr>
        <w:tc>
          <w:tcPr>
            <w:tcW w:w="21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общая долевая,</w:t>
            </w:r>
          </w:p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31,3</w:t>
            </w: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rPr>
          <w:trHeight w:val="23"/>
        </w:trPr>
        <w:tc>
          <w:tcPr>
            <w:tcW w:w="2189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389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4F09" w:rsidRPr="005F25C1" w:rsidTr="00AC6FC4">
        <w:trPr>
          <w:trHeight w:val="38"/>
        </w:trPr>
        <w:tc>
          <w:tcPr>
            <w:tcW w:w="2189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389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F25C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54F09" w:rsidRPr="005F25C1" w:rsidRDefault="00A54F09" w:rsidP="00AC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54F09" w:rsidRPr="005F25C1" w:rsidRDefault="00A54F09" w:rsidP="00A54F09">
      <w:pPr>
        <w:rPr>
          <w:rFonts w:ascii="Liberation Serif" w:hAnsi="Liberation Serif" w:cs="Liberation Serif"/>
        </w:rPr>
      </w:pPr>
    </w:p>
    <w:sectPr w:rsidR="00A54F09" w:rsidRPr="005F25C1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A"/>
    <w:rsid w:val="000C23C0"/>
    <w:rsid w:val="001638E4"/>
    <w:rsid w:val="00270321"/>
    <w:rsid w:val="00382D71"/>
    <w:rsid w:val="003F56E9"/>
    <w:rsid w:val="00586A84"/>
    <w:rsid w:val="005D7E5A"/>
    <w:rsid w:val="007F52AE"/>
    <w:rsid w:val="0083676D"/>
    <w:rsid w:val="00934DAD"/>
    <w:rsid w:val="00A4450E"/>
    <w:rsid w:val="00A54F09"/>
    <w:rsid w:val="00AF0D98"/>
    <w:rsid w:val="00CE2A19"/>
    <w:rsid w:val="00CE4CD7"/>
    <w:rsid w:val="00D10BB5"/>
    <w:rsid w:val="00DF5376"/>
    <w:rsid w:val="00E15843"/>
    <w:rsid w:val="00E23605"/>
    <w:rsid w:val="00E4456F"/>
    <w:rsid w:val="00E8385E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Данилова Елена Акрамовна</cp:lastModifiedBy>
  <cp:revision>2</cp:revision>
  <dcterms:created xsi:type="dcterms:W3CDTF">2022-05-05T11:11:00Z</dcterms:created>
  <dcterms:modified xsi:type="dcterms:W3CDTF">2022-05-05T11:11:00Z</dcterms:modified>
</cp:coreProperties>
</file>