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F243A8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243A8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5D7E5A" w:rsidRPr="00F243A8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243A8">
        <w:rPr>
          <w:rFonts w:ascii="Liberation Serif" w:hAnsi="Liberation Serif" w:cs="Liberation Serif"/>
          <w:sz w:val="28"/>
          <w:szCs w:val="28"/>
        </w:rPr>
        <w:t xml:space="preserve">имущественного характера руководителя государственного казённого учреждения </w:t>
      </w:r>
    </w:p>
    <w:p w:rsidR="005D7E5A" w:rsidRPr="00F243A8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243A8">
        <w:rPr>
          <w:rFonts w:ascii="Liberation Serif" w:hAnsi="Liberation Serif" w:cs="Liberation Serif"/>
          <w:sz w:val="28"/>
          <w:szCs w:val="28"/>
        </w:rPr>
        <w:t xml:space="preserve"> «</w:t>
      </w:r>
      <w:r w:rsidR="00964F44" w:rsidRPr="00F243A8">
        <w:rPr>
          <w:rFonts w:ascii="Liberation Serif" w:hAnsi="Liberation Serif" w:cs="Liberation Serif"/>
          <w:sz w:val="28"/>
          <w:szCs w:val="28"/>
        </w:rPr>
        <w:t>Дирекция по</w:t>
      </w:r>
      <w:r w:rsidR="007C7CA2" w:rsidRPr="00F243A8">
        <w:rPr>
          <w:rFonts w:ascii="Liberation Serif" w:hAnsi="Liberation Serif" w:cs="Liberation Serif"/>
          <w:sz w:val="28"/>
          <w:szCs w:val="28"/>
        </w:rPr>
        <w:t xml:space="preserve"> развитию сельских территорий</w:t>
      </w:r>
      <w:r w:rsidRPr="00F243A8">
        <w:rPr>
          <w:rFonts w:ascii="Liberation Serif" w:hAnsi="Liberation Serif" w:cs="Liberation Serif"/>
          <w:sz w:val="28"/>
          <w:szCs w:val="28"/>
        </w:rPr>
        <w:t xml:space="preserve">», </w:t>
      </w:r>
    </w:p>
    <w:p w:rsidR="005D7E5A" w:rsidRPr="00F243A8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243A8">
        <w:rPr>
          <w:rFonts w:ascii="Liberation Serif" w:hAnsi="Liberation Serif" w:cs="Liberation Serif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 w:rsidR="00F243A8" w:rsidRPr="00F243A8">
        <w:rPr>
          <w:rFonts w:ascii="Liberation Serif" w:hAnsi="Liberation Serif" w:cs="Liberation Serif"/>
          <w:sz w:val="28"/>
          <w:szCs w:val="28"/>
        </w:rPr>
        <w:t>етей, за период с 01 января 2021</w:t>
      </w:r>
      <w:r w:rsidRPr="00F243A8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F243A8" w:rsidRPr="00F243A8">
        <w:rPr>
          <w:rFonts w:ascii="Liberation Serif" w:hAnsi="Liberation Serif" w:cs="Liberation Serif"/>
          <w:sz w:val="28"/>
          <w:szCs w:val="28"/>
        </w:rPr>
        <w:t>21</w:t>
      </w:r>
      <w:r w:rsidRPr="00F243A8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5D7E5A" w:rsidRPr="00F243A8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F243A8" w:rsidTr="00AF0D98">
        <w:tc>
          <w:tcPr>
            <w:tcW w:w="2189" w:type="dxa"/>
            <w:vMerge w:val="restart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D7E5A" w:rsidRPr="00F243A8" w:rsidTr="00AF0D98">
        <w:tc>
          <w:tcPr>
            <w:tcW w:w="2189" w:type="dxa"/>
            <w:vMerge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D7E5A" w:rsidRPr="00F243A8" w:rsidTr="00AF0D98">
        <w:tc>
          <w:tcPr>
            <w:tcW w:w="2189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D7E5A" w:rsidRPr="00F243A8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10</w:t>
            </w:r>
          </w:p>
        </w:tc>
      </w:tr>
      <w:tr w:rsidR="006D252D" w:rsidRPr="00F243A8" w:rsidTr="00F402CA">
        <w:trPr>
          <w:trHeight w:val="269"/>
        </w:trPr>
        <w:tc>
          <w:tcPr>
            <w:tcW w:w="2189" w:type="dxa"/>
            <w:vMerge w:val="restart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Шмелев Д. А. (директор)</w:t>
            </w:r>
          </w:p>
        </w:tc>
        <w:tc>
          <w:tcPr>
            <w:tcW w:w="1842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596,0</w:t>
            </w:r>
          </w:p>
        </w:tc>
        <w:tc>
          <w:tcPr>
            <w:tcW w:w="1361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86,1</w:t>
            </w:r>
          </w:p>
        </w:tc>
        <w:tc>
          <w:tcPr>
            <w:tcW w:w="1389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4 061 045,82</w:t>
            </w:r>
          </w:p>
        </w:tc>
      </w:tr>
      <w:tr w:rsidR="006D252D" w:rsidRPr="00F243A8" w:rsidTr="00F402CA">
        <w:trPr>
          <w:trHeight w:val="109"/>
        </w:trPr>
        <w:tc>
          <w:tcPr>
            <w:tcW w:w="21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6D252D" w:rsidRPr="00F243A8" w:rsidRDefault="006D252D" w:rsidP="00DD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137,0</w:t>
            </w:r>
          </w:p>
        </w:tc>
        <w:tc>
          <w:tcPr>
            <w:tcW w:w="1361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1295,0</w:t>
            </w:r>
          </w:p>
        </w:tc>
        <w:tc>
          <w:tcPr>
            <w:tcW w:w="1389" w:type="dxa"/>
            <w:vMerge w:val="restart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252D" w:rsidRPr="00F243A8" w:rsidTr="00F402CA">
        <w:trPr>
          <w:trHeight w:val="49"/>
        </w:trPr>
        <w:tc>
          <w:tcPr>
            <w:tcW w:w="21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37,7</w:t>
            </w:r>
          </w:p>
        </w:tc>
        <w:tc>
          <w:tcPr>
            <w:tcW w:w="1361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252D" w:rsidRPr="00F243A8" w:rsidTr="00F243A8">
        <w:trPr>
          <w:trHeight w:val="262"/>
        </w:trPr>
        <w:tc>
          <w:tcPr>
            <w:tcW w:w="21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бокс</w:t>
            </w:r>
          </w:p>
        </w:tc>
        <w:tc>
          <w:tcPr>
            <w:tcW w:w="1673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30,0</w:t>
            </w:r>
          </w:p>
        </w:tc>
        <w:tc>
          <w:tcPr>
            <w:tcW w:w="1361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252D" w:rsidRPr="00F243A8" w:rsidTr="00F402CA">
        <w:trPr>
          <w:trHeight w:val="237"/>
        </w:trPr>
        <w:tc>
          <w:tcPr>
            <w:tcW w:w="21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баня</w:t>
            </w:r>
          </w:p>
        </w:tc>
        <w:tc>
          <w:tcPr>
            <w:tcW w:w="1673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41,7</w:t>
            </w:r>
          </w:p>
        </w:tc>
        <w:tc>
          <w:tcPr>
            <w:tcW w:w="1361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252D" w:rsidRPr="00F243A8" w:rsidTr="00F35CEE">
        <w:trPr>
          <w:trHeight w:val="398"/>
        </w:trPr>
        <w:tc>
          <w:tcPr>
            <w:tcW w:w="21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673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54,9</w:t>
            </w:r>
          </w:p>
        </w:tc>
        <w:tc>
          <w:tcPr>
            <w:tcW w:w="1361" w:type="dxa"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6D252D" w:rsidRPr="00F243A8" w:rsidRDefault="006D252D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7632B" w:rsidRPr="00F243A8" w:rsidTr="00F402CA">
        <w:trPr>
          <w:trHeight w:val="328"/>
        </w:trPr>
        <w:tc>
          <w:tcPr>
            <w:tcW w:w="2189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58,5</w:t>
            </w:r>
          </w:p>
        </w:tc>
        <w:tc>
          <w:tcPr>
            <w:tcW w:w="1361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86,1</w:t>
            </w:r>
          </w:p>
        </w:tc>
        <w:tc>
          <w:tcPr>
            <w:tcW w:w="1389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легковой автомобиль ХОНДА</w:t>
            </w:r>
          </w:p>
        </w:tc>
        <w:tc>
          <w:tcPr>
            <w:tcW w:w="1701" w:type="dxa"/>
            <w:vAlign w:val="center"/>
          </w:tcPr>
          <w:p w:rsidR="0017632B" w:rsidRPr="00F243A8" w:rsidRDefault="0017632B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4 391 166,02</w:t>
            </w:r>
          </w:p>
        </w:tc>
      </w:tr>
      <w:tr w:rsidR="00DF44A0" w:rsidRPr="00F243A8" w:rsidTr="00F402CA">
        <w:trPr>
          <w:trHeight w:val="201"/>
        </w:trPr>
        <w:tc>
          <w:tcPr>
            <w:tcW w:w="2189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86,1</w:t>
            </w:r>
          </w:p>
        </w:tc>
        <w:tc>
          <w:tcPr>
            <w:tcW w:w="1389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243A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DF44A0" w:rsidRPr="00F243A8" w:rsidRDefault="00DF44A0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DF44A0" w:rsidRPr="00F243A8" w:rsidRDefault="00B27695" w:rsidP="00F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54 000,00</w:t>
            </w:r>
          </w:p>
        </w:tc>
      </w:tr>
    </w:tbl>
    <w:p w:rsidR="00586A84" w:rsidRPr="00F243A8" w:rsidRDefault="00586A84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586A84" w:rsidRPr="00F243A8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17632B"/>
    <w:rsid w:val="001A2A61"/>
    <w:rsid w:val="00240C48"/>
    <w:rsid w:val="00382D71"/>
    <w:rsid w:val="003B75C4"/>
    <w:rsid w:val="00404689"/>
    <w:rsid w:val="00586A84"/>
    <w:rsid w:val="005D7E5A"/>
    <w:rsid w:val="006D252D"/>
    <w:rsid w:val="007C7CA2"/>
    <w:rsid w:val="008C431F"/>
    <w:rsid w:val="0092239D"/>
    <w:rsid w:val="00964F44"/>
    <w:rsid w:val="00A97B19"/>
    <w:rsid w:val="00AF0D98"/>
    <w:rsid w:val="00B27695"/>
    <w:rsid w:val="00CE2A19"/>
    <w:rsid w:val="00DD1373"/>
    <w:rsid w:val="00DF44A0"/>
    <w:rsid w:val="00DF5376"/>
    <w:rsid w:val="00E454DB"/>
    <w:rsid w:val="00E85901"/>
    <w:rsid w:val="00EA03D9"/>
    <w:rsid w:val="00F243A8"/>
    <w:rsid w:val="00F35CEE"/>
    <w:rsid w:val="00F4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B3B5E-D66C-4CFA-BF07-06D39E0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6CBE-EEFC-4B0A-AAA0-0CB1B09E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23</cp:revision>
  <cp:lastPrinted>2021-04-29T09:21:00Z</cp:lastPrinted>
  <dcterms:created xsi:type="dcterms:W3CDTF">2020-06-02T05:24:00Z</dcterms:created>
  <dcterms:modified xsi:type="dcterms:W3CDTF">2022-04-12T08:48:00Z</dcterms:modified>
</cp:coreProperties>
</file>