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AD" w:rsidRPr="00AF570E" w:rsidRDefault="007014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УТОЧНЕННЫЕ </w:t>
      </w:r>
      <w:bookmarkStart w:id="0" w:name="_GoBack"/>
      <w:bookmarkEnd w:id="0"/>
      <w:r w:rsidR="005A04AD" w:rsidRPr="00AF570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A04AD" w:rsidRPr="00C375C5" w:rsidRDefault="005A04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75C5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  <w:r w:rsidR="00AC0490" w:rsidRPr="00C37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75C5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  <w:r w:rsidR="00F60A6E" w:rsidRPr="00C375C5">
        <w:rPr>
          <w:rFonts w:ascii="Times New Roman" w:hAnsi="Times New Roman" w:cs="Times New Roman"/>
          <w:b/>
          <w:sz w:val="24"/>
          <w:szCs w:val="24"/>
        </w:rPr>
        <w:t>, представленные государственными гражданскими служащими</w:t>
      </w:r>
      <w:r w:rsidRPr="00C37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DEF" w:rsidRPr="00C375C5">
        <w:rPr>
          <w:rFonts w:ascii="Times New Roman" w:hAnsi="Times New Roman" w:cs="Times New Roman"/>
          <w:b/>
          <w:sz w:val="24"/>
          <w:szCs w:val="24"/>
        </w:rPr>
        <w:t xml:space="preserve">Чувашской Республики в </w:t>
      </w:r>
      <w:r w:rsidR="00C375C5" w:rsidRPr="00C375C5">
        <w:rPr>
          <w:rFonts w:ascii="Times New Roman" w:hAnsi="Times New Roman" w:cs="Times New Roman"/>
          <w:b/>
          <w:sz w:val="24"/>
          <w:szCs w:val="24"/>
        </w:rPr>
        <w:t xml:space="preserve">Государственном комитете Чувашской Республики по делам гражданской обороны и чрезвычайным ситуациям </w:t>
      </w:r>
      <w:r w:rsidR="00F60A6E" w:rsidRPr="00C375C5">
        <w:rPr>
          <w:rFonts w:ascii="Times New Roman" w:hAnsi="Times New Roman" w:cs="Times New Roman"/>
          <w:b/>
          <w:sz w:val="24"/>
          <w:szCs w:val="24"/>
        </w:rPr>
        <w:t>з</w:t>
      </w:r>
      <w:r w:rsidRPr="00C375C5">
        <w:rPr>
          <w:rFonts w:ascii="Times New Roman" w:hAnsi="Times New Roman" w:cs="Times New Roman"/>
          <w:b/>
          <w:sz w:val="24"/>
          <w:szCs w:val="24"/>
        </w:rPr>
        <w:t>а период</w:t>
      </w:r>
      <w:r w:rsidR="00F60A6E" w:rsidRPr="00C37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75C5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AF570E" w:rsidRPr="00C375C5">
        <w:rPr>
          <w:rFonts w:ascii="Times New Roman" w:hAnsi="Times New Roman" w:cs="Times New Roman"/>
          <w:b/>
          <w:sz w:val="24"/>
          <w:szCs w:val="24"/>
        </w:rPr>
        <w:t>21</w:t>
      </w:r>
      <w:r w:rsidRPr="00C375C5">
        <w:rPr>
          <w:rFonts w:ascii="Times New Roman" w:hAnsi="Times New Roman" w:cs="Times New Roman"/>
          <w:sz w:val="24"/>
          <w:szCs w:val="24"/>
        </w:rPr>
        <w:t xml:space="preserve"> </w:t>
      </w:r>
      <w:r w:rsidRPr="00C375C5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AF570E" w:rsidRPr="00C375C5">
        <w:rPr>
          <w:rFonts w:ascii="Times New Roman" w:hAnsi="Times New Roman" w:cs="Times New Roman"/>
          <w:b/>
          <w:sz w:val="24"/>
          <w:szCs w:val="24"/>
        </w:rPr>
        <w:t>21</w:t>
      </w:r>
      <w:r w:rsidRPr="00C375C5">
        <w:rPr>
          <w:rFonts w:ascii="Times New Roman" w:hAnsi="Times New Roman" w:cs="Times New Roman"/>
          <w:sz w:val="24"/>
          <w:szCs w:val="24"/>
        </w:rPr>
        <w:t xml:space="preserve"> </w:t>
      </w:r>
      <w:r w:rsidRPr="00C375C5">
        <w:rPr>
          <w:rFonts w:ascii="Times New Roman" w:hAnsi="Times New Roman" w:cs="Times New Roman"/>
          <w:b/>
          <w:sz w:val="24"/>
          <w:szCs w:val="24"/>
        </w:rPr>
        <w:t>г.</w:t>
      </w:r>
    </w:p>
    <w:p w:rsidR="005A04AD" w:rsidRPr="00C375C5" w:rsidRDefault="005A04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2461"/>
        <w:gridCol w:w="2002"/>
        <w:gridCol w:w="1144"/>
        <w:gridCol w:w="915"/>
        <w:gridCol w:w="686"/>
        <w:gridCol w:w="920"/>
        <w:gridCol w:w="912"/>
        <w:gridCol w:w="686"/>
        <w:gridCol w:w="915"/>
        <w:gridCol w:w="1018"/>
        <w:gridCol w:w="1477"/>
        <w:gridCol w:w="2344"/>
      </w:tblGrid>
      <w:tr w:rsidR="005A04AD" w:rsidRPr="00AF570E" w:rsidTr="002B1FA3">
        <w:tc>
          <w:tcPr>
            <w:tcW w:w="396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61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0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65" w:type="dxa"/>
            <w:gridSpan w:val="4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13" w:type="dxa"/>
            <w:gridSpan w:val="3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рублей</w:t>
            </w: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04AD" w:rsidRPr="00AF570E" w:rsidTr="002B1FA3">
        <w:tc>
          <w:tcPr>
            <w:tcW w:w="396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20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12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C5" w:rsidRPr="00AF570E" w:rsidTr="002B1FA3">
        <w:tc>
          <w:tcPr>
            <w:tcW w:w="396" w:type="dxa"/>
            <w:vMerge w:val="restart"/>
          </w:tcPr>
          <w:p w:rsidR="00C375C5" w:rsidRPr="00AF570E" w:rsidRDefault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1" w:type="dxa"/>
            <w:vMerge w:val="restart"/>
          </w:tcPr>
          <w:p w:rsidR="00C375C5" w:rsidRPr="008D48AF" w:rsidRDefault="00C375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Добрышкин А.П.</w:t>
            </w:r>
          </w:p>
        </w:tc>
        <w:tc>
          <w:tcPr>
            <w:tcW w:w="2002" w:type="dxa"/>
            <w:vMerge w:val="restart"/>
          </w:tcPr>
          <w:p w:rsidR="00C375C5" w:rsidRPr="00AF570E" w:rsidRDefault="00C37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организационно-правовой работы</w:t>
            </w:r>
          </w:p>
        </w:tc>
        <w:tc>
          <w:tcPr>
            <w:tcW w:w="1144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15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4006,0</w:t>
            </w:r>
          </w:p>
        </w:tc>
        <w:tc>
          <w:tcPr>
            <w:tcW w:w="920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783 178,24</w:t>
            </w:r>
          </w:p>
        </w:tc>
        <w:tc>
          <w:tcPr>
            <w:tcW w:w="2344" w:type="dxa"/>
            <w:vMerge w:val="restart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75C5" w:rsidRPr="00AF570E" w:rsidTr="002B1FA3">
        <w:tc>
          <w:tcPr>
            <w:tcW w:w="396" w:type="dxa"/>
            <w:vMerge/>
          </w:tcPr>
          <w:p w:rsidR="00C375C5" w:rsidRPr="00AF570E" w:rsidRDefault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375C5" w:rsidRDefault="00C375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375C5" w:rsidRDefault="00C37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обслуживания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жилого дома</w:t>
            </w:r>
          </w:p>
        </w:tc>
        <w:tc>
          <w:tcPr>
            <w:tcW w:w="915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1/2</w:t>
            </w:r>
          </w:p>
        </w:tc>
        <w:tc>
          <w:tcPr>
            <w:tcW w:w="686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475,0</w:t>
            </w:r>
          </w:p>
        </w:tc>
        <w:tc>
          <w:tcPr>
            <w:tcW w:w="920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375C5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375C5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C5" w:rsidRPr="00AF570E" w:rsidTr="002B1FA3">
        <w:tc>
          <w:tcPr>
            <w:tcW w:w="396" w:type="dxa"/>
            <w:vMerge/>
          </w:tcPr>
          <w:p w:rsidR="00C375C5" w:rsidRPr="00AF570E" w:rsidRDefault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375C5" w:rsidRDefault="00C375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375C5" w:rsidRDefault="00C37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686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920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375C5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375C5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C5" w:rsidRPr="00AF570E" w:rsidTr="002B1FA3">
        <w:tc>
          <w:tcPr>
            <w:tcW w:w="396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375C5" w:rsidRDefault="00C375C5" w:rsidP="00C375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375C5" w:rsidRDefault="00C375C5" w:rsidP="00C37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20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375C5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375C5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C5" w:rsidRPr="00AF570E" w:rsidTr="002B1FA3">
        <w:tc>
          <w:tcPr>
            <w:tcW w:w="396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375C5" w:rsidRDefault="00C375C5" w:rsidP="00C375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375C5" w:rsidRDefault="00C375C5" w:rsidP="00C37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686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920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375C5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375C5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C5" w:rsidRPr="00AF570E" w:rsidTr="002B1FA3">
        <w:tc>
          <w:tcPr>
            <w:tcW w:w="396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375C5" w:rsidRDefault="00C375C5" w:rsidP="00C375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375C5" w:rsidRDefault="00C375C5" w:rsidP="00C37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15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686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920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375C5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375C5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C5" w:rsidRPr="00AF570E" w:rsidTr="002B1FA3">
        <w:tc>
          <w:tcPr>
            <w:tcW w:w="396" w:type="dxa"/>
            <w:vMerge/>
          </w:tcPr>
          <w:p w:rsidR="00C375C5" w:rsidRPr="00AF570E" w:rsidRDefault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C375C5" w:rsidRPr="00C375C5" w:rsidRDefault="00C37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002" w:type="dxa"/>
          </w:tcPr>
          <w:p w:rsidR="00C375C5" w:rsidRDefault="00C37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915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C375C5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450,92</w:t>
            </w:r>
          </w:p>
        </w:tc>
        <w:tc>
          <w:tcPr>
            <w:tcW w:w="2344" w:type="dxa"/>
          </w:tcPr>
          <w:p w:rsidR="00C375C5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C338C" w:rsidRDefault="005C338C"/>
    <w:sectPr w:rsidR="005C338C" w:rsidSect="00B30A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AD"/>
    <w:rsid w:val="002B1FA3"/>
    <w:rsid w:val="002C06D2"/>
    <w:rsid w:val="002E7DEF"/>
    <w:rsid w:val="00383852"/>
    <w:rsid w:val="005A04AD"/>
    <w:rsid w:val="005C338C"/>
    <w:rsid w:val="005F6902"/>
    <w:rsid w:val="0070149A"/>
    <w:rsid w:val="008D48AF"/>
    <w:rsid w:val="00AC0490"/>
    <w:rsid w:val="00AF570E"/>
    <w:rsid w:val="00C375C5"/>
    <w:rsid w:val="00EE50DF"/>
    <w:rsid w:val="00F6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E5D87"/>
  <w15:chartTrackingRefBased/>
  <w15:docId w15:val="{107E0191-C622-4A79-A755-25C238E9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 Лидия Архипова</dc:creator>
  <cp:keywords/>
  <dc:description/>
  <cp:lastModifiedBy>АГ Лидия Архипова</cp:lastModifiedBy>
  <cp:revision>7</cp:revision>
  <dcterms:created xsi:type="dcterms:W3CDTF">2022-05-06T12:08:00Z</dcterms:created>
  <dcterms:modified xsi:type="dcterms:W3CDTF">2022-06-08T11:10:00Z</dcterms:modified>
</cp:coreProperties>
</file>