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E5" w:rsidRPr="001A169C" w:rsidRDefault="00004CE5" w:rsidP="001E4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69C">
        <w:rPr>
          <w:rFonts w:ascii="Times New Roman" w:hAnsi="Times New Roman"/>
          <w:b/>
          <w:sz w:val="24"/>
          <w:szCs w:val="24"/>
        </w:rPr>
        <w:t>СВЕДЕНИЯ</w:t>
      </w:r>
    </w:p>
    <w:p w:rsidR="00004CE5" w:rsidRPr="001A169C" w:rsidRDefault="00004CE5" w:rsidP="001E4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69C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04CE5" w:rsidRPr="00004CE5" w:rsidRDefault="00004CE5" w:rsidP="001E4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4CE5">
        <w:rPr>
          <w:rFonts w:ascii="Times New Roman" w:hAnsi="Times New Roman"/>
          <w:b/>
          <w:sz w:val="24"/>
          <w:szCs w:val="24"/>
        </w:rPr>
        <w:t>лиц, замещающих должности руководител</w:t>
      </w:r>
      <w:r w:rsidR="00040201">
        <w:rPr>
          <w:rFonts w:ascii="Times New Roman" w:hAnsi="Times New Roman"/>
          <w:b/>
          <w:sz w:val="24"/>
          <w:szCs w:val="24"/>
        </w:rPr>
        <w:t>ей</w:t>
      </w:r>
      <w:r w:rsidRPr="00004CE5">
        <w:rPr>
          <w:rFonts w:ascii="Times New Roman" w:hAnsi="Times New Roman"/>
          <w:b/>
          <w:sz w:val="24"/>
          <w:szCs w:val="24"/>
        </w:rPr>
        <w:t xml:space="preserve"> государственных учреждений Челябинской области</w:t>
      </w:r>
    </w:p>
    <w:p w:rsidR="00004CE5" w:rsidRPr="00E84416" w:rsidRDefault="00004CE5" w:rsidP="001E42F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A169C">
        <w:rPr>
          <w:rFonts w:ascii="Times New Roman" w:hAnsi="Times New Roman"/>
          <w:b/>
          <w:sz w:val="24"/>
          <w:szCs w:val="24"/>
        </w:rPr>
        <w:t xml:space="preserve">за отчетный период с </w:t>
      </w:r>
      <w:r w:rsidRPr="00040201">
        <w:rPr>
          <w:rFonts w:ascii="Times New Roman" w:hAnsi="Times New Roman"/>
          <w:b/>
          <w:sz w:val="24"/>
          <w:szCs w:val="24"/>
        </w:rPr>
        <w:t>01.01.20</w:t>
      </w:r>
      <w:r w:rsidR="001E42F6" w:rsidRPr="00040201">
        <w:rPr>
          <w:rFonts w:ascii="Times New Roman" w:hAnsi="Times New Roman"/>
          <w:b/>
          <w:sz w:val="24"/>
          <w:szCs w:val="24"/>
        </w:rPr>
        <w:t>2</w:t>
      </w:r>
      <w:r w:rsidR="00D3187C" w:rsidRPr="00040201">
        <w:rPr>
          <w:rFonts w:ascii="Times New Roman" w:hAnsi="Times New Roman"/>
          <w:b/>
          <w:sz w:val="24"/>
          <w:szCs w:val="24"/>
        </w:rPr>
        <w:t>1</w:t>
      </w:r>
      <w:r w:rsidRPr="00040201">
        <w:rPr>
          <w:rFonts w:ascii="Times New Roman" w:hAnsi="Times New Roman"/>
          <w:b/>
          <w:sz w:val="24"/>
          <w:szCs w:val="24"/>
        </w:rPr>
        <w:t xml:space="preserve"> г. по 31.12.20</w:t>
      </w:r>
      <w:r w:rsidR="001E42F6" w:rsidRPr="00040201">
        <w:rPr>
          <w:rFonts w:ascii="Times New Roman" w:hAnsi="Times New Roman"/>
          <w:b/>
          <w:sz w:val="24"/>
          <w:szCs w:val="24"/>
        </w:rPr>
        <w:t>2</w:t>
      </w:r>
      <w:r w:rsidR="00D3187C" w:rsidRPr="00040201">
        <w:rPr>
          <w:rFonts w:ascii="Times New Roman" w:hAnsi="Times New Roman"/>
          <w:b/>
          <w:sz w:val="24"/>
          <w:szCs w:val="24"/>
        </w:rPr>
        <w:t>1</w:t>
      </w:r>
      <w:r w:rsidRPr="00040201">
        <w:rPr>
          <w:rFonts w:ascii="Times New Roman" w:hAnsi="Times New Roman"/>
          <w:b/>
          <w:sz w:val="24"/>
          <w:szCs w:val="24"/>
        </w:rPr>
        <w:t xml:space="preserve"> г.</w:t>
      </w:r>
    </w:p>
    <w:p w:rsidR="00004CE5" w:rsidRPr="00E84416" w:rsidRDefault="00004CE5" w:rsidP="001E42F6">
      <w:pPr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Style w:val="a3"/>
        <w:tblW w:w="15196" w:type="dxa"/>
        <w:tblLayout w:type="fixed"/>
        <w:tblLook w:val="04A0"/>
      </w:tblPr>
      <w:tblGrid>
        <w:gridCol w:w="1809"/>
        <w:gridCol w:w="1560"/>
        <w:gridCol w:w="1134"/>
        <w:gridCol w:w="1559"/>
        <w:gridCol w:w="850"/>
        <w:gridCol w:w="1134"/>
        <w:gridCol w:w="1134"/>
        <w:gridCol w:w="993"/>
        <w:gridCol w:w="1134"/>
        <w:gridCol w:w="1275"/>
        <w:gridCol w:w="1276"/>
        <w:gridCol w:w="1338"/>
      </w:tblGrid>
      <w:tr w:rsidR="00004CE5" w:rsidRPr="00E84416" w:rsidTr="00040201">
        <w:trPr>
          <w:trHeight w:val="336"/>
        </w:trPr>
        <w:tc>
          <w:tcPr>
            <w:tcW w:w="1809" w:type="dxa"/>
            <w:vMerge w:val="restart"/>
            <w:hideMark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  <w:hideMark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004CE5" w:rsidRPr="001A169C" w:rsidRDefault="00004CE5" w:rsidP="001E42F6">
            <w:pPr>
              <w:jc w:val="center"/>
              <w:rPr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недвижимого имущества, находящиеся в собственности</w:t>
            </w:r>
          </w:p>
        </w:tc>
        <w:tc>
          <w:tcPr>
            <w:tcW w:w="3261" w:type="dxa"/>
            <w:gridSpan w:val="3"/>
            <w:hideMark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1275" w:type="dxa"/>
            <w:vMerge w:val="restart"/>
          </w:tcPr>
          <w:p w:rsidR="001E42F6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Транспортные средства </w:t>
            </w:r>
          </w:p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E42F6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</w:t>
            </w:r>
            <w:r w:rsidR="00040201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ный</w:t>
            </w:r>
            <w:proofErr w:type="spellEnd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338" w:type="dxa"/>
            <w:vMerge w:val="restart"/>
            <w:hideMark/>
          </w:tcPr>
          <w:p w:rsidR="00004CE5" w:rsidRPr="001A169C" w:rsidRDefault="00004CE5" w:rsidP="001E42F6">
            <w:pPr>
              <w:jc w:val="center"/>
              <w:rPr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  <w:r w:rsidRPr="001A169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40201" w:rsidRPr="00E84416" w:rsidTr="00040201">
        <w:trPr>
          <w:trHeight w:val="965"/>
        </w:trPr>
        <w:tc>
          <w:tcPr>
            <w:tcW w:w="1809" w:type="dxa"/>
            <w:vMerge/>
            <w:hideMark/>
          </w:tcPr>
          <w:p w:rsidR="00004CE5" w:rsidRPr="001A169C" w:rsidRDefault="00004CE5" w:rsidP="001E42F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004CE5" w:rsidRPr="001A169C" w:rsidRDefault="00004CE5" w:rsidP="001E42F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площадь (кв.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134" w:type="dxa"/>
            <w:hideMark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страна</w:t>
            </w:r>
          </w:p>
          <w:p w:rsidR="00004CE5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расположе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34" w:type="dxa"/>
            <w:hideMark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вид объекта </w:t>
            </w:r>
          </w:p>
        </w:tc>
        <w:tc>
          <w:tcPr>
            <w:tcW w:w="993" w:type="dxa"/>
            <w:hideMark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площадь (кв.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134" w:type="dxa"/>
            <w:hideMark/>
          </w:tcPr>
          <w:p w:rsidR="00004CE5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страна </w:t>
            </w: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расположе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275" w:type="dxa"/>
            <w:vMerge/>
          </w:tcPr>
          <w:p w:rsidR="00004CE5" w:rsidRPr="001A169C" w:rsidRDefault="00004CE5" w:rsidP="001E42F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4CE5" w:rsidRPr="001A169C" w:rsidRDefault="00004CE5" w:rsidP="001E42F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vMerge/>
            <w:hideMark/>
          </w:tcPr>
          <w:p w:rsidR="00004CE5" w:rsidRPr="001A169C" w:rsidRDefault="00004CE5" w:rsidP="001E42F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40201" w:rsidRPr="00E84416" w:rsidTr="00040201">
        <w:trPr>
          <w:trHeight w:val="121"/>
        </w:trPr>
        <w:tc>
          <w:tcPr>
            <w:tcW w:w="1809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38" w:type="dxa"/>
          </w:tcPr>
          <w:p w:rsidR="00004CE5" w:rsidRPr="001A169C" w:rsidRDefault="00004CE5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 w:rsidR="00387566" w:rsidRPr="00E84416" w:rsidTr="003E2BBD">
        <w:trPr>
          <w:trHeight w:val="1463"/>
        </w:trPr>
        <w:tc>
          <w:tcPr>
            <w:tcW w:w="1809" w:type="dxa"/>
          </w:tcPr>
          <w:p w:rsidR="00387566" w:rsidRDefault="00387566" w:rsidP="00092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Скобкарёва</w:t>
            </w:r>
          </w:p>
          <w:p w:rsidR="00387566" w:rsidRPr="001A169C" w:rsidRDefault="00387566" w:rsidP="00092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Ольга Александровна</w:t>
            </w:r>
          </w:p>
        </w:tc>
        <w:tc>
          <w:tcPr>
            <w:tcW w:w="1560" w:type="dxa"/>
            <w:vMerge w:val="restart"/>
          </w:tcPr>
          <w:p w:rsidR="00387566" w:rsidRDefault="00387566" w:rsidP="0009297A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 Государственного бюджетного учреждения Челябинской области «Инновационный бизнес-инкубатор»</w:t>
            </w:r>
          </w:p>
          <w:p w:rsidR="00387566" w:rsidRDefault="00387566" w:rsidP="0009297A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7566" w:rsidRPr="001A169C" w:rsidRDefault="00387566" w:rsidP="0009297A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87566" w:rsidRPr="00357E13" w:rsidRDefault="00387566" w:rsidP="000929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87566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68,6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93,6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2,0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87566" w:rsidRPr="00357E13" w:rsidRDefault="00387566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87566" w:rsidRPr="001A169C" w:rsidRDefault="00387566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387566" w:rsidRPr="001A169C" w:rsidRDefault="00387566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7566" w:rsidRPr="001A169C" w:rsidRDefault="00387566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87566" w:rsidRPr="00357E13" w:rsidRDefault="00387566" w:rsidP="000929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387566" w:rsidRPr="0009297A" w:rsidRDefault="00387566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9297A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KIA </w:t>
            </w:r>
            <w:proofErr w:type="spellStart"/>
            <w:r w:rsidRPr="0009297A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387566" w:rsidRPr="001A169C" w:rsidRDefault="00387566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2 048 316,24</w:t>
            </w:r>
          </w:p>
        </w:tc>
        <w:tc>
          <w:tcPr>
            <w:tcW w:w="1338" w:type="dxa"/>
          </w:tcPr>
          <w:p w:rsidR="00387566" w:rsidRPr="001A169C" w:rsidRDefault="00387566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40201" w:rsidRPr="00E84416" w:rsidTr="00040201">
        <w:trPr>
          <w:trHeight w:val="1196"/>
        </w:trPr>
        <w:tc>
          <w:tcPr>
            <w:tcW w:w="1809" w:type="dxa"/>
          </w:tcPr>
          <w:p w:rsidR="00040201" w:rsidRPr="00357E13" w:rsidRDefault="00040201" w:rsidP="000402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/>
          </w:tcPr>
          <w:p w:rsidR="00040201" w:rsidRDefault="00040201" w:rsidP="0009297A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201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40201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201" w:rsidRPr="00357E13" w:rsidRDefault="00040201" w:rsidP="00040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  <w:p w:rsidR="00040201" w:rsidRPr="00357E13" w:rsidRDefault="00040201" w:rsidP="00040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0201" w:rsidRPr="00357E13" w:rsidRDefault="00040201" w:rsidP="00040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  <w:p w:rsidR="00040201" w:rsidRPr="00357E13" w:rsidRDefault="00040201" w:rsidP="00040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0201" w:rsidRPr="001A169C" w:rsidRDefault="00040201" w:rsidP="000402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93,6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92.9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2,0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40201" w:rsidRPr="00357E13" w:rsidRDefault="00040201" w:rsidP="000929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0201" w:rsidRDefault="00040201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</w:tcPr>
          <w:p w:rsidR="00040201" w:rsidRPr="001A169C" w:rsidRDefault="00040201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40201" w:rsidRPr="00E84416" w:rsidTr="00040201">
        <w:trPr>
          <w:trHeight w:val="419"/>
        </w:trPr>
        <w:tc>
          <w:tcPr>
            <w:tcW w:w="1809" w:type="dxa"/>
          </w:tcPr>
          <w:p w:rsidR="00040201" w:rsidRPr="00357E13" w:rsidRDefault="00040201" w:rsidP="000402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040201" w:rsidRDefault="00040201" w:rsidP="0009297A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40201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  <w:p w:rsidR="00040201" w:rsidRPr="001A169C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93,6</w:t>
            </w: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0201" w:rsidRPr="00357E13" w:rsidRDefault="00040201" w:rsidP="000929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0201" w:rsidRDefault="00040201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</w:tcPr>
          <w:p w:rsidR="00040201" w:rsidRPr="001A169C" w:rsidRDefault="00040201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40201" w:rsidRPr="00E84416" w:rsidTr="00040201">
        <w:trPr>
          <w:trHeight w:val="411"/>
        </w:trPr>
        <w:tc>
          <w:tcPr>
            <w:tcW w:w="1809" w:type="dxa"/>
            <w:tcBorders>
              <w:bottom w:val="double" w:sz="4" w:space="0" w:color="auto"/>
            </w:tcBorders>
          </w:tcPr>
          <w:p w:rsidR="00040201" w:rsidRPr="00357E13" w:rsidRDefault="00040201" w:rsidP="000402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40201" w:rsidRDefault="00040201" w:rsidP="0009297A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40201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  <w:p w:rsidR="00040201" w:rsidRPr="001A169C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93,6</w:t>
            </w: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7E13"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  <w:p w:rsidR="00040201" w:rsidRPr="00357E13" w:rsidRDefault="00040201" w:rsidP="007207D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040201" w:rsidRPr="00357E13" w:rsidRDefault="00040201" w:rsidP="000929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40201" w:rsidRDefault="00040201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040201" w:rsidRPr="001A169C" w:rsidRDefault="00040201" w:rsidP="001E42F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83DC9" w:rsidRDefault="00183DC9"/>
    <w:sectPr w:rsidR="00183DC9" w:rsidSect="00040201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DC9"/>
    <w:rsid w:val="00004CE5"/>
    <w:rsid w:val="00040201"/>
    <w:rsid w:val="0009297A"/>
    <w:rsid w:val="000E3DE5"/>
    <w:rsid w:val="00183DC9"/>
    <w:rsid w:val="001E42F6"/>
    <w:rsid w:val="00213A6F"/>
    <w:rsid w:val="00387566"/>
    <w:rsid w:val="003E2BBD"/>
    <w:rsid w:val="00580ADB"/>
    <w:rsid w:val="008134BB"/>
    <w:rsid w:val="00825135"/>
    <w:rsid w:val="008A5EA9"/>
    <w:rsid w:val="008B657D"/>
    <w:rsid w:val="00956227"/>
    <w:rsid w:val="009B15D4"/>
    <w:rsid w:val="00D3187C"/>
    <w:rsid w:val="00DF569E"/>
    <w:rsid w:val="00E1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C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KarlyganovaIY</dc:creator>
  <cp:lastModifiedBy>ArtamonovaAY</cp:lastModifiedBy>
  <cp:revision>8</cp:revision>
  <dcterms:created xsi:type="dcterms:W3CDTF">2021-05-06T10:42:00Z</dcterms:created>
  <dcterms:modified xsi:type="dcterms:W3CDTF">2022-05-13T08:30:00Z</dcterms:modified>
</cp:coreProperties>
</file>