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11" w:rsidRPr="00A36911" w:rsidRDefault="00A36911" w:rsidP="00A36911">
      <w:pPr>
        <w:spacing w:after="0" w:line="240" w:lineRule="auto"/>
        <w:rPr>
          <w:rFonts w:eastAsia="Times New Roman"/>
          <w:szCs w:val="24"/>
          <w:lang w:eastAsia="ru-RU"/>
        </w:rPr>
      </w:pPr>
      <w:r w:rsidRPr="00A36911">
        <w:rPr>
          <w:rFonts w:eastAsia="Times New Roman"/>
          <w:szCs w:val="24"/>
          <w:lang w:eastAsia="ru-RU"/>
        </w:rPr>
        <w:t>11 мая 2022 г., 10:38</w:t>
      </w:r>
    </w:p>
    <w:p w:rsidR="00A36911" w:rsidRPr="00A36911" w:rsidRDefault="00A36911" w:rsidP="00A36911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A36911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A36911" w:rsidRPr="00A36911" w:rsidRDefault="00A36911" w:rsidP="00A36911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A36911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36911" w:rsidRPr="00A36911" w:rsidRDefault="00A36911" w:rsidP="00A36911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A36911">
        <w:rPr>
          <w:rFonts w:ascii="Arial" w:eastAsia="Times New Roman" w:hAnsi="Arial" w:cs="Arial"/>
          <w:color w:val="020C22"/>
          <w:sz w:val="28"/>
          <w:lang w:eastAsia="ru-RU"/>
        </w:rPr>
        <w:t>за период с 1 января по 31 декабря 2021 года</w:t>
      </w:r>
    </w:p>
    <w:p w:rsidR="00A36911" w:rsidRPr="00A36911" w:rsidRDefault="00A36911" w:rsidP="00A36911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A36911">
        <w:rPr>
          <w:rFonts w:ascii="Arial" w:eastAsia="Times New Roman" w:hAnsi="Arial" w:cs="Arial"/>
          <w:color w:val="020C22"/>
          <w:sz w:val="28"/>
          <w:lang w:eastAsia="ru-RU"/>
        </w:rPr>
        <w:t>Министерство транспорта и дорожного хозяйства Республики Хакасия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854"/>
        <w:gridCol w:w="1496"/>
        <w:gridCol w:w="1059"/>
        <w:gridCol w:w="1428"/>
        <w:gridCol w:w="831"/>
        <w:gridCol w:w="1266"/>
        <w:gridCol w:w="1015"/>
        <w:gridCol w:w="831"/>
        <w:gridCol w:w="1266"/>
        <w:gridCol w:w="1247"/>
        <w:gridCol w:w="1577"/>
        <w:gridCol w:w="1587"/>
      </w:tblGrid>
      <w:tr w:rsidR="00A36911" w:rsidRPr="00A36911" w:rsidTr="00A36911">
        <w:trPr>
          <w:trHeight w:val="473"/>
        </w:trPr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находящийся в собственности</w:t>
            </w:r>
          </w:p>
        </w:tc>
        <w:tc>
          <w:tcPr>
            <w:tcW w:w="354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Декларированный годовой доход1 (руб.)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Сведения об источни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ках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получе-ния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 xml:space="preserve"> средств, за счет которых соверше-на сделка2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(вид приобре-тенного имущества, источни-ки)</w:t>
            </w:r>
          </w:p>
        </w:tc>
      </w:tr>
      <w:tr w:rsidR="00A36911" w:rsidRPr="00A36911" w:rsidTr="00A36911">
        <w:trPr>
          <w:trHeight w:val="19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площадь (м2)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площадь (м2)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259"/>
        </w:trPr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A36911" w:rsidRPr="00A36911" w:rsidTr="00A36911">
        <w:trPr>
          <w:trHeight w:val="1958"/>
        </w:trPr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Емелин Олег Владимирович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Первый замес-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титель Министра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автомобиль-ФОРД ФОРД КУГА, 2014г.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1621009,88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92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807,0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3652330,17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19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Захаренко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Замести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тель министра (по экономи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ке) -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началь-ник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 xml:space="preserve"> отдела исполне-ния бюджета и реализа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ции государственных прог-рамм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инди-виду-альная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автомобиль- Toyota РАВ 4, 2010 г.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автомобиль- Toyota RAV4, 2007 г.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1506148,90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инди-виду-альная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1300,0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4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64,7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97,7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 ВАЗ 21074,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2007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1372735,08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доле-вая 1/2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доле-вая 1/2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8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доле-вая 1/2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8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доле-вая 1/2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828"/>
        </w:trPr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Злобина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Татьяна Юрьевна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ведущий советник отдела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исполне-ния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 xml:space="preserve"> бюджета и реализа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ции государственных программ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доле-вая 1/2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178,0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автомобиль- Toyota COROLLA SPASIO, 2002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1315198,63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8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доле-вая 1/8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828"/>
        </w:trPr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Бендер Владислав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Геннадьевич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ведущий советник отдела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исполне-ния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 xml:space="preserve"> бюджета и реализа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ции государственных </w:t>
            </w:r>
            <w:r w:rsidRPr="00A36911">
              <w:rPr>
                <w:rFonts w:eastAsia="Times New Roman"/>
                <w:szCs w:val="24"/>
                <w:lang w:eastAsia="ru-RU"/>
              </w:rPr>
              <w:lastRenderedPageBreak/>
              <w:t>программ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535676,62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Манишева Ирина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правово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го обеспечения и кадровой работы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 вая (½)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автомобиль-Honda Accord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1197043,27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947,0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доле-вая</w:t>
            </w:r>
            <w:proofErr w:type="gramEnd"/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165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 вая (½)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 - УАЗ Пикап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947,0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8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доле-вая</w:t>
            </w:r>
            <w:proofErr w:type="gramEnd"/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8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947,0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6911" w:rsidRPr="00A36911" w:rsidTr="00A36911">
        <w:trPr>
          <w:trHeight w:val="11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доле-вая</w:t>
            </w:r>
            <w:proofErr w:type="gramEnd"/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1104"/>
        </w:trPr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947,0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6911" w:rsidRPr="00A36911" w:rsidTr="00A36911">
        <w:trPr>
          <w:trHeight w:val="1104"/>
        </w:trPr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Рогожников Сергей Петрович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советник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(мобили зацион ной работе и гражданской обороне)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общая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доле-вая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>,1/2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53,4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588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595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автомобиль- Lada Gab 130 Lada Xray, 2016г.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1097995,97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1104"/>
        </w:trPr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долев, 1/2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245517,86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rPr>
          <w:trHeight w:val="1104"/>
        </w:trPr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Ручканова Елена Владимировна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ведущий советник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(отдела по  правовому обеспечению и кадровой работе)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2195542,85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6911" w:rsidRPr="00A36911" w:rsidTr="00A36911">
        <w:trPr>
          <w:trHeight w:val="11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Выписка из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ЕГРН  кадастровый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 xml:space="preserve"> номер 19:01:030131:1279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Заработная </w:t>
            </w:r>
            <w:r w:rsidRPr="00A36911">
              <w:rPr>
                <w:rFonts w:eastAsia="Times New Roman"/>
                <w:szCs w:val="24"/>
                <w:lang w:eastAsia="ru-RU"/>
              </w:rPr>
              <w:lastRenderedPageBreak/>
              <w:t>плата</w:t>
            </w:r>
          </w:p>
        </w:tc>
      </w:tr>
      <w:tr w:rsidR="00A36911" w:rsidRPr="00A36911" w:rsidTr="00A36911"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Салгын- оол Сылдыс Сергеевич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началь-ник отдела развития транспортного комп-лекса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инди-виду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>-альная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51,0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895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TOЙOTA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Камри,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2008г.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645165,99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Смычкова Татьяна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 xml:space="preserve">ведущий советник отдела </w:t>
            </w:r>
            <w:proofErr w:type="gramStart"/>
            <w:r w:rsidRPr="00A36911">
              <w:rPr>
                <w:rFonts w:eastAsia="Times New Roman"/>
                <w:szCs w:val="24"/>
                <w:lang w:eastAsia="ru-RU"/>
              </w:rPr>
              <w:t>исполне-ния</w:t>
            </w:r>
            <w:proofErr w:type="gramEnd"/>
            <w:r w:rsidRPr="00A36911">
              <w:rPr>
                <w:rFonts w:eastAsia="Times New Roman"/>
                <w:szCs w:val="24"/>
                <w:lang w:eastAsia="ru-RU"/>
              </w:rPr>
              <w:t xml:space="preserve"> бюджета и реализа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ции государственных прог-рамм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TOЙOTA, 2003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608513,89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долев, 1/4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квартира, 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TOЙOTA КАМРИ, 2015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283794,81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долев, 1/4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6911" w:rsidRPr="00A36911" w:rsidTr="00A36911"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6911" w:rsidRPr="00A36911" w:rsidTr="00A36911"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долев, 1/4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общая долев, 1/4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36911" w:rsidRPr="00A36911" w:rsidTr="00A36911">
        <w:tc>
          <w:tcPr>
            <w:tcW w:w="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Тарасов  Станислав Олегович</w:t>
            </w:r>
          </w:p>
        </w:tc>
        <w:tc>
          <w:tcPr>
            <w:tcW w:w="11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советник отдела развития транспортного комплекса</w:t>
            </w:r>
          </w:p>
        </w:tc>
        <w:tc>
          <w:tcPr>
            <w:tcW w:w="15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1490987,42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6911" w:rsidRPr="00A36911" w:rsidRDefault="00A36911" w:rsidP="00A36911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A369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36911" w:rsidRPr="00A36911" w:rsidRDefault="00A36911" w:rsidP="00A36911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A36911">
        <w:rPr>
          <w:rFonts w:ascii="Arial" w:eastAsia="Times New Roman" w:hAnsi="Arial" w:cs="Arial"/>
          <w:color w:val="020C22"/>
          <w:sz w:val="28"/>
          <w:lang w:eastAsia="ru-RU"/>
        </w:rPr>
        <w:t>Ручканова Елена Владимировна</w:t>
      </w:r>
    </w:p>
    <w:p w:rsidR="00A36911" w:rsidRPr="00A36911" w:rsidRDefault="00A36911" w:rsidP="00A36911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A36911">
        <w:rPr>
          <w:rFonts w:ascii="Arial" w:eastAsia="Times New Roman" w:hAnsi="Arial" w:cs="Arial"/>
          <w:color w:val="020C22"/>
          <w:sz w:val="28"/>
          <w:lang w:eastAsia="ru-RU"/>
        </w:rPr>
        <w:t>(83902)22-42-80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691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DA7D7-8211-48AB-AB88-C400CC2F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1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2022-07-05T03:46:00Z</dcterms:modified>
</cp:coreProperties>
</file>