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188" w:rsidRDefault="00A71188" w:rsidP="00A71188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Style w:val="bold"/>
          <w:rFonts w:ascii="Arial" w:hAnsi="Arial" w:cs="Arial"/>
          <w:color w:val="000000"/>
          <w:sz w:val="21"/>
          <w:szCs w:val="21"/>
        </w:rPr>
        <w:t>Руководство</w:t>
      </w:r>
    </w:p>
    <w:p w:rsidR="00A71188" w:rsidRDefault="00A71188" w:rsidP="00A71188">
      <w:pPr>
        <w:rPr>
          <w:rFonts w:ascii="Arial" w:hAnsi="Arial" w:cs="Arial"/>
          <w:color w:val="332D2F"/>
          <w:sz w:val="42"/>
          <w:szCs w:val="42"/>
        </w:rPr>
      </w:pPr>
      <w:hyperlink r:id="rId4" w:history="1">
        <w:r>
          <w:rPr>
            <w:rStyle w:val="a5"/>
            <w:rFonts w:ascii="Arial" w:hAnsi="Arial" w:cs="Arial"/>
            <w:color w:val="000000"/>
            <w:sz w:val="42"/>
            <w:szCs w:val="42"/>
          </w:rPr>
          <w:t>Гусев Алексей Александрович</w:t>
        </w:r>
      </w:hyperlink>
    </w:p>
    <w:p w:rsidR="00A71188" w:rsidRDefault="00A71188" w:rsidP="00A71188">
      <w:pPr>
        <w:rPr>
          <w:rFonts w:ascii="Arial" w:hAnsi="Arial" w:cs="Arial"/>
          <w:color w:val="332D2F"/>
          <w:sz w:val="21"/>
          <w:szCs w:val="21"/>
        </w:rPr>
      </w:pPr>
      <w:hyperlink r:id="rId5" w:history="1">
        <w:r>
          <w:rPr>
            <w:rStyle w:val="a5"/>
            <w:rFonts w:ascii="Arial" w:hAnsi="Arial" w:cs="Arial"/>
            <w:color w:val="000000"/>
            <w:sz w:val="21"/>
            <w:szCs w:val="21"/>
          </w:rPr>
          <w:t>Министр цифрового развития и связи Хабаровского края</w:t>
        </w:r>
      </w:hyperlink>
    </w:p>
    <w:p w:rsidR="00A71188" w:rsidRDefault="00A71188" w:rsidP="00A71188">
      <w:pPr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bold"/>
          <w:rFonts w:ascii="Arial" w:hAnsi="Arial" w:cs="Arial"/>
          <w:color w:val="000000"/>
          <w:sz w:val="21"/>
          <w:szCs w:val="21"/>
        </w:rPr>
        <w:t>Заместители</w:t>
      </w:r>
    </w:p>
    <w:p w:rsidR="00A71188" w:rsidRDefault="00A71188" w:rsidP="00A71188">
      <w:pPr>
        <w:rPr>
          <w:rFonts w:ascii="Arial" w:hAnsi="Arial" w:cs="Arial"/>
          <w:color w:val="000000"/>
          <w:sz w:val="27"/>
          <w:szCs w:val="27"/>
        </w:rPr>
      </w:pPr>
      <w:hyperlink r:id="rId6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Гриб Алексей Владимирович</w:t>
        </w:r>
      </w:hyperlink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Первый заместитель министра</w:t>
      </w:r>
    </w:p>
    <w:p w:rsidR="00A71188" w:rsidRDefault="00A71188" w:rsidP="00A71188">
      <w:pPr>
        <w:rPr>
          <w:rFonts w:ascii="Arial" w:hAnsi="Arial" w:cs="Arial"/>
          <w:color w:val="000000"/>
          <w:sz w:val="27"/>
          <w:szCs w:val="27"/>
        </w:rPr>
      </w:pPr>
      <w:hyperlink r:id="rId7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Микитас Павел Владимирович</w:t>
        </w:r>
      </w:hyperlink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министра</w:t>
      </w:r>
    </w:p>
    <w:bookmarkStart w:id="0" w:name="_GoBack"/>
    <w:bookmarkEnd w:id="0"/>
    <w:p w:rsidR="00A71188" w:rsidRDefault="00A71188" w:rsidP="00A71188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"https://mits.khabkrai.ru/O-Ministerstve/Struktura/Rukovodstvo/1114"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  <w:r>
        <w:rPr>
          <w:rStyle w:val="a5"/>
          <w:rFonts w:ascii="Arial" w:hAnsi="Arial" w:cs="Arial"/>
          <w:color w:val="0065A2"/>
          <w:sz w:val="27"/>
          <w:szCs w:val="27"/>
        </w:rPr>
        <w:t>Хомед Антон Игоревич</w:t>
      </w: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министра – начальник управления мультимедийных и специальных информационных технологий</w:t>
      </w:r>
    </w:p>
    <w:p w:rsidR="00A71188" w:rsidRDefault="00A71188" w:rsidP="00A71188">
      <w:pPr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bold"/>
          <w:rFonts w:ascii="Arial" w:hAnsi="Arial" w:cs="Arial"/>
          <w:color w:val="000000"/>
          <w:sz w:val="21"/>
          <w:szCs w:val="21"/>
        </w:rPr>
        <w:t>Подразделения</w:t>
      </w:r>
    </w:p>
    <w:p w:rsidR="00A71188" w:rsidRDefault="00A71188" w:rsidP="00A71188">
      <w:pPr>
        <w:rPr>
          <w:rFonts w:ascii="Arial" w:hAnsi="Arial" w:cs="Arial"/>
          <w:color w:val="000000"/>
          <w:sz w:val="27"/>
          <w:szCs w:val="27"/>
        </w:rPr>
      </w:pPr>
      <w:hyperlink r:id="rId8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Управление систем электронного правительства</w:t>
        </w:r>
      </w:hyperlink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управления</w:t>
      </w:r>
    </w:p>
    <w:p w:rsidR="00A71188" w:rsidRDefault="00A71188" w:rsidP="00A71188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71188" w:rsidRDefault="00A71188" w:rsidP="00A71188">
      <w:pPr>
        <w:rPr>
          <w:rFonts w:ascii="Arial" w:hAnsi="Arial" w:cs="Arial"/>
          <w:color w:val="000000"/>
          <w:szCs w:val="24"/>
        </w:rPr>
      </w:pPr>
      <w:hyperlink r:id="rId9" w:history="1">
        <w:r>
          <w:rPr>
            <w:rStyle w:val="a5"/>
            <w:rFonts w:ascii="Arial" w:hAnsi="Arial" w:cs="Arial"/>
            <w:color w:val="0065A2"/>
          </w:rPr>
          <w:t>Отдел контрольно-аналитической, финансовой, экономической работы</w:t>
        </w:r>
      </w:hyperlink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Блохина Ирина Борисовна</w:t>
      </w:r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начальника управления - начальник отдела</w:t>
      </w:r>
    </w:p>
    <w:p w:rsidR="00A71188" w:rsidRDefault="00A71188" w:rsidP="00A71188">
      <w:pPr>
        <w:rPr>
          <w:rFonts w:ascii="Arial" w:hAnsi="Arial" w:cs="Arial"/>
          <w:color w:val="000000"/>
          <w:szCs w:val="24"/>
        </w:rPr>
      </w:pPr>
      <w:hyperlink r:id="rId10" w:history="1">
        <w:r>
          <w:rPr>
            <w:rStyle w:val="a5"/>
            <w:rFonts w:ascii="Arial" w:hAnsi="Arial" w:cs="Arial"/>
            <w:color w:val="0065A2"/>
          </w:rPr>
          <w:t>Сектор финансового обеспечения</w:t>
        </w:r>
      </w:hyperlink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Рябовалова Татьяна Борисовна</w:t>
      </w:r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 сектором – главный бухгалтер</w:t>
      </w:r>
    </w:p>
    <w:p w:rsidR="00A71188" w:rsidRDefault="00A71188" w:rsidP="00A71188">
      <w:pPr>
        <w:rPr>
          <w:rFonts w:ascii="Arial" w:hAnsi="Arial" w:cs="Arial"/>
          <w:color w:val="000000"/>
          <w:szCs w:val="24"/>
        </w:rPr>
      </w:pPr>
      <w:hyperlink r:id="rId11" w:history="1">
        <w:r>
          <w:rPr>
            <w:rStyle w:val="a5"/>
            <w:rFonts w:ascii="Arial" w:hAnsi="Arial" w:cs="Arial"/>
            <w:color w:val="0065A2"/>
          </w:rPr>
          <w:t>Сектор экономического анализа и документационного обеспечения</w:t>
        </w:r>
      </w:hyperlink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Романченко Елена Александровна</w:t>
      </w:r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 сектором</w:t>
      </w:r>
    </w:p>
    <w:p w:rsidR="00A71188" w:rsidRDefault="00A71188" w:rsidP="00A71188">
      <w:pPr>
        <w:rPr>
          <w:rFonts w:ascii="Arial" w:hAnsi="Arial" w:cs="Arial"/>
          <w:color w:val="000000"/>
          <w:szCs w:val="24"/>
        </w:rPr>
      </w:pPr>
      <w:hyperlink r:id="rId12" w:history="1">
        <w:r>
          <w:rPr>
            <w:rStyle w:val="a5"/>
            <w:rFonts w:ascii="Arial" w:hAnsi="Arial" w:cs="Arial"/>
            <w:color w:val="0065A2"/>
          </w:rPr>
          <w:t>Отдел внедрения и развития информационных систем</w:t>
        </w:r>
      </w:hyperlink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Рыбалко Игорь Владимирович</w:t>
      </w:r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начальника управления - начальник отдела</w:t>
      </w:r>
    </w:p>
    <w:p w:rsidR="00A71188" w:rsidRDefault="00A71188" w:rsidP="00A71188">
      <w:pPr>
        <w:rPr>
          <w:rFonts w:ascii="Arial" w:hAnsi="Arial" w:cs="Arial"/>
          <w:color w:val="000000"/>
          <w:szCs w:val="24"/>
        </w:rPr>
      </w:pPr>
      <w:hyperlink r:id="rId13" w:history="1">
        <w:r>
          <w:rPr>
            <w:rStyle w:val="a5"/>
            <w:rFonts w:ascii="Arial" w:hAnsi="Arial" w:cs="Arial"/>
            <w:color w:val="0065A2"/>
          </w:rPr>
          <w:t>Отдел сопровождения информационных систем</w:t>
        </w:r>
      </w:hyperlink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Ульянченко Ирина Сергеевна</w:t>
      </w:r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A71188" w:rsidRDefault="00A71188" w:rsidP="00A71188">
      <w:pPr>
        <w:rPr>
          <w:rFonts w:ascii="Arial" w:hAnsi="Arial" w:cs="Arial"/>
          <w:color w:val="000000"/>
          <w:szCs w:val="24"/>
        </w:rPr>
      </w:pPr>
      <w:hyperlink r:id="rId14" w:history="1">
        <w:r>
          <w:rPr>
            <w:rStyle w:val="a5"/>
            <w:rFonts w:ascii="Arial" w:hAnsi="Arial" w:cs="Arial"/>
            <w:color w:val="0065A2"/>
          </w:rPr>
          <w:t>Отдел административного регулирования</w:t>
        </w:r>
      </w:hyperlink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Забелина Людмила Анатольевна</w:t>
      </w:r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A71188" w:rsidRDefault="00A71188" w:rsidP="00A71188">
      <w:pPr>
        <w:rPr>
          <w:rFonts w:ascii="Arial" w:hAnsi="Arial" w:cs="Arial"/>
          <w:color w:val="000000"/>
          <w:sz w:val="27"/>
          <w:szCs w:val="27"/>
        </w:rPr>
      </w:pPr>
      <w:hyperlink r:id="rId15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Управление развития инфраструктуры связи</w:t>
        </w:r>
      </w:hyperlink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Сергиенко Сергей Алексеевич</w:t>
      </w:r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управления</w:t>
      </w:r>
    </w:p>
    <w:p w:rsidR="00A71188" w:rsidRDefault="00A71188" w:rsidP="00A71188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71188" w:rsidRDefault="00A71188" w:rsidP="00A71188">
      <w:pPr>
        <w:rPr>
          <w:rFonts w:ascii="Arial" w:hAnsi="Arial" w:cs="Arial"/>
          <w:color w:val="000000"/>
          <w:szCs w:val="24"/>
        </w:rPr>
      </w:pPr>
      <w:hyperlink r:id="rId16" w:history="1">
        <w:r>
          <w:rPr>
            <w:rStyle w:val="a5"/>
            <w:rFonts w:ascii="Arial" w:hAnsi="Arial" w:cs="Arial"/>
            <w:color w:val="0065A2"/>
          </w:rPr>
          <w:t>Отдел развития и мониторинга услуг связи</w:t>
        </w:r>
      </w:hyperlink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Остапчук Екатерина Сергеевна</w:t>
      </w:r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A71188" w:rsidRDefault="00A71188" w:rsidP="00A71188">
      <w:pPr>
        <w:rPr>
          <w:rFonts w:ascii="Arial" w:hAnsi="Arial" w:cs="Arial"/>
          <w:color w:val="000000"/>
          <w:szCs w:val="24"/>
        </w:rPr>
      </w:pPr>
      <w:hyperlink r:id="rId17" w:history="1">
        <w:r>
          <w:rPr>
            <w:rStyle w:val="a5"/>
            <w:rFonts w:ascii="Arial" w:hAnsi="Arial" w:cs="Arial"/>
            <w:color w:val="0065A2"/>
          </w:rPr>
          <w:t>Отдел инфраструктурных проектов</w:t>
        </w:r>
      </w:hyperlink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Шаховцев Роман Владимирович</w:t>
      </w:r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A71188" w:rsidRDefault="00A71188" w:rsidP="00A71188">
      <w:pPr>
        <w:rPr>
          <w:rFonts w:ascii="Arial" w:hAnsi="Arial" w:cs="Arial"/>
          <w:color w:val="000000"/>
          <w:sz w:val="27"/>
          <w:szCs w:val="27"/>
        </w:rPr>
      </w:pPr>
      <w:hyperlink r:id="rId18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Управление развития и эксплуатации ИТ-инфраструктуры</w:t>
        </w:r>
      </w:hyperlink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Борисов Александр Сергеевич</w:t>
      </w:r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управления</w:t>
      </w:r>
    </w:p>
    <w:p w:rsidR="00A71188" w:rsidRDefault="00A71188" w:rsidP="00A71188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71188" w:rsidRDefault="00A71188" w:rsidP="00A71188">
      <w:pPr>
        <w:rPr>
          <w:rFonts w:ascii="Arial" w:hAnsi="Arial" w:cs="Arial"/>
          <w:color w:val="000000"/>
          <w:szCs w:val="24"/>
        </w:rPr>
      </w:pPr>
      <w:hyperlink r:id="rId19" w:history="1">
        <w:r>
          <w:rPr>
            <w:rStyle w:val="a5"/>
            <w:rFonts w:ascii="Arial" w:hAnsi="Arial" w:cs="Arial"/>
            <w:color w:val="0065A2"/>
          </w:rPr>
          <w:t>Отдел сетевой и серверной инфраструктуры</w:t>
        </w:r>
      </w:hyperlink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Трегубов Сергей Владимирович</w:t>
      </w:r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начальника управления - начальник отдела</w:t>
      </w:r>
    </w:p>
    <w:p w:rsidR="00A71188" w:rsidRDefault="00A71188" w:rsidP="00A71188">
      <w:pPr>
        <w:rPr>
          <w:rFonts w:ascii="Arial" w:hAnsi="Arial" w:cs="Arial"/>
          <w:color w:val="000000"/>
          <w:szCs w:val="24"/>
        </w:rPr>
      </w:pPr>
      <w:hyperlink r:id="rId20" w:history="1">
        <w:r>
          <w:rPr>
            <w:rStyle w:val="a5"/>
            <w:rFonts w:ascii="Arial" w:hAnsi="Arial" w:cs="Arial"/>
            <w:color w:val="0065A2"/>
          </w:rPr>
          <w:t>Отдел инфраструктуры рабочих мест</w:t>
        </w:r>
      </w:hyperlink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Седельников Евгений Владимирович</w:t>
      </w:r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A71188" w:rsidRDefault="00A71188" w:rsidP="00A71188">
      <w:pPr>
        <w:rPr>
          <w:rFonts w:ascii="Arial" w:hAnsi="Arial" w:cs="Arial"/>
          <w:color w:val="000000"/>
          <w:sz w:val="27"/>
          <w:szCs w:val="27"/>
        </w:rPr>
      </w:pPr>
      <w:hyperlink r:id="rId21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Управление мультимедийных и специальных информационных технологий</w:t>
        </w:r>
      </w:hyperlink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Хомед Антон Игоревич</w:t>
      </w:r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управления</w:t>
      </w:r>
    </w:p>
    <w:p w:rsidR="00A71188" w:rsidRDefault="00A71188" w:rsidP="00A71188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71188" w:rsidRDefault="00A71188" w:rsidP="00A71188">
      <w:pPr>
        <w:rPr>
          <w:rFonts w:ascii="Arial" w:hAnsi="Arial" w:cs="Arial"/>
          <w:color w:val="000000"/>
          <w:szCs w:val="24"/>
        </w:rPr>
      </w:pPr>
      <w:hyperlink r:id="rId22" w:history="1">
        <w:r>
          <w:rPr>
            <w:rStyle w:val="a5"/>
            <w:rFonts w:ascii="Arial" w:hAnsi="Arial" w:cs="Arial"/>
            <w:color w:val="0065A2"/>
          </w:rPr>
          <w:t>Отдел информационной безопасности</w:t>
        </w:r>
      </w:hyperlink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Дедловских Сергей Алексеевич</w:t>
      </w:r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начальника управления - начальник отдела</w:t>
      </w:r>
    </w:p>
    <w:p w:rsidR="00A71188" w:rsidRDefault="00A71188" w:rsidP="00A71188">
      <w:pPr>
        <w:rPr>
          <w:rFonts w:ascii="Arial" w:hAnsi="Arial" w:cs="Arial"/>
          <w:color w:val="000000"/>
          <w:szCs w:val="24"/>
        </w:rPr>
      </w:pPr>
      <w:hyperlink r:id="rId23" w:history="1">
        <w:r>
          <w:rPr>
            <w:rStyle w:val="a5"/>
            <w:rFonts w:ascii="Arial" w:hAnsi="Arial" w:cs="Arial"/>
            <w:color w:val="0065A2"/>
          </w:rPr>
          <w:t>Отдел мультимедийного сопровождения и информационных ресурсов</w:t>
        </w:r>
      </w:hyperlink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Гриценко Ирина Альбертовна</w:t>
      </w:r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A71188" w:rsidRDefault="00A71188" w:rsidP="00A71188">
      <w:pPr>
        <w:rPr>
          <w:rFonts w:ascii="Arial" w:hAnsi="Arial" w:cs="Arial"/>
          <w:color w:val="000000"/>
          <w:szCs w:val="24"/>
        </w:rPr>
      </w:pPr>
      <w:hyperlink r:id="rId24" w:history="1">
        <w:r>
          <w:rPr>
            <w:rStyle w:val="a5"/>
            <w:rFonts w:ascii="Arial" w:hAnsi="Arial" w:cs="Arial"/>
            <w:color w:val="0065A2"/>
          </w:rPr>
          <w:t>Сектор обеспечения и контроля защищенности информационных систем</w:t>
        </w:r>
      </w:hyperlink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Васильчук Александр Вадимович</w:t>
      </w:r>
    </w:p>
    <w:p w:rsidR="00A71188" w:rsidRDefault="00A71188" w:rsidP="00A7118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Заведующий сектором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118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BFBB6-5922-4B41-A0E9-E6172582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old">
    <w:name w:val="bold"/>
    <w:basedOn w:val="a0"/>
    <w:rsid w:val="00A71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798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12257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9599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186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6412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87102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2138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3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612253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13547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4930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3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1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4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35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7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3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9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4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3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0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0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5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4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3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9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0490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3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70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9475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0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48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7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8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5967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9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7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35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4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s.khabkrai.ru/O-Ministerstve/Struktura/Departamenty/97" TargetMode="External"/><Relationship Id="rId13" Type="http://schemas.openxmlformats.org/officeDocument/2006/relationships/hyperlink" Target="https://mits.khabkrai.ru/O-Ministerstve/Struktura/Departamenty/99" TargetMode="External"/><Relationship Id="rId18" Type="http://schemas.openxmlformats.org/officeDocument/2006/relationships/hyperlink" Target="https://mits.khabkrai.ru/O-Ministerstve/Struktura/Departamenty/9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mits.khabkrai.ru/O-Ministerstve/Struktura/Departamenty/65" TargetMode="External"/><Relationship Id="rId7" Type="http://schemas.openxmlformats.org/officeDocument/2006/relationships/hyperlink" Target="https://mits.khabkrai.ru/O-Ministerstve/Struktura/Rukovodstvo/621" TargetMode="External"/><Relationship Id="rId12" Type="http://schemas.openxmlformats.org/officeDocument/2006/relationships/hyperlink" Target="https://mits.khabkrai.ru/O-Ministerstve/Struktura/Departamenty/98" TargetMode="External"/><Relationship Id="rId17" Type="http://schemas.openxmlformats.org/officeDocument/2006/relationships/hyperlink" Target="https://mits.khabkrai.ru/O-Ministerstve/Struktura/Departamenty/13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its.khabkrai.ru/O-Ministerstve/Struktura/Departamenty/82" TargetMode="External"/><Relationship Id="rId20" Type="http://schemas.openxmlformats.org/officeDocument/2006/relationships/hyperlink" Target="https://mits.khabkrai.ru/O-Ministerstve/Struktura/Departamenty/96" TargetMode="External"/><Relationship Id="rId1" Type="http://schemas.openxmlformats.org/officeDocument/2006/relationships/styles" Target="styles.xml"/><Relationship Id="rId6" Type="http://schemas.openxmlformats.org/officeDocument/2006/relationships/hyperlink" Target="https://mits.khabkrai.ru/O-Ministerstve/Struktura/Rukovodstvo/815" TargetMode="External"/><Relationship Id="rId11" Type="http://schemas.openxmlformats.org/officeDocument/2006/relationships/hyperlink" Target="https://mits.khabkrai.ru/O-Ministerstve/Struktura/Departamenty/559" TargetMode="External"/><Relationship Id="rId24" Type="http://schemas.openxmlformats.org/officeDocument/2006/relationships/hyperlink" Target="https://mits.khabkrai.ru/O-Ministerstve/Struktura/Departamenty/622" TargetMode="External"/><Relationship Id="rId5" Type="http://schemas.openxmlformats.org/officeDocument/2006/relationships/hyperlink" Target="https://mits.khabkrai.ru/O-Ministerstve/Struktura/Rukovodstvo/661" TargetMode="External"/><Relationship Id="rId15" Type="http://schemas.openxmlformats.org/officeDocument/2006/relationships/hyperlink" Target="https://mits.khabkrai.ru/O-Ministerstve/Struktura/Departamenty/89" TargetMode="External"/><Relationship Id="rId23" Type="http://schemas.openxmlformats.org/officeDocument/2006/relationships/hyperlink" Target="https://mits.khabkrai.ru/O-Ministerstve/Struktura/Departamenty/81" TargetMode="External"/><Relationship Id="rId10" Type="http://schemas.openxmlformats.org/officeDocument/2006/relationships/hyperlink" Target="https://mits.khabkrai.ru/O-Ministerstve/Struktura/Departamenty/623" TargetMode="External"/><Relationship Id="rId19" Type="http://schemas.openxmlformats.org/officeDocument/2006/relationships/hyperlink" Target="https://mits.khabkrai.ru/O-Ministerstve/Struktura/Departamenty/95" TargetMode="External"/><Relationship Id="rId4" Type="http://schemas.openxmlformats.org/officeDocument/2006/relationships/hyperlink" Target="https://mits.khabkrai.ru/O-Ministerstve/Struktura/Rukovodstvo/661" TargetMode="External"/><Relationship Id="rId9" Type="http://schemas.openxmlformats.org/officeDocument/2006/relationships/hyperlink" Target="https://mits.khabkrai.ru/O-Ministerstve/Struktura/Departamenty/93" TargetMode="External"/><Relationship Id="rId14" Type="http://schemas.openxmlformats.org/officeDocument/2006/relationships/hyperlink" Target="https://mits.khabkrai.ru/O-Ministerstve/Struktura/Departamenty/624" TargetMode="External"/><Relationship Id="rId22" Type="http://schemas.openxmlformats.org/officeDocument/2006/relationships/hyperlink" Target="https://mits.khabkrai.ru/O-Ministerstve/Struktura/Departamenty/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2022-07-04T06:34:00Z</dcterms:modified>
</cp:coreProperties>
</file>