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312" w:rsidRDefault="00B05312" w:rsidP="00B05312">
      <w:pPr>
        <w:pStyle w:val="1"/>
        <w:spacing w:before="0" w:after="75"/>
        <w:rPr>
          <w:rFonts w:ascii="Arial" w:hAnsi="Arial" w:cs="Arial"/>
          <w:b w:val="0"/>
          <w:bCs w:val="0"/>
          <w:color w:val="E8611F"/>
          <w:sz w:val="27"/>
          <w:szCs w:val="27"/>
          <w:lang w:eastAsia="ru-RU"/>
        </w:rPr>
      </w:pPr>
      <w:r>
        <w:rPr>
          <w:rFonts w:ascii="Arial" w:hAnsi="Arial" w:cs="Arial"/>
          <w:b w:val="0"/>
          <w:bCs w:val="0"/>
          <w:color w:val="E8611F"/>
          <w:sz w:val="27"/>
          <w:szCs w:val="27"/>
        </w:rPr>
        <w:t>Сведения о доходах, об имуществе и обязательствах имущественного характера за 2021 год</w:t>
      </w:r>
    </w:p>
    <w:p w:rsidR="00B05312" w:rsidRDefault="00B05312" w:rsidP="00B05312">
      <w:pPr>
        <w:spacing w:before="100" w:beforeAutospacing="1" w:after="100" w:afterAutospacing="1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Уточненные сведения о доходах, расходах,</w:t>
      </w:r>
    </w:p>
    <w:p w:rsidR="00B05312" w:rsidRDefault="00B05312" w:rsidP="00B05312">
      <w:pPr>
        <w:spacing w:before="100" w:beforeAutospacing="1" w:after="100" w:afterAutospacing="1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об имуществе и обязательствах имущественного характера</w:t>
      </w:r>
    </w:p>
    <w:p w:rsidR="00B05312" w:rsidRDefault="00B05312" w:rsidP="00B05312">
      <w:pPr>
        <w:spacing w:before="100" w:beforeAutospacing="1" w:after="100" w:afterAutospacing="1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за период с 1 января 2021 г. по 31 декабря 2021 г.</w:t>
      </w:r>
    </w:p>
    <w:tbl>
      <w:tblPr>
        <w:tblW w:w="16179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1798"/>
        <w:gridCol w:w="2299"/>
        <w:gridCol w:w="974"/>
        <w:gridCol w:w="1379"/>
        <w:gridCol w:w="793"/>
        <w:gridCol w:w="1220"/>
        <w:gridCol w:w="812"/>
        <w:gridCol w:w="793"/>
        <w:gridCol w:w="1220"/>
        <w:gridCol w:w="1635"/>
        <w:gridCol w:w="1525"/>
        <w:gridCol w:w="1364"/>
      </w:tblGrid>
      <w:tr w:rsidR="00B05312" w:rsidTr="005E049D">
        <w:tc>
          <w:tcPr>
            <w:tcW w:w="3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N п/п</w:t>
            </w:r>
          </w:p>
        </w:tc>
        <w:tc>
          <w:tcPr>
            <w:tcW w:w="17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Должность</w:t>
            </w:r>
          </w:p>
        </w:tc>
        <w:tc>
          <w:tcPr>
            <w:tcW w:w="43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13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B05312" w:rsidTr="005E049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 w:rsidP="005E04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 w:rsidP="005E04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 w:rsidP="005E04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вид объекта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вид собственности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вид объекта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 w:rsidP="005E04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 w:rsidP="005E04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 w:rsidP="005E04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B05312" w:rsidTr="005E049D">
        <w:trPr>
          <w:trHeight w:val="804"/>
        </w:trPr>
        <w:tc>
          <w:tcPr>
            <w:tcW w:w="3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1</w:t>
            </w:r>
          </w:p>
        </w:tc>
        <w:tc>
          <w:tcPr>
            <w:tcW w:w="17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Кузнецова Ирина Алексеевна</w:t>
            </w:r>
          </w:p>
        </w:tc>
        <w:tc>
          <w:tcPr>
            <w:tcW w:w="22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Главный специалист-эксперт отдела надзора и лицензионного контроля за учетом, управлением жилищным фондом и раскрытием информации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997,0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65,8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562693,35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-</w:t>
            </w:r>
          </w:p>
        </w:tc>
      </w:tr>
      <w:tr w:rsidR="00B05312" w:rsidTr="005E049D">
        <w:trPr>
          <w:trHeight w:val="1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 w:rsidP="005E04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 w:rsidP="005E04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 w:rsidP="005E04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Общая долевая</w:t>
            </w:r>
          </w:p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1/2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45,0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47,4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 w:rsidP="005E04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 w:rsidP="005E04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 w:rsidP="005E04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B05312" w:rsidTr="005E049D">
        <w:trPr>
          <w:trHeight w:val="1653"/>
        </w:trPr>
        <w:tc>
          <w:tcPr>
            <w:tcW w:w="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65,8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Автомобиль легковой</w:t>
            </w:r>
          </w:p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Тойота Funcargo</w:t>
            </w:r>
          </w:p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ВАЗ LADA VESTA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2515791,00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-</w:t>
            </w:r>
          </w:p>
        </w:tc>
      </w:tr>
      <w:tr w:rsidR="00B05312" w:rsidTr="005E049D">
        <w:trPr>
          <w:trHeight w:val="608"/>
        </w:trPr>
        <w:tc>
          <w:tcPr>
            <w:tcW w:w="3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2.</w:t>
            </w:r>
          </w:p>
        </w:tc>
        <w:tc>
          <w:tcPr>
            <w:tcW w:w="17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Лазарев Алексей Викторович</w:t>
            </w:r>
          </w:p>
        </w:tc>
        <w:tc>
          <w:tcPr>
            <w:tcW w:w="22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Заместитель руководителя Агентства- директор департамента </w:t>
            </w:r>
            <w:r>
              <w:rPr>
                <w:color w:val="333333"/>
                <w:sz w:val="18"/>
                <w:szCs w:val="18"/>
              </w:rPr>
              <w:lastRenderedPageBreak/>
              <w:t>лицензирования и лицензионного контроля за деятельностью по управлению многоквартирными  домами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Квартира</w:t>
            </w:r>
          </w:p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Общая долевая 1/2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59,2</w:t>
            </w:r>
          </w:p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119,1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Автомобиль легковой</w:t>
            </w:r>
          </w:p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РЕНО САНДЕРО СТЕПВЕЙ</w:t>
            </w: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917737,39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-</w:t>
            </w:r>
          </w:p>
        </w:tc>
      </w:tr>
      <w:tr w:rsidR="00B05312" w:rsidTr="005E049D">
        <w:trPr>
          <w:trHeight w:val="16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 w:rsidP="005E04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 w:rsidP="005E04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 w:rsidP="005E04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Общая долевая</w:t>
            </w:r>
          </w:p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1/2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59,2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 w:rsidP="005E04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 w:rsidP="005E04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 w:rsidP="005E04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 w:rsidP="005E04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 w:rsidP="005E04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 w:rsidP="005E04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B05312" w:rsidTr="005E049D">
        <w:trPr>
          <w:trHeight w:val="6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 w:rsidP="005E04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Общая долевая</w:t>
            </w:r>
          </w:p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2/3</w:t>
            </w:r>
          </w:p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119,1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59,2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2347274,50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Квартира:</w:t>
            </w:r>
          </w:p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Доход, полученный от продажи квартиры,</w:t>
            </w:r>
          </w:p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Накопления предыдущих лет</w:t>
            </w:r>
          </w:p>
        </w:tc>
      </w:tr>
      <w:tr w:rsidR="00B05312" w:rsidTr="005E049D">
        <w:trPr>
          <w:trHeight w:val="6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 w:rsidP="005E04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Общая долевая</w:t>
            </w:r>
          </w:p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1/3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119,1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59,2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1093333,33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Квартира:</w:t>
            </w:r>
          </w:p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Доход, полученный от продажи квартиры,</w:t>
            </w:r>
          </w:p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Накопления предыдущих лет</w:t>
            </w:r>
          </w:p>
        </w:tc>
      </w:tr>
      <w:tr w:rsidR="00B05312" w:rsidTr="005E049D">
        <w:trPr>
          <w:trHeight w:val="345"/>
        </w:trPr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05312" w:rsidRDefault="00B05312" w:rsidP="005E049D">
            <w:pPr>
              <w:spacing w:before="100" w:before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3</w:t>
            </w:r>
          </w:p>
        </w:tc>
        <w:tc>
          <w:tcPr>
            <w:tcW w:w="17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Шмелева Галина Михайловна</w:t>
            </w:r>
          </w:p>
        </w:tc>
        <w:tc>
          <w:tcPr>
            <w:tcW w:w="22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Ведущий консультант отдела надзора за долевым строительством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Общая долевая</w:t>
            </w:r>
          </w:p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1/2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59,5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38,6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638181,05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B05312" w:rsidTr="005E049D">
        <w:trPr>
          <w:trHeight w:val="345"/>
        </w:trPr>
        <w:tc>
          <w:tcPr>
            <w:tcW w:w="3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5312" w:rsidRDefault="00B05312" w:rsidP="005E049D">
            <w:pPr>
              <w:spacing w:before="100" w:before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 w:rsidP="005E04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 w:rsidP="005E04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25,2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 w:rsidP="005E04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 w:rsidP="005E04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 w:rsidP="005E04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 w:rsidP="005E04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 w:rsidP="005E04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 w:rsidP="005E04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B05312" w:rsidTr="005E049D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 w:rsidP="005E04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48,2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38,2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1234280,57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 w:rsidP="005E049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</w:tbl>
    <w:p w:rsidR="00B05312" w:rsidRDefault="00B05312" w:rsidP="00B05312">
      <w:pPr>
        <w:spacing w:before="100" w:beforeAutospacing="1" w:after="100" w:afterAutospacing="1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B05312" w:rsidRDefault="00B05312" w:rsidP="00B05312">
      <w:pPr>
        <w:spacing w:before="100" w:beforeAutospacing="1" w:after="100" w:afterAutospacing="1"/>
        <w:jc w:val="center"/>
        <w:rPr>
          <w:rFonts w:ascii="Arial" w:hAnsi="Arial" w:cs="Arial"/>
          <w:color w:val="333333"/>
          <w:sz w:val="18"/>
          <w:szCs w:val="18"/>
        </w:rPr>
      </w:pPr>
    </w:p>
    <w:p w:rsidR="00B05312" w:rsidRDefault="00B05312" w:rsidP="00B05312">
      <w:pPr>
        <w:spacing w:before="100" w:beforeAutospacing="1" w:after="100" w:afterAutospacing="1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lastRenderedPageBreak/>
        <w:t>Сведения о доходах, расходах,</w:t>
      </w:r>
    </w:p>
    <w:p w:rsidR="00B05312" w:rsidRDefault="00B05312" w:rsidP="00B05312">
      <w:pPr>
        <w:spacing w:before="100" w:beforeAutospacing="1" w:after="100" w:afterAutospacing="1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об имуществе и обязательствах имущественного характера</w:t>
      </w:r>
    </w:p>
    <w:p w:rsidR="00B05312" w:rsidRDefault="00B05312" w:rsidP="00B05312">
      <w:pPr>
        <w:spacing w:before="100" w:beforeAutospacing="1" w:after="100" w:afterAutospacing="1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за период с 1 января 2021 г. по 31 декабря 2021 г.</w:t>
      </w:r>
    </w:p>
    <w:tbl>
      <w:tblPr>
        <w:tblW w:w="16202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"/>
        <w:gridCol w:w="1598"/>
        <w:gridCol w:w="2259"/>
        <w:gridCol w:w="1231"/>
        <w:gridCol w:w="1275"/>
        <w:gridCol w:w="722"/>
        <w:gridCol w:w="1090"/>
        <w:gridCol w:w="891"/>
        <w:gridCol w:w="722"/>
        <w:gridCol w:w="1090"/>
        <w:gridCol w:w="2402"/>
        <w:gridCol w:w="1346"/>
        <w:gridCol w:w="1200"/>
        <w:gridCol w:w="51"/>
      </w:tblGrid>
      <w:tr w:rsidR="00B05312" w:rsidTr="00B05312"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333333"/>
                <w:sz w:val="18"/>
                <w:szCs w:val="18"/>
              </w:rPr>
              <w:t>N п/п</w:t>
            </w:r>
          </w:p>
        </w:tc>
        <w:tc>
          <w:tcPr>
            <w:tcW w:w="15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Должность</w:t>
            </w:r>
          </w:p>
        </w:tc>
        <w:tc>
          <w:tcPr>
            <w:tcW w:w="43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4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собственности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площадь (кв. м)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объекта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площадь (кв. м)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Аббазова Альфия Мянсуровна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Директор департамента правового, финансового и административного обеспечения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1155,0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1097102,00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160,2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66,2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84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36,2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1155,0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Автомобили легковые: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Фольксваген Поло,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ВАЗ 2121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1440815,98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Квартира: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доход, полученный от продажи квартиры, ипотечный кредит,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160,2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 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 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Земельный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1155,0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-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0,00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345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160,2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Айнуллова Светлана Геннадьевна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специалист-эксперт отдела надзора и лицензионного контроля за учетом, управлением жилищным фондом и раскрытием информации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11/400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42,9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375035,20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11/400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42,9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Мицубиси 4В10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702623,51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461"/>
        </w:trPr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11/400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42,9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315"/>
        </w:trPr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11/400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42,9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Алеева Зульфия Фаиковна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Консультант департамента лицензирования и лицензионного контроля за деятельностью по управлению многоквартирными домами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53,0</w:t>
            </w:r>
          </w:p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966,1</w:t>
            </w:r>
          </w:p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61.4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970765,76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Индивидуальная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966,1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61,4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53,0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Автомобили легковые: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Хундай ix-35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ВАЗ LADA Kalina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699162,96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53,0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966,1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61,4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674"/>
        </w:trPr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Алексеев Константин Валерьевич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Консультант отдела надзора и лицензионного контроля за содержанием, использованием жилищного фонда 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800,0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Ford Focus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558020,63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674"/>
        </w:trPr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Андреева Евгения Николаевна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Ведущий специалист-эксперт департамента  лицензирования и лицензионного контроля за деятельностью по управлению многоквартирными домами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64,4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33,4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378542,40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67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33,4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64,4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Хундай Крета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110858,88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67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bookmarkStart w:id="1" w:name="_msoanchor_1"/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8"/>
                <w:rFonts w:ascii="Arial" w:hAnsi="Arial" w:cs="Arial"/>
                <w:color w:val="333333"/>
                <w:sz w:val="16"/>
                <w:szCs w:val="16"/>
              </w:rPr>
              <w:fldChar w:fldCharType="begin"/>
            </w:r>
            <w:r>
              <w:rPr>
                <w:rStyle w:val="a8"/>
                <w:rFonts w:ascii="Arial" w:hAnsi="Arial" w:cs="Arial"/>
                <w:color w:val="333333"/>
                <w:sz w:val="16"/>
                <w:szCs w:val="16"/>
              </w:rPr>
              <w:instrText xml:space="preserve"> HYPERLINK "http://nadzor73.ulregion.ru/13/1275/5269.html" \l "_msocom_1" \o "_msoanchor_1" </w:instrText>
            </w:r>
            <w:r>
              <w:rPr>
                <w:rStyle w:val="a8"/>
                <w:rFonts w:ascii="Arial" w:hAnsi="Arial" w:cs="Arial"/>
                <w:color w:val="333333"/>
                <w:sz w:val="16"/>
                <w:szCs w:val="16"/>
              </w:rPr>
              <w:fldChar w:fldCharType="separate"/>
            </w:r>
            <w:r>
              <w:rPr>
                <w:rStyle w:val="a5"/>
                <w:rFonts w:ascii="Arial" w:hAnsi="Arial" w:cs="Arial"/>
                <w:color w:val="205393"/>
                <w:sz w:val="16"/>
                <w:szCs w:val="16"/>
              </w:rPr>
              <w:t>[ЗОВ1]</w:t>
            </w:r>
            <w:r>
              <w:rPr>
                <w:rStyle w:val="a8"/>
                <w:rFonts w:ascii="Arial" w:hAnsi="Arial" w:cs="Arial"/>
                <w:color w:val="333333"/>
                <w:sz w:val="16"/>
                <w:szCs w:val="16"/>
              </w:rPr>
              <w:fldChar w:fldCharType="end"/>
            </w:r>
            <w:bookmarkEnd w:id="1"/>
            <w:r>
              <w:rPr>
                <w:rStyle w:val="a8"/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67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64,4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67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33,4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67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64,4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67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33,4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Афонина Елена Александровна</w:t>
            </w:r>
          </w:p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Консультант департамента государственного строительного надзора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74,8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Ссанг Йонг Актион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573229,74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дача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38,9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74,8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-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900065,66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38/200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66,2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дача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74,8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Байрамова Ирина Геннадьевна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Референт департамента лицензирования и лицензионного контроля за деятельностью по управлению многоквартирными домами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546968,72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75/200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61,3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12/200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61,3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Баулин Олег Вячеславович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Консультант департамента государственного строительного надзора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66,3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 Опель ASTRA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576485,02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Белозеров Никита Алексеевич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Консультант департамента государственного строительного надзора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13/400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71.8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488982,18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Бормотов Константин Владимирович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отдела надзора за долевым строительством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864942,14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 КИА RIO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569860,87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268"/>
        </w:trPr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11.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Вагапова Зульфия Ильдусовна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Консультант отдела надзора за долевым строительством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64,8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77452,00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268"/>
        </w:trPr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12.</w:t>
            </w:r>
          </w:p>
        </w:tc>
        <w:tc>
          <w:tcPr>
            <w:tcW w:w="15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Воронкова Анастасия Сергеевна</w:t>
            </w:r>
          </w:p>
        </w:tc>
        <w:tc>
          <w:tcPr>
            <w:tcW w:w="22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Консультант отдела надзора за долевым строительством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9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61,5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44,5</w:t>
            </w:r>
          </w:p>
        </w:tc>
        <w:tc>
          <w:tcPr>
            <w:tcW w:w="10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205041,12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26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30,3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44,5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 Форд Фокус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987649,44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30,3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44,5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Вострова Наталья Николаевна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отдела надзора и лицензионного контроля за учетом, управлением жилищным фондом и раскрытием информации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2000,0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137,7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71,6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легковой: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ДЭУ Nexia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860974,86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2000,0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137,7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Земельный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участок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2000,0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137,7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Годунов Олег Евгеньевич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Ведущий консультант отдела надзора и лицензионного контроля за содержанием, использованием жилищного фонда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1/3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60,3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85,4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635177,96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½</w:t>
            </w:r>
          </w:p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85,4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  ВАЗ Lada Vesta GFL110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624550,42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85,4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85,4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Горюнова Екатерина Сергеевна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Консультант отдела надзора и лицензионного контроля за учетом, управлением жилищным фондом и раскрытием информации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53,9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498817,91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53,9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 Форд Фокус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600905,71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53,9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16.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Дерябина Елена Владимировна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отдела административной практики и судебной защиты в сфере государственного жилищного надзора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56,1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22,2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858038,83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39,6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56,1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51,6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Автомобили легковые: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КИА Ceed,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ВАЗ 2114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459769,68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860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Казанцев Сергей Анатольевич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Ведущий консультант департамента государственного строительного надзора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70,5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 ВАЗ Лада Гранта 219010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616676,92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5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70,5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874280,93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7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дача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9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699,0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860"/>
        </w:trPr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18.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Карнов Александр Александрович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Консультант отдела надзора и лицензионного контроля за содержанием, использованием жилищного фонда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2/3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56,1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32,9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ЛАДА 217030 ЛАДА ПРИОРА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552097,07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725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19.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Корнилова Ольга Владимировна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Консультант отдела надзора и лицензионного контроля за содержанием, использованием жилищного фонда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970,0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66,0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 Kia Ceed JD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553226,68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8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241,7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8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37,6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860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20.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Котельникова Оксана Александровна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Консультант департамента государственного строительного надзора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48,5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780686,84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10/200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178,6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48,5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10/200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178,6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48,5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8634,00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860"/>
        </w:trPr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21.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Крамаренко Ирина Викторовна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специалист-эксперт отдела надзора и лицензионного контроля за учетом, управлением жилищным фондом и раскрытием информации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58,8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РЕНО КАПТЮР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1402251,86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860"/>
        </w:trPr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29,5</w:t>
            </w:r>
          </w:p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58,8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583"/>
        </w:trPr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22.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Кузнецов Евгений Михайлович</w:t>
            </w:r>
          </w:p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Консультант департамента государственного строительного надзора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6/14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72,5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586685,67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632"/>
        </w:trPr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066"/>
        </w:trPr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6/14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72,5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 Ниссан  Qashqai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645912,39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502"/>
        </w:trPr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1/14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72,5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485"/>
        </w:trPr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1/14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72,5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860"/>
        </w:trPr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Кузнецова Наталья Васильевна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Референт отдела надзора за долевым строительством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Дача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(1/3)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400,0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28,8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58,7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КИА РИО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731915,40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8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(1/3)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58,7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Дача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400,0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28,8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 ВАЗ  Lada Vesta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324508,04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2163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24.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Кузнецова Ирина Алексеевна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специалист-эксперт отдела надзора и лицензионного контроля за учетом, управлением жилищным фондом и раскрытием информации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997,0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65,8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562693,35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47,4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6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65,8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Тойота Funcargo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ВАЗ LADA VESTA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2505791,00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3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47,4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3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65,8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860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Кутнякова Анна Васильевна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консультант отдела административной практики и судебной защиты в сфере государственного жилищного надзора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(917/20000)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1500,0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1130,4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749,0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706989,03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(917/20000)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500,0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1130,4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749,0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 КИА СИД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529709,47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749,0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1130,4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749,0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1130,4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608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26.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Лазарев Алексей Викторович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руководителя Агентства- директор департамента лицензирования и лицензионного контроля за деятельностью по управлению многоквартирными  домами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59,2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119,1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РЕНО САНДЕРО СТЕПВЕЙ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917737,39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6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59,2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6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2/3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119,1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59,2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2347274,50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Квартира: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Доход, полученный от продажи квартиры,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Накопления предыдущих лет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6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119,1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59,2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1093333,33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608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27.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Левушкина Татьяна Геннадьевна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директора департамента государственного строительного надзора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36,8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Дача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58,0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667876,74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6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38,0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Земельный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600,0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9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2523,2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9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63,2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05312" w:rsidRDefault="00B05312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05312" w:rsidRDefault="00B05312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05312" w:rsidRDefault="00B05312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05312" w:rsidRDefault="00B05312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05312" w:rsidRDefault="00B05312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05312" w:rsidRDefault="00B05312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8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36,8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38,0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 КИA hm Mohave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1028618,96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9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дача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58,0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2523,2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9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600,0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63,2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308,0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28.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Лукаш Антон Владимирович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директора департамента лицензирования и лицензионного контроля за деятельностью по управлению многоквартирными  домами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1262409,49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198,0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3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198,0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Джелли Эмгранд х7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792208,37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198,0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29.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Макарова Анастасия Геннадьевна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Консультант отдела надзора и лицензионного контроля за учетом, управлением жилищным фондом и раскрытием информации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2/3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62,8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547278,03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30.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Макарычева Ольга Васильевна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отдела надзора и лицензионного контроля за содержанием, использованием жилищного фонда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64,1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1299352,38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64,1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13478,81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31.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Матвейкин Александр Сергеевич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Консультант отдела надзора и лицензионного контроля за содержанием, использованием  жилищного фонда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2308,0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68,6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59,6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459450,04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Общая долевая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(30/200)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147,5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а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59,6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147,5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370896,88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32.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Мегдеев Александр Рифкатович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after="160"/>
              <w:ind w:left="-46" w:right="-17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Консультант департамента государственного строительного надзора            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63,4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 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 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 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 ВАЗ Веста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895862,25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8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1/2</w:t>
            </w:r>
          </w:p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48,4</w:t>
            </w:r>
          </w:p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1003,0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137,2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after="160"/>
              <w:ind w:left="-46" w:right="-17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48,4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-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610995,21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1003,0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137,2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33.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Мокшанова Мария Александровна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after="160"/>
              <w:ind w:left="-46" w:right="-17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консультант департамента финансового, правового и административного обеспечения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62,4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1246562,45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after="160"/>
              <w:ind w:left="-46" w:right="-17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 Имя-М 3006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410337,87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104,1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62,4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after="160"/>
              <w:ind w:left="-46" w:right="-17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62,4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after="160"/>
              <w:ind w:left="-46" w:right="-17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62,4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after="160"/>
              <w:ind w:left="-46" w:right="-17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62,4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34.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Николихин Алексей Павлович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after="160"/>
              <w:ind w:left="-46" w:right="-17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Консультант  отдела надзора и лицензионного контроля за учетом, управлением жилищным фондом и раскрытием информации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80,9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49,4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64,4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ХУНДАЙ Крета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408262,28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170"/>
        </w:trPr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after="160"/>
              <w:ind w:left="-46" w:right="-17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68,0</w:t>
            </w:r>
          </w:p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64,4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Никоноров Игорь Михайлович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after="160"/>
              <w:ind w:left="-46" w:right="-17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специалист-эксперт департамента государственного строительного надзора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52,3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172,5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908,2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Фольксваген Туарег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403532,54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36.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Постнова Ксения Сергеевна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after="160"/>
              <w:ind w:left="-46" w:right="-17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Ведущий специалист -эксперт департамента  лицензиров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ания и и лицензионного контроля  за деятельностью по управлению многоквартирными домами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59,5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83,0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606719,70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(1/4)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46,6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59,5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638833,11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59,5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37.</w:t>
            </w:r>
          </w:p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Постнов Александр Сергеевич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Ведущий консультант отдела надзора и лицензионного контроля за содержанием, использованием жилищного фонда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(1/4)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46,6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59,5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638833,11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59,5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83,0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606719,70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59,5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тний ребёнок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Общая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долевая (1/4)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31,5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(1/4)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31,5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Равин Александр Сергеевич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Ведущий консультант департамента государственного строительного надзора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(1/5)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61,1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 КИА KIA RIO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715228,56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39.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Сергеева Ландыш Фаритовна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Консультант департамента правового, финансового и административного обеспечения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53,3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a9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a9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a9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487106,46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2943,0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a9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a9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a9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Фольксваген ПОЛО</w:t>
            </w:r>
          </w:p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664820,98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67,5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a9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a9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7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53,3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a9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a9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a9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20,3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a9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a9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a9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53,3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a9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a9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a9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40.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Судаков Константин Юрьевич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Консультант департамента государственного строительного надзора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372,0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Шкода Рапид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410931,26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177811,71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41.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Сураева Мария Игоревна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Консультант департамента государственного строительного надзора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Ниссан Жук 1,6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ДЭУ ЭСПЕРО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577998,78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ВАЗ LADA VESTA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1418834,56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Помещение: гараж с кладовкой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30,4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42.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Суранов Дмитрий Валерьевич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Заместитель руководителя  Агентства государственного строительного и жилищного надзора Ульяновской области– директор департамента государственного строительного надзора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62,3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1389721,83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37,5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43.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Тюганкин Вадим Сергеевич</w:t>
            </w:r>
          </w:p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Консультант департамента государственного строительного надзора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1/2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56,2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 Ниссан Альмера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647431,09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7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56,2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44,0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751075,73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1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Нежилое помещение Кладовка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44.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Углев Александр Владимирович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Консультант департамента государственного строительного надзора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32,8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274,0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Иные транспортные средства: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Автопогрузчик «JAC» CPQD 15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587059,15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562,4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70,4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26/400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274,0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32,8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 НИССАН Террано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562,4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70,4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8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32,8</w:t>
            </w:r>
          </w:p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562,4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70,4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274,0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45.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Фадеева Анастасия Владимировна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специалист-эксперт  отдела надзора и лицензионного контроля  за учетом, управлением жилищным фондом и раскрытием информации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65,2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88,5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525368,72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88,5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 Фольксваген Touareg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231734,77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88,5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65,2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88,5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65,2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725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46.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Фасхутдинова Марина Сергеевна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Консультант отдела надзора и лицензионного контроля за учетом, управлением жилищным фондом и раскрытием информации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45,1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557048,22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7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45,1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47.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Фролов Владимир Алексеевич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Консультант департамента государственного строительного надзора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 Фиат Альбеа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548499,79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61,2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дача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05312" w:rsidRDefault="00B05312">
            <w:pPr>
              <w:spacing w:before="100" w:before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05312" w:rsidRDefault="00B05312">
            <w:pPr>
              <w:spacing w:before="100" w:before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22,9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48.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Хазова Наталья Валерьевна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консультант департамента правового, финансового и административного обеспечения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43,3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669146,89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1/2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43,3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32,6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 Фольксваген ПОЛО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959198,18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43,3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675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49.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Цыбин Андрей Владимирович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Ведущий консультант департамента строительного надзора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65,2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622718,12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Квартира: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Накопления за предыдущие годы, ипотечный кредит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0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37,2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30,2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05312" w:rsidRDefault="00B05312">
            <w:pPr>
              <w:spacing w:before="100" w:before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05312" w:rsidRDefault="00B05312">
            <w:pPr>
              <w:spacing w:before="100" w:before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05312" w:rsidRDefault="00B05312">
            <w:pPr>
              <w:spacing w:before="100" w:before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05312" w:rsidRDefault="00B05312">
            <w:pPr>
              <w:spacing w:before="100" w:before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05312" w:rsidRDefault="00B05312">
            <w:pPr>
              <w:spacing w:before="100" w:before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05312" w:rsidRDefault="00B05312">
            <w:pPr>
              <w:spacing w:before="100" w:before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7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65,2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 НИССАН «Жук»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280708,93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9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1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37,2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154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Чирковский Сергей Александрович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Консультант департамента государственного строительного надзора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67,8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555594,76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67,8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ВАЗ 219470 Лада Калина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430710,02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3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489,0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Садовый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537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05312" w:rsidRDefault="00B05312">
            <w:pPr>
              <w:spacing w:before="100" w:before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51.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Чугунова Валентина Евгеньевна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специалист-эксперт департамента лицензирования и лицензионного контроля за деятельностью по управлению многоквартирными домами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525,0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276615,82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6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525,0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4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Садовый домик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42,2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6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Садовый домик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12,0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5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50,9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6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29,3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6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50,9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КИА РИО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1334227,69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956"/>
        </w:trPr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05312" w:rsidRDefault="00B05312">
            <w:pPr>
              <w:spacing w:before="100" w:before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52.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Шайхадинова Наталья Дмитриевна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Консультант департамента государственного строительного надзора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1/5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2144,0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591174,95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64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1/5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76,0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64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51,6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3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20/200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1172,0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Ниссан Максима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575255,10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02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69/600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204,5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62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совместная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51,6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5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51,6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62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51,6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380"/>
        </w:trPr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5312" w:rsidRDefault="00B05312">
            <w:pPr>
              <w:spacing w:before="100" w:before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53.</w:t>
            </w:r>
          </w:p>
        </w:tc>
        <w:tc>
          <w:tcPr>
            <w:tcW w:w="15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Шакмакова Мария Анатольевна</w:t>
            </w:r>
          </w:p>
        </w:tc>
        <w:tc>
          <w:tcPr>
            <w:tcW w:w="22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Консультант отдела надзора лицензионного контроля за содержанием, использованием жилищного фонда</w:t>
            </w:r>
          </w:p>
        </w:tc>
        <w:tc>
          <w:tcPr>
            <w:tcW w:w="12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45,2</w:t>
            </w:r>
          </w:p>
        </w:tc>
        <w:tc>
          <w:tcPr>
            <w:tcW w:w="10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Фиат Албеа 178CYNIA</w:t>
            </w:r>
          </w:p>
        </w:tc>
        <w:tc>
          <w:tcPr>
            <w:tcW w:w="13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600027,49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3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3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3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3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3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523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05312" w:rsidRDefault="00B05312">
            <w:pPr>
              <w:spacing w:before="100" w:before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54.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Шанина Елена Викторовна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специалист-эксперт департамента государственного строительного надзора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311731,67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0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98,8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0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7/18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98,8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690"/>
        </w:trPr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5312" w:rsidRDefault="00B05312">
            <w:pPr>
              <w:spacing w:before="100" w:before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55.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Шарафутдинова Эльза Марсовна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специалист-эксперт отдела надзора и лицензионного контроля за содержанием, использованием жилищного фонда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66,9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87,6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378811,49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6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Иное недвижимое имущество: объект незавершенного строительства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87,6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26,5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90,6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3786,0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3545,0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 Тойота Camry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591594,92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6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87,6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690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5312" w:rsidRDefault="00B05312">
            <w:pPr>
              <w:spacing w:before="100" w:before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56.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Шарафутдинов Ранис Раисович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Ведущий консультант отдела надзора и лицензионного контроля за содержанием, использованием жилищного фонда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Иное недвижимое имущество: объект незавершенного строительства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87,6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26,5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90,6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3786,0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3545,0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 Тойота Camry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591594,92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66,9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87,6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378811,49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87,6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690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57.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Шишелин Александр Вячеславович</w:t>
            </w:r>
          </w:p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специалист-эксперт департамента государственного строительного надзора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(1/2)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49,6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 Тойота rav4,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485622,84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49,6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21,7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1563,0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49,6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157289,42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гараж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21,7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1563,0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345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5312" w:rsidRDefault="00B05312">
            <w:pPr>
              <w:spacing w:before="100" w:before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58.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Шмелева Галина Михайловна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Ведущий консультант отдела надзора за долевым строительством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59,5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638181,05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48,2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1234280,57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345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5312" w:rsidRDefault="00B05312">
            <w:pPr>
              <w:spacing w:before="100" w:before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59.</w:t>
            </w:r>
          </w:p>
          <w:p w:rsidR="00B05312" w:rsidRDefault="00B05312">
            <w:pPr>
              <w:spacing w:before="100" w:before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Эйхман Елена Вячеславовна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специалист-эксперт отдела надзора и лицензионного контроля за содержанием, использованием жилищного фонда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993,0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45,5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275413,12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160,0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17/36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10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17/36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КИА KIA CEE D ED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642454,89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45,5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1/36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45,5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1/36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45,5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</w:tbl>
    <w:p w:rsidR="00B05312" w:rsidRDefault="00B05312" w:rsidP="00B05312">
      <w:pPr>
        <w:spacing w:before="100" w:beforeAutospacing="1" w:after="100" w:afterAutospacing="1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B05312" w:rsidRDefault="00B05312" w:rsidP="00B05312">
      <w:pPr>
        <w:pStyle w:val="aa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B05312" w:rsidRDefault="00B05312" w:rsidP="00B05312">
      <w:pPr>
        <w:pStyle w:val="consplusnormal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Сведения о доходах, расходах,</w:t>
      </w:r>
    </w:p>
    <w:p w:rsidR="00B05312" w:rsidRDefault="00B05312" w:rsidP="00B05312">
      <w:pPr>
        <w:pStyle w:val="consplusnormal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об имуществе и обязательствах имущественного характера</w:t>
      </w:r>
    </w:p>
    <w:p w:rsidR="00B05312" w:rsidRDefault="00B05312" w:rsidP="00B05312">
      <w:pPr>
        <w:pStyle w:val="consplusnormal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за период с 1 января 2021 г. по 31 декабря 2021 г.</w:t>
      </w:r>
    </w:p>
    <w:p w:rsidR="00B05312" w:rsidRDefault="00B05312" w:rsidP="00B05312">
      <w:pPr>
        <w:pStyle w:val="consplusnormal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руководителя подведомственного учреждения ОАУ «Ульяновскгосэкспертиза»</w:t>
      </w:r>
    </w:p>
    <w:p w:rsidR="00B05312" w:rsidRDefault="00B05312" w:rsidP="00B05312">
      <w:pPr>
        <w:pStyle w:val="consplusnormal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tbl>
      <w:tblPr>
        <w:tblW w:w="15780" w:type="dxa"/>
        <w:tblInd w:w="-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1161"/>
        <w:gridCol w:w="2140"/>
        <w:gridCol w:w="983"/>
        <w:gridCol w:w="1395"/>
        <w:gridCol w:w="794"/>
        <w:gridCol w:w="1206"/>
        <w:gridCol w:w="730"/>
        <w:gridCol w:w="794"/>
        <w:gridCol w:w="1206"/>
        <w:gridCol w:w="2757"/>
        <w:gridCol w:w="1493"/>
        <w:gridCol w:w="1330"/>
      </w:tblGrid>
      <w:tr w:rsidR="00B05312" w:rsidTr="00B05312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N п/п</w:t>
            </w:r>
          </w:p>
        </w:tc>
        <w:tc>
          <w:tcPr>
            <w:tcW w:w="16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Должность</w:t>
            </w:r>
          </w:p>
        </w:tc>
        <w:tc>
          <w:tcPr>
            <w:tcW w:w="44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объекта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площадь (кв. м)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B05312" w:rsidTr="00B05312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</w:t>
            </w:r>
          </w:p>
        </w:tc>
        <w:tc>
          <w:tcPr>
            <w:tcW w:w="1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Сухов</w:t>
            </w:r>
          </w:p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Владимир Петрович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Директор ОАУ «Ульяновскгосэкспертиза»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3017,0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HAVAL HAVAL H9, 2019 г.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4890092.78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391,3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ХЕНДЭ Хендэ-1, 2016 г.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2339,00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Прицеп(фургон) ИСТОК 3792М4,2020 г.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3008,0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Моторное судно TERHI 475 TwinC 475 TwinC, 2012 г.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RP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P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Минипогрузчик</w:t>
            </w:r>
            <w:r w:rsidRPr="00B05312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 BOBCAT S770 BOBCAT S770, 2012 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г</w:t>
            </w:r>
            <w:r w:rsidRPr="00B05312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P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  <w:r w:rsidRPr="00B05312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P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  <w:r w:rsidRPr="00B05312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P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P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P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ЛУИДОР ЛУИДОР 2250GM, 2020 Г.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B05312" w:rsidTr="00B0531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5312" w:rsidRDefault="00B0531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43.6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312" w:rsidRDefault="00B05312">
            <w:pPr>
              <w:pStyle w:val="consplusnormal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</w:tbl>
    <w:p w:rsidR="00B05312" w:rsidRDefault="00B05312" w:rsidP="00B05312">
      <w:pPr>
        <w:pStyle w:val="consplusnormal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0531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70672"/>
  <w15:docId w15:val="{9AB7F8B7-A09B-44B7-8A51-F6F3B77C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0531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B05312"/>
  </w:style>
  <w:style w:type="paragraph" w:styleId="a9">
    <w:name w:val="No Spacing"/>
    <w:basedOn w:val="a"/>
    <w:uiPriority w:val="1"/>
    <w:qFormat/>
    <w:rsid w:val="00B0531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B0531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05312"/>
    <w:rPr>
      <w:rFonts w:eastAsia="Times New Roman"/>
      <w:sz w:val="24"/>
      <w:szCs w:val="24"/>
    </w:rPr>
  </w:style>
  <w:style w:type="paragraph" w:customStyle="1" w:styleId="consplusnormal">
    <w:name w:val="consplusnormal"/>
    <w:basedOn w:val="a"/>
    <w:rsid w:val="00B0531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4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3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4798</Words>
  <Characters>27351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2022-07-04T06:10:00Z</dcterms:modified>
</cp:coreProperties>
</file>