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>
        <w:rPr>
          <w:rFonts w:ascii="PT Astra Serif" w:hAnsi="PT Astra Serif" w:cs="Arial"/>
          <w:b/>
          <w:color w:val="212121"/>
          <w:kern w:val="36"/>
          <w:sz w:val="28"/>
        </w:rPr>
        <w:t>Уточненные с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ведения о доходах, расходах, об имуществе и обязательствах имущественного характера </w:t>
      </w:r>
    </w:p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государстве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н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ных гражданских служащих Министерства </w:t>
      </w:r>
      <w:r>
        <w:rPr>
          <w:rFonts w:ascii="PT Astra Serif" w:hAnsi="PT Astra Serif" w:cs="Arial"/>
          <w:b/>
          <w:color w:val="212121"/>
          <w:kern w:val="36"/>
          <w:sz w:val="28"/>
        </w:rPr>
        <w:t>искусства и культурной политики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 </w:t>
      </w:r>
    </w:p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Ульяновской области и членов их семей за период с 01 января 202</w:t>
      </w:r>
      <w:r>
        <w:rPr>
          <w:rFonts w:ascii="PT Astra Serif" w:hAnsi="PT Astra Serif" w:cs="Arial"/>
          <w:b/>
          <w:color w:val="212121"/>
          <w:kern w:val="36"/>
          <w:sz w:val="28"/>
        </w:rPr>
        <w:t>1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г. по 31 декабря 202</w:t>
      </w:r>
      <w:r>
        <w:rPr>
          <w:rFonts w:ascii="PT Astra Serif" w:hAnsi="PT Astra Serif" w:cs="Arial"/>
          <w:b/>
          <w:color w:val="212121"/>
          <w:kern w:val="36"/>
          <w:sz w:val="28"/>
        </w:rPr>
        <w:t>1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 г. </w:t>
      </w:r>
    </w:p>
    <w:p w:rsidR="000A66FE" w:rsidRDefault="000A66FE">
      <w:pPr>
        <w:pStyle w:val="a8"/>
      </w:pPr>
    </w:p>
    <w:tbl>
      <w:tblPr>
        <w:tblW w:w="1612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1701"/>
        <w:gridCol w:w="1134"/>
        <w:gridCol w:w="992"/>
        <w:gridCol w:w="850"/>
        <w:gridCol w:w="993"/>
        <w:gridCol w:w="1134"/>
        <w:gridCol w:w="850"/>
        <w:gridCol w:w="992"/>
        <w:gridCol w:w="1418"/>
        <w:gridCol w:w="1559"/>
        <w:gridCol w:w="2236"/>
      </w:tblGrid>
      <w:tr w:rsidR="000A66FE" w:rsidRPr="00724140" w:rsidTr="004A2D59">
        <w:trPr>
          <w:trHeight w:val="710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8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N</w:t>
            </w:r>
          </w:p>
          <w:p w:rsidR="000A66FE" w:rsidRPr="00724140" w:rsidRDefault="000A66FE" w:rsidP="002E4A7B">
            <w:pPr>
              <w:pStyle w:val="TableParagraph"/>
              <w:spacing w:before="1"/>
              <w:ind w:left="102" w:right="95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90" w:right="75" w:hanging="4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Фамилия и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инициалы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лица, чьи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сведения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86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298" w:right="68" w:hanging="1200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Объекты недвижимости, находящиеся в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246" w:right="214" w:firstLine="153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Объекты недвижимости,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находящиеся</w:t>
            </w:r>
            <w:r w:rsidRPr="00724140">
              <w:rPr>
                <w:rFonts w:ascii="PT Astra Serif" w:hAnsi="PT Astra Serif"/>
                <w:spacing w:val="-4"/>
              </w:rPr>
              <w:t xml:space="preserve"> </w:t>
            </w:r>
            <w:r w:rsidRPr="00724140">
              <w:rPr>
                <w:rFonts w:ascii="PT Astra Serif" w:hAnsi="PT Astra Serif"/>
              </w:rPr>
              <w:t>в</w:t>
            </w:r>
            <w:r w:rsidRPr="00724140">
              <w:rPr>
                <w:rFonts w:ascii="PT Astra Serif" w:hAnsi="PT Astra Serif"/>
                <w:spacing w:val="-3"/>
              </w:rPr>
              <w:t xml:space="preserve"> </w:t>
            </w:r>
            <w:r w:rsidRPr="00724140">
              <w:rPr>
                <w:rFonts w:ascii="PT Astra Serif" w:hAnsi="PT Astra Serif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0" w:right="49" w:firstLine="16"/>
              <w:jc w:val="both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Транспортн</w:t>
            </w:r>
            <w:r w:rsidRPr="00724140">
              <w:rPr>
                <w:rFonts w:ascii="PT Astra Serif" w:hAnsi="PT Astra Serif"/>
                <w:spacing w:val="-53"/>
              </w:rPr>
              <w:t xml:space="preserve"> </w:t>
            </w:r>
            <w:r w:rsidRPr="00724140">
              <w:rPr>
                <w:rFonts w:ascii="PT Astra Serif" w:hAnsi="PT Astra Serif"/>
              </w:rPr>
              <w:t>ые средства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(вид,</w:t>
            </w:r>
            <w:r w:rsidRPr="00724140">
              <w:rPr>
                <w:rFonts w:ascii="PT Astra Serif" w:hAnsi="PT Astra Serif"/>
                <w:spacing w:val="-10"/>
              </w:rPr>
              <w:t xml:space="preserve"> </w:t>
            </w:r>
            <w:r w:rsidRPr="00724140">
              <w:rPr>
                <w:rFonts w:ascii="PT Astra Serif" w:hAnsi="PT Astra Serif"/>
              </w:rPr>
              <w:t>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06" w:right="8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Декларирова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нный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годовой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доход &lt;1&gt;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(руб.)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56" w:right="138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Сведения об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источниках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получения средств,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за счет которых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совершена</w:t>
            </w:r>
            <w:r w:rsidRPr="00724140">
              <w:rPr>
                <w:rFonts w:ascii="PT Astra Serif" w:hAnsi="PT Astra Serif"/>
                <w:spacing w:val="-1"/>
              </w:rPr>
              <w:t xml:space="preserve"> </w:t>
            </w:r>
            <w:r w:rsidRPr="00724140">
              <w:rPr>
                <w:rFonts w:ascii="PT Astra Serif" w:hAnsi="PT Astra Serif"/>
              </w:rPr>
              <w:t>сделка</w:t>
            </w:r>
          </w:p>
          <w:p w:rsidR="000A66FE" w:rsidRPr="00724140" w:rsidRDefault="000A66FE" w:rsidP="002E4A7B">
            <w:pPr>
              <w:pStyle w:val="TableParagraph"/>
              <w:spacing w:before="2"/>
              <w:ind w:left="307" w:right="289" w:hanging="4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&lt;2&gt; (вид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приобретенного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имущества,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источники)</w:t>
            </w:r>
          </w:p>
        </w:tc>
      </w:tr>
      <w:tr w:rsidR="000A66FE" w:rsidRPr="00724140" w:rsidTr="004A2D59">
        <w:trPr>
          <w:trHeight w:val="1761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99" w:right="168" w:firstLine="201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9" w:right="64" w:hanging="5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собствен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68" w:right="48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площад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ь</w:t>
            </w:r>
            <w:r w:rsidRPr="00724140">
              <w:rPr>
                <w:rFonts w:ascii="PT Astra Serif" w:hAnsi="PT Astra Serif"/>
                <w:spacing w:val="16"/>
              </w:rPr>
              <w:t xml:space="preserve"> </w:t>
            </w:r>
            <w:r w:rsidRPr="00724140">
              <w:rPr>
                <w:rFonts w:ascii="PT Astra Serif" w:hAnsi="PT Astra Serif"/>
              </w:rPr>
              <w:t>(кв.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м)</w:t>
            </w:r>
          </w:p>
        </w:tc>
        <w:tc>
          <w:tcPr>
            <w:tcW w:w="993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21" w:right="101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страна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располо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34" w:right="94" w:firstLine="199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94" w:right="56" w:hanging="106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площадь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(кв.</w:t>
            </w:r>
            <w:r w:rsidRPr="00724140">
              <w:rPr>
                <w:rFonts w:ascii="PT Astra Serif" w:hAnsi="PT Astra Serif"/>
                <w:spacing w:val="-1"/>
              </w:rPr>
              <w:t xml:space="preserve"> </w:t>
            </w:r>
            <w:r w:rsidRPr="00724140">
              <w:rPr>
                <w:rFonts w:ascii="PT Astra Serif" w:hAnsi="PT Astra Serif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0" w:right="47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страна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расположе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ния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1143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Куракова 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 xml:space="preserve">аместитель директора департамента культурной политики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1255521,88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</w:tr>
      <w:tr w:rsidR="000A66FE" w:rsidRPr="00724140" w:rsidTr="004A2D59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983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52</w:t>
            </w:r>
            <w:r w:rsidRPr="00F81057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98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839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F81057">
              <w:rPr>
                <w:rFonts w:ascii="PT Astra Serif" w:hAnsi="PT Astra Serif"/>
              </w:rPr>
              <w:t>ача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8</w:t>
            </w:r>
            <w:r w:rsidRPr="00F81057">
              <w:rPr>
                <w:rFonts w:ascii="PT Astra Serif" w:hAnsi="PT Astra Serif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979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F81057">
              <w:rPr>
                <w:rFonts w:ascii="PT Astra Serif" w:hAnsi="PT Astra Serif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1</w:t>
            </w:r>
            <w:r w:rsidRPr="00F81057">
              <w:rPr>
                <w:rFonts w:ascii="PT Astra Serif" w:hAnsi="PT Astra Serif"/>
              </w:rPr>
              <w:t>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Дача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23,2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Хендэ Крета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555509,39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A2D59">
        <w:trPr>
          <w:trHeight w:val="126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0F157F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1</w:t>
            </w:r>
            <w:r w:rsidRPr="00F81057">
              <w:rPr>
                <w:rFonts w:ascii="PT Astra Serif" w:hAnsi="PT Astra Serif"/>
              </w:rPr>
              <w:t>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0F157F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Прицеп</w:t>
            </w:r>
            <w:r>
              <w:rPr>
                <w:rFonts w:ascii="PT Astra Serif" w:hAnsi="PT Astra Serif"/>
              </w:rPr>
              <w:t xml:space="preserve"> к легковому автомобилю</w:t>
            </w:r>
          </w:p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КМЗ 828420</w:t>
            </w: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2D53C9" w:rsidTr="004A2D59">
        <w:trPr>
          <w:trHeight w:val="142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0F157F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Прицеп</w:t>
            </w:r>
            <w:r w:rsidRPr="00F81057">
              <w:rPr>
                <w:rFonts w:ascii="PT Astra Serif" w:hAnsi="PT Astra Serif"/>
                <w:lang w:val="en-US"/>
              </w:rPr>
              <w:t xml:space="preserve"> </w:t>
            </w:r>
            <w:r w:rsidRPr="00F81057">
              <w:rPr>
                <w:rFonts w:ascii="PT Astra Serif" w:hAnsi="PT Astra Serif"/>
              </w:rPr>
              <w:t>трейлер</w:t>
            </w:r>
            <w:r w:rsidRPr="00F81057">
              <w:rPr>
                <w:rFonts w:ascii="PT Astra Serif" w:hAnsi="PT Astra Serif"/>
                <w:lang w:val="en-US"/>
              </w:rPr>
              <w:t xml:space="preserve"> ELDDIS DESIGNER HURRICANE</w:t>
            </w: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</w:tr>
    </w:tbl>
    <w:p w:rsidR="000A66FE" w:rsidRDefault="000A66FE" w:rsidP="0044049F">
      <w:pPr>
        <w:pStyle w:val="a8"/>
        <w:spacing w:before="92"/>
        <w:ind w:right="848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(выделены)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(строительство)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суммируются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декларированным</w:t>
      </w:r>
      <w:r>
        <w:rPr>
          <w:spacing w:val="-4"/>
        </w:rPr>
        <w:t xml:space="preserve"> </w:t>
      </w:r>
      <w:r>
        <w:t>годовым</w:t>
      </w:r>
      <w:r>
        <w:rPr>
          <w:spacing w:val="-1"/>
        </w:rPr>
        <w:t xml:space="preserve"> </w:t>
      </w:r>
      <w:r>
        <w:t>доходом, а также указываются</w:t>
      </w:r>
      <w:r>
        <w:rPr>
          <w:spacing w:val="-1"/>
        </w:rPr>
        <w:t xml:space="preserve"> </w:t>
      </w:r>
      <w:r>
        <w:t>отдельно в</w:t>
      </w:r>
      <w:r>
        <w:rPr>
          <w:spacing w:val="-1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графе.</w:t>
      </w:r>
    </w:p>
    <w:p w:rsidR="000A66FE" w:rsidRDefault="000A66FE" w:rsidP="0044049F">
      <w:pPr>
        <w:pStyle w:val="a8"/>
        <w:spacing w:before="4"/>
        <w:rPr>
          <w:sz w:val="19"/>
        </w:rPr>
      </w:pPr>
    </w:p>
    <w:p w:rsidR="000A66FE" w:rsidRPr="0044049F" w:rsidRDefault="000A66FE" w:rsidP="0044049F">
      <w:pPr>
        <w:pStyle w:val="a8"/>
        <w:spacing w:before="0"/>
        <w:ind w:left="112" w:right="849" w:firstLine="540"/>
        <w:jc w:val="both"/>
        <w:sectPr w:rsidR="000A66FE" w:rsidRPr="0044049F" w:rsidSect="00CE105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</w:t>
      </w:r>
      <w:r>
        <w:rPr>
          <w:spacing w:val="1"/>
        </w:rPr>
        <w:t xml:space="preserve"> </w:t>
      </w:r>
      <w:r>
        <w:t>служащего</w:t>
      </w:r>
      <w:r>
        <w:rPr>
          <w:spacing w:val="-4"/>
        </w:rPr>
        <w:t xml:space="preserve"> </w:t>
      </w:r>
      <w:r>
        <w:t>(р</w:t>
      </w:r>
    </w:p>
    <w:p w:rsidR="000A66FE" w:rsidRDefault="000A66FE" w:rsidP="0044049F">
      <w:pPr>
        <w:pStyle w:val="a8"/>
        <w:spacing w:before="92"/>
        <w:ind w:right="848"/>
        <w:jc w:val="both"/>
      </w:pP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Уточняющие с</w:t>
      </w:r>
      <w:r w:rsidRPr="001D452C">
        <w:rPr>
          <w:szCs w:val="24"/>
        </w:rPr>
        <w:t>ведения о доходах, расходах,</w:t>
      </w: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D452C">
        <w:rPr>
          <w:szCs w:val="24"/>
        </w:rPr>
        <w:t>об имуществе и обязательствах имущественного характера</w:t>
      </w: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</w:t>
      </w:r>
      <w:r w:rsidRPr="001D452C">
        <w:rPr>
          <w:szCs w:val="24"/>
        </w:rPr>
        <w:t xml:space="preserve"> г.</w:t>
      </w:r>
    </w:p>
    <w:p w:rsidR="000A66FE" w:rsidRDefault="000A66FE" w:rsidP="0092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366"/>
        <w:gridCol w:w="1635"/>
        <w:gridCol w:w="1275"/>
        <w:gridCol w:w="993"/>
        <w:gridCol w:w="850"/>
        <w:gridCol w:w="992"/>
        <w:gridCol w:w="993"/>
        <w:gridCol w:w="992"/>
        <w:gridCol w:w="1134"/>
        <w:gridCol w:w="1276"/>
        <w:gridCol w:w="1417"/>
        <w:gridCol w:w="2126"/>
      </w:tblGrid>
      <w:tr w:rsidR="000A66FE" w:rsidRPr="00924E9B" w:rsidTr="00CA3749">
        <w:trPr>
          <w:jc w:val="center"/>
        </w:trPr>
        <w:tc>
          <w:tcPr>
            <w:tcW w:w="544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924E9B">
              <w:t xml:space="preserve"> п/п</w:t>
            </w:r>
          </w:p>
        </w:tc>
        <w:tc>
          <w:tcPr>
            <w:tcW w:w="1366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Должность</w:t>
            </w:r>
          </w:p>
        </w:tc>
        <w:tc>
          <w:tcPr>
            <w:tcW w:w="4110" w:type="dxa"/>
            <w:gridSpan w:val="4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 xml:space="preserve">Декларированный годовой доход </w:t>
            </w:r>
            <w:r>
              <w:rPr>
                <w:lang w:val="en-US"/>
              </w:rPr>
              <w:t>&lt;1&gt;</w:t>
            </w:r>
            <w:r w:rsidRPr="00924E9B">
              <w:t xml:space="preserve"> (руб.)</w:t>
            </w:r>
          </w:p>
        </w:tc>
        <w:tc>
          <w:tcPr>
            <w:tcW w:w="2126" w:type="dxa"/>
            <w:vMerge w:val="restart"/>
          </w:tcPr>
          <w:p w:rsidR="000A66FE" w:rsidRPr="001D452C" w:rsidRDefault="000A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5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 w:rsidRPr="001D45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D45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66FE" w:rsidRPr="00924E9B" w:rsidTr="00CA3749">
        <w:trPr>
          <w:jc w:val="center"/>
        </w:trPr>
        <w:tc>
          <w:tcPr>
            <w:tcW w:w="544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366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635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объекта</w:t>
            </w:r>
          </w:p>
        </w:tc>
        <w:tc>
          <w:tcPr>
            <w:tcW w:w="993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собственности</w:t>
            </w:r>
          </w:p>
        </w:tc>
        <w:tc>
          <w:tcPr>
            <w:tcW w:w="850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площадь (кв. м)</w:t>
            </w:r>
          </w:p>
        </w:tc>
        <w:tc>
          <w:tcPr>
            <w:tcW w:w="992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страна расположения</w:t>
            </w:r>
          </w:p>
        </w:tc>
        <w:tc>
          <w:tcPr>
            <w:tcW w:w="993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объекта</w:t>
            </w:r>
          </w:p>
        </w:tc>
        <w:tc>
          <w:tcPr>
            <w:tcW w:w="992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площадь (кв. м)</w:t>
            </w:r>
          </w:p>
        </w:tc>
        <w:tc>
          <w:tcPr>
            <w:tcW w:w="1134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страна расположения</w:t>
            </w:r>
          </w:p>
        </w:tc>
        <w:tc>
          <w:tcPr>
            <w:tcW w:w="1276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924E9B" w:rsidRDefault="000A66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Ларина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Лидия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Геннадьевна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ОГАУК «Ленинский мемориал»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53,4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CA3749">
              <w:t>871616,29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749">
              <w:t>Квартира: накопления за предыдущие годы, кредитные средства</w:t>
            </w: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2300,0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1627A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6762BE">
        <w:trPr>
          <w:trHeight w:val="323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жилой дом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36,6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1627A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6762BE">
        <w:trPr>
          <w:trHeight w:val="323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Пашкин Андрей Геннадьевич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 «Государственный архив новейшей истории Ульяновской области»</w:t>
            </w:r>
          </w:p>
        </w:tc>
        <w:tc>
          <w:tcPr>
            <w:tcW w:w="1275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(1/2)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900,0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t>ВАЗ</w:t>
            </w:r>
            <w:r w:rsidRPr="00CA3749">
              <w:rPr>
                <w:lang w:val="en-US"/>
              </w:rPr>
              <w:t xml:space="preserve"> LADA KALINA 1117</w:t>
            </w:r>
            <w:r w:rsidRPr="00CA3749">
              <w:t>30</w:t>
            </w:r>
            <w:r w:rsidRPr="00CA3749">
              <w:rPr>
                <w:lang w:val="en-US"/>
              </w:rPr>
              <w:t>,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rPr>
                <w:lang w:val="en-US"/>
              </w:rPr>
              <w:t>2010</w:t>
            </w:r>
          </w:p>
        </w:tc>
        <w:tc>
          <w:tcPr>
            <w:tcW w:w="1417" w:type="dxa"/>
            <w:vMerge w:val="restart"/>
          </w:tcPr>
          <w:p w:rsidR="000A66FE" w:rsidRPr="00C40524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0524">
              <w:t>58</w:t>
            </w:r>
            <w:r w:rsidRPr="00C40524">
              <w:rPr>
                <w:lang w:val="en-US"/>
              </w:rPr>
              <w:t>8117</w:t>
            </w:r>
            <w:r w:rsidRPr="00C40524">
              <w:t>,</w:t>
            </w:r>
            <w:r w:rsidRPr="00C40524">
              <w:rPr>
                <w:lang w:val="en-US"/>
              </w:rPr>
              <w:t>63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B353A1">
        <w:trPr>
          <w:trHeight w:val="323"/>
          <w:jc w:val="center"/>
        </w:trPr>
        <w:tc>
          <w:tcPr>
            <w:tcW w:w="544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(1/3)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7A7B">
        <w:trPr>
          <w:trHeight w:val="323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(1/3)</w:t>
            </w:r>
          </w:p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            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A66FE" w:rsidRPr="00CA3749" w:rsidRDefault="000A66FE" w:rsidP="00B35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0A66FE" w:rsidRPr="00CA3749" w:rsidRDefault="000A66FE" w:rsidP="0008291B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A66FE" w:rsidRPr="00CA3749" w:rsidRDefault="000A66FE" w:rsidP="00924E9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A3749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66FE" w:rsidRDefault="000A66FE" w:rsidP="00924E9B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CA3749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66FE" w:rsidRDefault="000A66FE"/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государстве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н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ных гражданских служащих Министерства </w:t>
      </w:r>
      <w:r>
        <w:rPr>
          <w:rFonts w:ascii="PT Astra Serif" w:hAnsi="PT Astra Serif" w:cs="Arial"/>
          <w:b/>
          <w:color w:val="212121"/>
          <w:kern w:val="36"/>
          <w:sz w:val="28"/>
        </w:rPr>
        <w:t>искусства и культурной политики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 </w:t>
      </w:r>
    </w:p>
    <w:p w:rsidR="000A66FE" w:rsidRPr="007A4335" w:rsidRDefault="000A66FE" w:rsidP="00724140">
      <w:pPr>
        <w:jc w:val="center"/>
        <w:outlineLvl w:val="1"/>
        <w:rPr>
          <w:rFonts w:ascii="PT Astra Serif" w:hAnsi="PT Astra Serif" w:cs="Arial"/>
          <w:b/>
          <w:color w:val="212121"/>
          <w:kern w:val="36"/>
          <w:sz w:val="28"/>
        </w:rPr>
      </w:pP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Ульяновской области и членов их семей за период с 01 января 202</w:t>
      </w:r>
      <w:r>
        <w:rPr>
          <w:rFonts w:ascii="PT Astra Serif" w:hAnsi="PT Astra Serif" w:cs="Arial"/>
          <w:b/>
          <w:color w:val="212121"/>
          <w:kern w:val="36"/>
          <w:sz w:val="28"/>
        </w:rPr>
        <w:t>1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>г. по 31 декабря 202</w:t>
      </w:r>
      <w:r>
        <w:rPr>
          <w:rFonts w:ascii="PT Astra Serif" w:hAnsi="PT Astra Serif" w:cs="Arial"/>
          <w:b/>
          <w:color w:val="212121"/>
          <w:kern w:val="36"/>
          <w:sz w:val="28"/>
        </w:rPr>
        <w:t>1</w:t>
      </w:r>
      <w:r w:rsidRPr="007A4335">
        <w:rPr>
          <w:rFonts w:ascii="PT Astra Serif" w:hAnsi="PT Astra Serif" w:cs="Arial"/>
          <w:b/>
          <w:color w:val="212121"/>
          <w:kern w:val="36"/>
          <w:sz w:val="28"/>
        </w:rPr>
        <w:t xml:space="preserve"> г. </w:t>
      </w:r>
    </w:p>
    <w:p w:rsidR="000A66FE" w:rsidRDefault="000A66FE">
      <w:pPr>
        <w:pStyle w:val="a8"/>
      </w:pPr>
    </w:p>
    <w:tbl>
      <w:tblPr>
        <w:tblW w:w="1612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1701"/>
        <w:gridCol w:w="1134"/>
        <w:gridCol w:w="992"/>
        <w:gridCol w:w="850"/>
        <w:gridCol w:w="993"/>
        <w:gridCol w:w="1134"/>
        <w:gridCol w:w="850"/>
        <w:gridCol w:w="992"/>
        <w:gridCol w:w="1418"/>
        <w:gridCol w:w="1559"/>
        <w:gridCol w:w="2236"/>
      </w:tblGrid>
      <w:tr w:rsidR="000A66FE" w:rsidRPr="00724140" w:rsidTr="00F81C76">
        <w:trPr>
          <w:trHeight w:val="710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8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N</w:t>
            </w:r>
          </w:p>
          <w:p w:rsidR="000A66FE" w:rsidRPr="00724140" w:rsidRDefault="000A66FE" w:rsidP="002E4A7B">
            <w:pPr>
              <w:pStyle w:val="TableParagraph"/>
              <w:spacing w:before="1"/>
              <w:ind w:left="102" w:right="95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90" w:right="75" w:hanging="4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Фамилия и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инициалы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лица, чьи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сведения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86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298" w:right="68" w:hanging="1200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Объекты недвижимости, находящиеся в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246" w:right="214" w:firstLine="153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Объекты недвижимости,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находящиеся</w:t>
            </w:r>
            <w:r w:rsidRPr="00724140">
              <w:rPr>
                <w:rFonts w:ascii="PT Astra Serif" w:hAnsi="PT Astra Serif"/>
                <w:spacing w:val="-4"/>
              </w:rPr>
              <w:t xml:space="preserve"> </w:t>
            </w:r>
            <w:r w:rsidRPr="00724140">
              <w:rPr>
                <w:rFonts w:ascii="PT Astra Serif" w:hAnsi="PT Astra Serif"/>
              </w:rPr>
              <w:t>в</w:t>
            </w:r>
            <w:r w:rsidRPr="00724140">
              <w:rPr>
                <w:rFonts w:ascii="PT Astra Serif" w:hAnsi="PT Astra Serif"/>
                <w:spacing w:val="-3"/>
              </w:rPr>
              <w:t xml:space="preserve"> </w:t>
            </w:r>
            <w:r w:rsidRPr="00724140">
              <w:rPr>
                <w:rFonts w:ascii="PT Astra Serif" w:hAnsi="PT Astra Serif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0" w:right="49" w:firstLine="16"/>
              <w:jc w:val="both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Транспортн</w:t>
            </w:r>
            <w:r w:rsidRPr="00724140">
              <w:rPr>
                <w:rFonts w:ascii="PT Astra Serif" w:hAnsi="PT Astra Serif"/>
                <w:spacing w:val="-53"/>
              </w:rPr>
              <w:t xml:space="preserve"> </w:t>
            </w:r>
            <w:r w:rsidRPr="00724140">
              <w:rPr>
                <w:rFonts w:ascii="PT Astra Serif" w:hAnsi="PT Astra Serif"/>
              </w:rPr>
              <w:t>ые средства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(вид,</w:t>
            </w:r>
            <w:r w:rsidRPr="00724140">
              <w:rPr>
                <w:rFonts w:ascii="PT Astra Serif" w:hAnsi="PT Astra Serif"/>
                <w:spacing w:val="-10"/>
              </w:rPr>
              <w:t xml:space="preserve"> </w:t>
            </w:r>
            <w:r w:rsidRPr="00724140">
              <w:rPr>
                <w:rFonts w:ascii="PT Astra Serif" w:hAnsi="PT Astra Serif"/>
              </w:rPr>
              <w:t>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06" w:right="8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Декларирова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нный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годовой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доход &lt;1&gt;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(руб.)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56" w:right="138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Сведения об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источниках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получения средств,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за счет которых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совершена</w:t>
            </w:r>
            <w:r w:rsidRPr="00724140">
              <w:rPr>
                <w:rFonts w:ascii="PT Astra Serif" w:hAnsi="PT Astra Serif"/>
                <w:spacing w:val="-1"/>
              </w:rPr>
              <w:t xml:space="preserve"> </w:t>
            </w:r>
            <w:r w:rsidRPr="00724140">
              <w:rPr>
                <w:rFonts w:ascii="PT Astra Serif" w:hAnsi="PT Astra Serif"/>
              </w:rPr>
              <w:t>сделка</w:t>
            </w:r>
          </w:p>
          <w:p w:rsidR="000A66FE" w:rsidRPr="00724140" w:rsidRDefault="000A66FE" w:rsidP="002E4A7B">
            <w:pPr>
              <w:pStyle w:val="TableParagraph"/>
              <w:spacing w:before="2"/>
              <w:ind w:left="307" w:right="289" w:hanging="4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&lt;2&gt; (вид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приобретенного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имущества,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источники)</w:t>
            </w:r>
          </w:p>
        </w:tc>
      </w:tr>
      <w:tr w:rsidR="000A66FE" w:rsidRPr="00724140" w:rsidTr="00F81C76">
        <w:trPr>
          <w:trHeight w:val="1761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99" w:right="168" w:firstLine="201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9" w:right="64" w:hanging="5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собствен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68" w:right="48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площад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ь</w:t>
            </w:r>
            <w:r w:rsidRPr="00724140">
              <w:rPr>
                <w:rFonts w:ascii="PT Astra Serif" w:hAnsi="PT Astra Serif"/>
                <w:spacing w:val="16"/>
              </w:rPr>
              <w:t xml:space="preserve"> </w:t>
            </w:r>
            <w:r w:rsidRPr="00724140">
              <w:rPr>
                <w:rFonts w:ascii="PT Astra Serif" w:hAnsi="PT Astra Serif"/>
              </w:rPr>
              <w:t>(кв.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м)</w:t>
            </w:r>
          </w:p>
        </w:tc>
        <w:tc>
          <w:tcPr>
            <w:tcW w:w="993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21" w:right="101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страна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располо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34" w:right="94" w:firstLine="199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вид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194" w:right="56" w:hanging="106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площадь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(кв.</w:t>
            </w:r>
            <w:r w:rsidRPr="00724140">
              <w:rPr>
                <w:rFonts w:ascii="PT Astra Serif" w:hAnsi="PT Astra Serif"/>
                <w:spacing w:val="-1"/>
              </w:rPr>
              <w:t xml:space="preserve"> </w:t>
            </w:r>
            <w:r w:rsidRPr="00724140">
              <w:rPr>
                <w:rFonts w:ascii="PT Astra Serif" w:hAnsi="PT Astra Serif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0A66FE" w:rsidRPr="00724140" w:rsidRDefault="000A66FE" w:rsidP="002E4A7B">
            <w:pPr>
              <w:pStyle w:val="TableParagraph"/>
              <w:spacing w:before="99"/>
              <w:ind w:left="70" w:right="47" w:hanging="3"/>
              <w:jc w:val="center"/>
              <w:rPr>
                <w:rFonts w:ascii="PT Astra Serif" w:hAnsi="PT Astra Serif"/>
              </w:rPr>
            </w:pPr>
            <w:r w:rsidRPr="00724140">
              <w:rPr>
                <w:rFonts w:ascii="PT Astra Serif" w:hAnsi="PT Astra Serif"/>
              </w:rPr>
              <w:t>страна</w:t>
            </w:r>
            <w:r w:rsidRPr="00724140">
              <w:rPr>
                <w:rFonts w:ascii="PT Astra Serif" w:hAnsi="PT Astra Serif"/>
                <w:spacing w:val="1"/>
              </w:rPr>
              <w:t xml:space="preserve"> </w:t>
            </w:r>
            <w:r w:rsidRPr="00724140">
              <w:rPr>
                <w:rFonts w:ascii="PT Astra Serif" w:hAnsi="PT Astra Serif"/>
              </w:rPr>
              <w:t>расположе</w:t>
            </w:r>
            <w:r w:rsidRPr="00724140">
              <w:rPr>
                <w:rFonts w:ascii="PT Astra Serif" w:hAnsi="PT Astra Serif"/>
                <w:spacing w:val="-52"/>
              </w:rPr>
              <w:t xml:space="preserve"> </w:t>
            </w:r>
            <w:r w:rsidRPr="00724140">
              <w:rPr>
                <w:rFonts w:ascii="PT Astra Serif" w:hAnsi="PT Astra Serif"/>
              </w:rPr>
              <w:t>ния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  <w:shd w:val="clear" w:color="auto" w:fill="auto"/>
          </w:tcPr>
          <w:p w:rsidR="000A66FE" w:rsidRPr="00724140" w:rsidRDefault="000A66FE">
            <w:pPr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72414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F81057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Айметдинова 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3E628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Референт</w:t>
            </w:r>
            <w:r w:rsidRPr="00847E2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628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отдел</w:t>
            </w:r>
            <w:r w:rsidRPr="00847E2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а</w:t>
            </w:r>
            <w:r w:rsidRPr="003E628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 xml:space="preserve"> по делам архивов департамента культурной политики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448142,94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519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72414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F81057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60,8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72414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Автомобили легковые:</w:t>
            </w:r>
          </w:p>
          <w:p w:rsidR="000A66FE" w:rsidRDefault="000A66FE" w:rsidP="00724140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72414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ВАЗ</w:t>
            </w:r>
          </w:p>
          <w:p w:rsidR="000A66FE" w:rsidRPr="00F81057" w:rsidRDefault="000A66FE" w:rsidP="0072414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211440,</w:t>
            </w:r>
          </w:p>
          <w:p w:rsidR="000A66FE" w:rsidRPr="00F81057" w:rsidRDefault="000A66FE" w:rsidP="00724140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7028CE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Хендэ Solaris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1128407,39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147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72414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F81057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52,9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124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72414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Несовершен- 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72414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F81057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Несовершен- 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72414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A04894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185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A04894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Аксенова Марина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Ведущий консультант отдела правового обеспечения департамента   экономики, финансов и права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A04894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587840,37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A04894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185"/>
        </w:trPr>
        <w:tc>
          <w:tcPr>
            <w:tcW w:w="425" w:type="dxa"/>
            <w:vMerge/>
            <w:shd w:val="clear" w:color="auto" w:fill="auto"/>
          </w:tcPr>
          <w:p w:rsidR="000A66FE" w:rsidRDefault="000A66FE" w:rsidP="006350D5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350D5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350D5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350D5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350D5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Default="000A66FE" w:rsidP="006350D5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6350D5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92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F7B41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автомобиль легковой ТОЙОТА</w:t>
            </w:r>
          </w:p>
          <w:p w:rsidR="000A66FE" w:rsidRPr="00F81057" w:rsidRDefault="000A66FE" w:rsidP="008F7B41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Corolla</w:t>
            </w: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896312,31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97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дом нежилое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69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843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68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баня нежилое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840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 xml:space="preserve">Афанасьева Алла </w:t>
            </w:r>
            <w:r w:rsidRPr="00F81057">
              <w:rPr>
                <w:rFonts w:ascii="PT Astra Serif" w:hAnsi="PT Astra Serif"/>
                <w:b/>
                <w:bCs/>
              </w:rPr>
              <w:lastRenderedPageBreak/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lastRenderedPageBreak/>
              <w:t xml:space="preserve">Начальник отдела </w:t>
            </w:r>
            <w:r w:rsidRPr="00F81057">
              <w:rPr>
                <w:rFonts w:ascii="PT Astra Serif" w:hAnsi="PT Astra Serif"/>
              </w:rPr>
              <w:lastRenderedPageBreak/>
              <w:t>экономики и государственных закупок департамента экономики, финансов и права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 xml:space="preserve">Общая долевая </w:t>
            </w:r>
            <w:r w:rsidRPr="00F81057">
              <w:rPr>
                <w:rFonts w:ascii="PT Astra Serif" w:hAnsi="PT Astra Serif"/>
              </w:rPr>
              <w:lastRenderedPageBreak/>
              <w:t>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lastRenderedPageBreak/>
              <w:t>61,9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270,3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 xml:space="preserve">автомобиль легковой </w:t>
            </w: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 xml:space="preserve">Лада 111930 </w:t>
            </w:r>
            <w:r w:rsidRPr="00F81057">
              <w:rPr>
                <w:rFonts w:ascii="PT Astra Serif" w:hAnsi="PT Astra Serif"/>
              </w:rPr>
              <w:lastRenderedPageBreak/>
              <w:t>Калина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738041,77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407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автомобиль легковой КИА SPORTAGE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235402,42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108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003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109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Воловая Елена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F81057">
              <w:rPr>
                <w:rFonts w:ascii="PT Astra Serif" w:hAnsi="PT Astra Serif"/>
              </w:rPr>
              <w:t>едущий консультант отдела экономики и государственных закупок департамента экономики, финансов и права</w:t>
            </w:r>
          </w:p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</w:t>
            </w:r>
            <w:r w:rsidRPr="00F81057">
              <w:rPr>
                <w:rFonts w:ascii="PT Astra Serif" w:hAnsi="PT Astra Serif"/>
              </w:rPr>
              <w:t>52,7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461195,47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981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(44/100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041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</w:t>
            </w:r>
            <w:r>
              <w:rPr>
                <w:rFonts w:ascii="PT Astra Serif" w:hAnsi="PT Astra Serif"/>
              </w:rPr>
              <w:t>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411,00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951071,76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815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F81057">
              <w:rPr>
                <w:rFonts w:ascii="PT Astra Serif" w:hAnsi="PT Astra Serif"/>
              </w:rPr>
              <w:t>адовый дом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</w:t>
            </w:r>
            <w:r>
              <w:rPr>
                <w:rFonts w:ascii="PT Astra Serif" w:hAnsi="PT Astra Serif"/>
              </w:rPr>
              <w:t>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83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Несовершенн 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955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Несовершенн 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265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Гафурова Сания Адиевна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 xml:space="preserve">консультант отдела финансирования, отчетности и контроля, Департамента экономики, финансов  и  права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(2/3)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793317,90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407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Грехова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8F7B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онсультант отдел творческого планирования</w:t>
            </w:r>
            <w:r w:rsidRPr="00F81057">
              <w:rPr>
                <w:rFonts w:ascii="PT Astra Serif" w:hAnsi="PT Astra Serif"/>
              </w:rPr>
              <w:tab/>
              <w:t>и</w:t>
            </w:r>
            <w:r>
              <w:rPr>
                <w:rFonts w:ascii="PT Astra Serif" w:hAnsi="PT Astra Serif"/>
              </w:rPr>
              <w:t xml:space="preserve"> </w:t>
            </w:r>
            <w:r w:rsidRPr="00F81057">
              <w:rPr>
                <w:rFonts w:ascii="PT Astra Serif" w:hAnsi="PT Astra Serif"/>
              </w:rPr>
              <w:t>реализации проектов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8F7B41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Автомобиль легковой</w:t>
            </w:r>
          </w:p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Лада Гранта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1220385,24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Квартира: доход от продажи квартиры, кредитные средства</w:t>
            </w:r>
          </w:p>
        </w:tc>
      </w:tr>
      <w:tr w:rsidR="000A66FE" w:rsidRPr="00724140" w:rsidTr="004F2354">
        <w:trPr>
          <w:trHeight w:val="1123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8F7B41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8F7B41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8F7B41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F81057">
              <w:rPr>
                <w:rFonts w:ascii="PT Astra Serif" w:hAnsi="PT Astra Serif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</w:t>
            </w:r>
            <w:r>
              <w:rPr>
                <w:rFonts w:ascii="PT Astra Serif" w:hAnsi="PT Astra Serif"/>
              </w:rPr>
              <w:t>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549350,40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Квартира: доход от продажи квартиры, кредитные средства</w:t>
            </w:r>
          </w:p>
        </w:tc>
      </w:tr>
      <w:tr w:rsidR="000A66FE" w:rsidRPr="00724140" w:rsidTr="004F2354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0A66FE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Дагаева Марина Алексеевна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362F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F81057">
              <w:rPr>
                <w:rFonts w:ascii="PT Astra Serif" w:hAnsi="PT Astra Serif"/>
              </w:rPr>
              <w:t>еферент отдела творческого планирования</w:t>
            </w:r>
            <w:r w:rsidRPr="00F81057">
              <w:rPr>
                <w:rFonts w:ascii="PT Astra Serif" w:hAnsi="PT Astra Serif"/>
              </w:rPr>
              <w:tab/>
              <w:t>и</w:t>
            </w:r>
          </w:p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реализации проектов департамента культурной политики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(14/100)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694367,91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265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Ждыханова</w:t>
            </w:r>
          </w:p>
          <w:p w:rsidR="000A66FE" w:rsidRPr="00F81057" w:rsidRDefault="000A66FE" w:rsidP="00362FE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Гузэллия</w:t>
            </w:r>
            <w:r>
              <w:rPr>
                <w:rFonts w:ascii="PT Astra Serif" w:hAnsi="PT Astra Serif"/>
                <w:b/>
                <w:bCs/>
              </w:rPr>
              <w:t xml:space="preserve"> </w:t>
            </w:r>
            <w:r w:rsidRPr="00F81057">
              <w:rPr>
                <w:rFonts w:ascii="PT Astra Serif" w:hAnsi="PT Astra Serif"/>
                <w:b/>
                <w:bCs/>
              </w:rPr>
              <w:t>Абдрашитовна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 xml:space="preserve">ачальник отдела по делам архивов департамента культурной политики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721692,28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</w:t>
            </w:r>
            <w:r w:rsidRPr="00F81057">
              <w:rPr>
                <w:rFonts w:ascii="PT Astra Serif" w:hAnsi="PT Astra Serif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62FE0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  <w:p w:rsidR="000A66FE" w:rsidRPr="00F81057" w:rsidRDefault="000A66FE" w:rsidP="00362FE0">
            <w:pPr>
              <w:jc w:val="both"/>
              <w:rPr>
                <w:rFonts w:ascii="PT Astra Serif" w:hAnsi="PT Astra Serif"/>
              </w:rPr>
            </w:pPr>
          </w:p>
          <w:p w:rsidR="000A66FE" w:rsidRPr="00F81057" w:rsidRDefault="000A66FE" w:rsidP="00362FE0">
            <w:pPr>
              <w:jc w:val="both"/>
              <w:rPr>
                <w:rFonts w:ascii="PT Astra Serif" w:hAnsi="PT Astra Serif"/>
              </w:rPr>
            </w:pPr>
          </w:p>
          <w:p w:rsidR="000A66FE" w:rsidRPr="00F81057" w:rsidRDefault="000A66FE" w:rsidP="00362FE0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62F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  <w:p w:rsidR="000A66FE" w:rsidRPr="00F81057" w:rsidRDefault="000A66FE" w:rsidP="00362FE0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62FE0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</w:t>
            </w:r>
            <w:r>
              <w:rPr>
                <w:rFonts w:ascii="PT Astra Serif" w:hAnsi="PT Astra Serif"/>
              </w:rPr>
              <w:t>2</w:t>
            </w:r>
            <w:r w:rsidRPr="00F81057"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62FE0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690402,84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62FE0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  <w:p w:rsidR="000A66FE" w:rsidRDefault="000A66FE" w:rsidP="003B205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</w:t>
            </w:r>
            <w:r>
              <w:rPr>
                <w:rFonts w:ascii="PT Astra Serif" w:hAnsi="PT Astra Serif"/>
              </w:rPr>
              <w:t>2</w:t>
            </w:r>
            <w:r w:rsidRPr="00F81057"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3B205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Несовершеннолетний ребёнок</w:t>
            </w:r>
          </w:p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Каткова Светлана Владимировн 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B20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Pr="00F81057">
              <w:rPr>
                <w:rFonts w:ascii="PT Astra Serif" w:hAnsi="PT Astra Serif"/>
              </w:rPr>
              <w:t>лавный консультант отдела финансирования, отчётности и контроля департамента экономики, финансов и</w:t>
            </w:r>
            <w:r>
              <w:rPr>
                <w:rFonts w:ascii="PT Astra Serif" w:hAnsi="PT Astra Serif"/>
              </w:rPr>
              <w:t xml:space="preserve"> права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62,1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666958,00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1974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 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143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Куракова Елена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 xml:space="preserve">аместитель директора департамента культурной политики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1255521,88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</w:tr>
      <w:tr w:rsidR="000A66FE" w:rsidRPr="00724140" w:rsidTr="004F2354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983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52</w:t>
            </w:r>
            <w:r w:rsidRPr="00F81057">
              <w:rPr>
                <w:rFonts w:ascii="PT Astra Serif" w:hAnsi="PT Astra Serif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98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839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F81057">
              <w:rPr>
                <w:rFonts w:ascii="PT Astra Serif" w:hAnsi="PT Astra Serif"/>
              </w:rPr>
              <w:t>ача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8</w:t>
            </w:r>
            <w:r w:rsidRPr="00F81057">
              <w:rPr>
                <w:rFonts w:ascii="PT Astra Serif" w:hAnsi="PT Astra Serif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979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3B205C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F81057">
              <w:rPr>
                <w:rFonts w:ascii="PT Astra Serif" w:hAnsi="PT Astra Serif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1</w:t>
            </w:r>
            <w:r w:rsidRPr="00F81057">
              <w:rPr>
                <w:rFonts w:ascii="PT Astra Serif" w:hAnsi="PT Astra Serif"/>
              </w:rPr>
              <w:t>/4)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Дача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23,2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  <w:p w:rsidR="000A66FE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Хендэ Крета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555509,39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3B205C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126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0F157F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1</w:t>
            </w:r>
            <w:r w:rsidRPr="00F81057">
              <w:rPr>
                <w:rFonts w:ascii="PT Astra Serif" w:hAnsi="PT Astra Serif"/>
              </w:rPr>
              <w:t>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81,9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0F157F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Прицеп</w:t>
            </w:r>
            <w:r>
              <w:rPr>
                <w:rFonts w:ascii="PT Astra Serif" w:hAnsi="PT Astra Serif"/>
              </w:rPr>
              <w:t xml:space="preserve"> к легковому автомобилю</w:t>
            </w:r>
          </w:p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КМЗ 828420</w:t>
            </w: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2D53C9" w:rsidTr="004F2354">
        <w:trPr>
          <w:trHeight w:val="1422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0F157F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Прицеп</w:t>
            </w:r>
            <w:r w:rsidRPr="00F81057">
              <w:rPr>
                <w:rFonts w:ascii="PT Astra Serif" w:hAnsi="PT Astra Serif"/>
                <w:lang w:val="en-US"/>
              </w:rPr>
              <w:t xml:space="preserve"> </w:t>
            </w:r>
            <w:r w:rsidRPr="00F81057">
              <w:rPr>
                <w:rFonts w:ascii="PT Astra Serif" w:hAnsi="PT Astra Serif"/>
              </w:rPr>
              <w:t>трейлер</w:t>
            </w:r>
            <w:r w:rsidRPr="00F81057">
              <w:rPr>
                <w:rFonts w:ascii="PT Astra Serif" w:hAnsi="PT Astra Serif"/>
                <w:lang w:val="en-US"/>
              </w:rPr>
              <w:t xml:space="preserve"> ELDDIS DESIGNER HURRICANE</w:t>
            </w: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0F157F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</w:tr>
      <w:tr w:rsidR="000A66FE" w:rsidRPr="002D53C9" w:rsidTr="004F2354">
        <w:trPr>
          <w:trHeight w:val="990"/>
        </w:trPr>
        <w:tc>
          <w:tcPr>
            <w:tcW w:w="425" w:type="dxa"/>
            <w:vMerge w:val="restart"/>
            <w:shd w:val="clear" w:color="auto" w:fill="auto"/>
          </w:tcPr>
          <w:p w:rsidR="000A66FE" w:rsidRPr="00E02CE8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  <w:lang w:val="en-US"/>
              </w:rPr>
            </w:pPr>
            <w:r w:rsidRPr="00F81057">
              <w:rPr>
                <w:rFonts w:ascii="PT Astra Serif" w:hAnsi="PT Astra Serif"/>
                <w:b/>
                <w:bCs/>
              </w:rPr>
              <w:t>Левашина Любовь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консультант отдела по делам                архивов департамента                культурной политики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634,0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542344,79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0A66FE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(1/3)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58,9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</w:tr>
      <w:tr w:rsidR="000A66FE" w:rsidRPr="002D53C9" w:rsidTr="004F2354">
        <w:trPr>
          <w:trHeight w:val="1265"/>
        </w:trPr>
        <w:tc>
          <w:tcPr>
            <w:tcW w:w="425" w:type="dxa"/>
            <w:vMerge w:val="restart"/>
            <w:shd w:val="clear" w:color="auto" w:fill="auto"/>
          </w:tcPr>
          <w:p w:rsidR="000A66FE" w:rsidRPr="00E02CE8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  <w:lang w:val="en-US"/>
              </w:rPr>
            </w:pPr>
            <w:r w:rsidRPr="00F81057">
              <w:rPr>
                <w:rFonts w:ascii="PT Astra Serif" w:hAnsi="PT Astra Serif"/>
                <w:b/>
                <w:bCs/>
              </w:rPr>
              <w:t>Маркелова Ольга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66FE" w:rsidRDefault="000A66FE" w:rsidP="00736EE9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  <w:r w:rsidRPr="00736EE9">
              <w:rPr>
                <w:rFonts w:ascii="PT Astra Serif" w:hAnsi="PT Astra Serif"/>
              </w:rPr>
              <w:t>Заместитель директора департамента экономики, финансов и права - начальник отдела правового обеспечения</w:t>
            </w:r>
          </w:p>
          <w:p w:rsidR="000A66FE" w:rsidRDefault="000A66FE" w:rsidP="00736EE9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B92027">
            <w:pPr>
              <w:pStyle w:val="TableParagraph"/>
              <w:tabs>
                <w:tab w:val="left" w:pos="1240"/>
              </w:tabs>
              <w:spacing w:before="99"/>
              <w:ind w:right="47"/>
              <w:rPr>
                <w:rFonts w:ascii="PT Astra Serif" w:hAnsi="PT Astra Serif"/>
              </w:rPr>
            </w:pPr>
            <w:r w:rsidRPr="00736EE9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100,8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934843,00</w:t>
            </w:r>
          </w:p>
        </w:tc>
        <w:tc>
          <w:tcPr>
            <w:tcW w:w="2236" w:type="dxa"/>
            <w:vMerge w:val="restart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1974"/>
        </w:trPr>
        <w:tc>
          <w:tcPr>
            <w:tcW w:w="425" w:type="dxa"/>
            <w:vMerge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емельный участок</w:t>
            </w:r>
          </w:p>
          <w:p w:rsidR="000A66FE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B92027">
            <w:pPr>
              <w:pStyle w:val="TableParagraph"/>
              <w:spacing w:before="99"/>
              <w:rPr>
                <w:rFonts w:ascii="PT Astra Serif" w:hAnsi="PT Astra Serif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A66FE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(1/5)</w:t>
            </w:r>
          </w:p>
          <w:p w:rsidR="000A66FE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B92027">
            <w:pPr>
              <w:pStyle w:val="TableParagraph"/>
              <w:spacing w:before="99"/>
              <w:ind w:right="101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  <w:p w:rsidR="000A66FE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</w:p>
          <w:p w:rsidR="000A66FE" w:rsidRPr="00F81057" w:rsidRDefault="000A66FE" w:rsidP="00B92027">
            <w:pPr>
              <w:pStyle w:val="TableParagraph"/>
              <w:tabs>
                <w:tab w:val="left" w:pos="1002"/>
              </w:tabs>
              <w:spacing w:before="99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</w:p>
        </w:tc>
      </w:tr>
      <w:tr w:rsidR="000A66FE" w:rsidRPr="002D53C9" w:rsidTr="004F2354">
        <w:trPr>
          <w:trHeight w:val="1123"/>
        </w:trPr>
        <w:tc>
          <w:tcPr>
            <w:tcW w:w="425" w:type="dxa"/>
            <w:vMerge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земельный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4</w:t>
            </w:r>
            <w:r w:rsidRPr="00F81057">
              <w:rPr>
                <w:rFonts w:ascii="PT Astra Serif" w:hAnsi="PT Astra Serif"/>
              </w:rPr>
              <w:t>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969"/>
        </w:trPr>
        <w:tc>
          <w:tcPr>
            <w:tcW w:w="425" w:type="dxa"/>
            <w:vMerge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земельный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996"/>
        </w:trPr>
        <w:tc>
          <w:tcPr>
            <w:tcW w:w="425" w:type="dxa"/>
            <w:vMerge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земельный й участок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1974"/>
        </w:trPr>
        <w:tc>
          <w:tcPr>
            <w:tcW w:w="425" w:type="dxa"/>
            <w:shd w:val="clear" w:color="auto" w:fill="auto"/>
          </w:tcPr>
          <w:p w:rsidR="000A66FE" w:rsidRPr="00E02CE8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b/>
                <w:bCs/>
                <w:lang w:val="en-US"/>
              </w:rPr>
            </w:pPr>
            <w:r w:rsidRPr="00F81057">
              <w:rPr>
                <w:rFonts w:ascii="PT Astra Serif" w:hAnsi="PT Astra Serif"/>
                <w:b/>
                <w:bCs/>
              </w:rPr>
              <w:t>Мисяков Сергей Иванович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ачальник отдела творческого планирования и</w:t>
            </w:r>
            <w:r>
              <w:rPr>
                <w:rFonts w:ascii="PT Astra Serif" w:hAnsi="PT Astra Serif"/>
              </w:rPr>
              <w:t xml:space="preserve"> </w:t>
            </w:r>
            <w:r w:rsidRPr="00F81057">
              <w:rPr>
                <w:rFonts w:ascii="PT Astra Serif" w:hAnsi="PT Astra Serif"/>
              </w:rPr>
              <w:t xml:space="preserve">реализации проектов департамента культурной политики 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67,1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Автомобиль легковой КИА РИО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794076,98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1069"/>
        </w:trPr>
        <w:tc>
          <w:tcPr>
            <w:tcW w:w="425" w:type="dxa"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с</w:t>
            </w:r>
            <w:r w:rsidRPr="00F81057">
              <w:rPr>
                <w:rFonts w:ascii="PT Astra Serif" w:hAnsi="PT Astra Serif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67,1</w:t>
            </w:r>
            <w:r w:rsidRPr="00F81057">
              <w:rPr>
                <w:rFonts w:ascii="PT Astra Serif" w:hAnsi="PT Astra Serif"/>
              </w:rPr>
              <w:tab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646925,77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983"/>
        </w:trPr>
        <w:tc>
          <w:tcPr>
            <w:tcW w:w="425" w:type="dxa"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есовершен- нолетний реб</w:t>
            </w:r>
            <w:r>
              <w:rPr>
                <w:rFonts w:ascii="PT Astra Serif" w:hAnsi="PT Astra Serif"/>
              </w:rPr>
              <w:t>ё</w:t>
            </w:r>
            <w:r w:rsidRPr="00F81057">
              <w:rPr>
                <w:rFonts w:ascii="PT Astra Serif" w:hAnsi="PT Astra Serif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29697,29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2D53C9" w:rsidTr="004F2354">
        <w:trPr>
          <w:trHeight w:val="698"/>
        </w:trPr>
        <w:tc>
          <w:tcPr>
            <w:tcW w:w="425" w:type="dxa"/>
            <w:shd w:val="clear" w:color="auto" w:fill="auto"/>
          </w:tcPr>
          <w:p w:rsidR="000A66FE" w:rsidRPr="002D53C9" w:rsidRDefault="000A66FE" w:rsidP="0062755A">
            <w:pPr>
              <w:pStyle w:val="TableParagraph"/>
              <w:spacing w:before="99"/>
              <w:ind w:left="62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1" w:right="389"/>
              <w:jc w:val="both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есовершен- нолетний реб</w:t>
            </w:r>
            <w:r>
              <w:rPr>
                <w:rFonts w:ascii="PT Astra Serif" w:hAnsi="PT Astra Serif"/>
              </w:rPr>
              <w:t>ё</w:t>
            </w:r>
            <w:r w:rsidRPr="00F81057">
              <w:rPr>
                <w:rFonts w:ascii="PT Astra Serif" w:hAnsi="PT Astra Serif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240"/>
              </w:tabs>
              <w:spacing w:before="99"/>
              <w:ind w:left="61" w:right="47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2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3" w:right="101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tabs>
                <w:tab w:val="left" w:pos="1002"/>
              </w:tabs>
              <w:spacing w:before="99"/>
              <w:ind w:left="63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spacing w:before="99"/>
              <w:ind w:left="65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shd w:val="clear" w:color="auto" w:fill="auto"/>
          </w:tcPr>
          <w:p w:rsidR="000A66FE" w:rsidRPr="00F81057" w:rsidRDefault="000A66FE" w:rsidP="0062755A">
            <w:pPr>
              <w:pStyle w:val="TableParagraph"/>
              <w:jc w:val="center"/>
              <w:rPr>
                <w:rFonts w:ascii="PT Astra Serif" w:hAnsi="PT Astra Serif"/>
                <w:lang w:val="en-US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Нечаева Елена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Calibri"/>
                <w:color w:val="000000"/>
              </w:rPr>
              <w:t>Ведущий консультант отдела экономики и государственных закупок департамента экономики, финансов и права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7610F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 xml:space="preserve">автомобиль легковой Рено </w:t>
            </w:r>
            <w:r>
              <w:rPr>
                <w:rFonts w:ascii="PT Astra Serif" w:hAnsi="PT Astra Serif"/>
                <w:lang w:val="en-US"/>
              </w:rPr>
              <w:t>Renault</w:t>
            </w:r>
            <w:r w:rsidRPr="007610F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Sandero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1896922,86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Квартира: доход от продажи квартиры, кредитные средства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(1/</w:t>
            </w:r>
            <w:r>
              <w:rPr>
                <w:rFonts w:ascii="PT Astra Serif" w:hAnsi="PT Astra Serif"/>
              </w:rPr>
              <w:t>5</w:t>
            </w:r>
            <w:r w:rsidRPr="00F81057"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62755A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1140F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Несовершен- нолетний ребёнок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2</w:t>
            </w:r>
            <w:r w:rsidRPr="00F81057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>5</w:t>
            </w:r>
            <w:r w:rsidRPr="00F81057"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490000,00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1140F0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Несовершен- нолетний ребёнок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Общая долевая (</w:t>
            </w:r>
            <w:r>
              <w:rPr>
                <w:rFonts w:ascii="PT Astra Serif" w:hAnsi="PT Astra Serif"/>
              </w:rPr>
              <w:t>2</w:t>
            </w:r>
            <w:r w:rsidRPr="00F81057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>5</w:t>
            </w:r>
            <w:r w:rsidRPr="00F81057">
              <w:rPr>
                <w:rFonts w:ascii="PT Astra Serif" w:hAnsi="PT Astra Serif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490000,00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Николаева Любовь Вячеславовна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F81057">
              <w:rPr>
                <w:rFonts w:ascii="PT Astra Serif" w:hAnsi="PT Astra Serif"/>
              </w:rPr>
              <w:t xml:space="preserve">еферент отдела правового обеспечения департамента экономики, финансов и права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704347,20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долевая (1/2)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61,8</w:t>
            </w:r>
            <w:r w:rsidRPr="00F81057">
              <w:rPr>
                <w:rFonts w:ascii="PT Astra Serif" w:hAnsi="PT Astra Serif"/>
              </w:rPr>
              <w:tab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 w:rsidRPr="00F81057">
              <w:rPr>
                <w:rFonts w:ascii="PT Astra Serif" w:hAnsi="PT Astra Serif"/>
              </w:rPr>
              <w:t>втомобиль легковой Hyundai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Accent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570236,43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Pr="00724140" w:rsidRDefault="000A66FE" w:rsidP="008E54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</w:p>
          <w:p w:rsidR="000A66FE" w:rsidRPr="002D53C9" w:rsidRDefault="000A66FE" w:rsidP="008E54CC">
            <w:pPr>
              <w:rPr>
                <w:rFonts w:ascii="PT Astra Serif" w:hAnsi="PT Astra Serif"/>
              </w:rPr>
            </w:pPr>
          </w:p>
          <w:p w:rsidR="000A66FE" w:rsidRPr="00724140" w:rsidRDefault="000A66FE" w:rsidP="008E54CC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Подкопаева Марина Евгеньевна</w:t>
            </w: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  <w:p w:rsidR="000A66FE" w:rsidRPr="00F81057" w:rsidRDefault="000A66FE" w:rsidP="008E54CC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lastRenderedPageBreak/>
              <w:t>главный консультант отдела по делам архивов Департамента культурной политики</w:t>
            </w:r>
          </w:p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</w:p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</w:p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</w:p>
          <w:p w:rsidR="000A66FE" w:rsidRDefault="000A66FE" w:rsidP="008E54CC">
            <w:pPr>
              <w:jc w:val="center"/>
              <w:rPr>
                <w:rFonts w:ascii="PT Astra Serif" w:hAnsi="PT Astra Serif"/>
              </w:rPr>
            </w:pPr>
          </w:p>
          <w:p w:rsidR="000A66FE" w:rsidRPr="00F81057" w:rsidRDefault="000A66FE" w:rsidP="008E54CC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1817774,86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8E54C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D05BEC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 w:rsidRPr="00F81057">
              <w:rPr>
                <w:rFonts w:ascii="PT Astra Serif" w:hAnsi="PT Astra Serif"/>
              </w:rPr>
              <w:t>втомобиль легковой Хендэ Крета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809272,87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724140" w:rsidRDefault="000A66FE" w:rsidP="00D05BEC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18,0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Pr="002D53C9" w:rsidRDefault="000A66FE" w:rsidP="00D05BEC">
            <w:pPr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Несовершенн олетний реб</w:t>
            </w:r>
            <w:r>
              <w:rPr>
                <w:rFonts w:ascii="PT Astra Serif" w:hAnsi="PT Astra Serif"/>
              </w:rPr>
              <w:t>ё</w:t>
            </w:r>
            <w:r w:rsidRPr="00F81057">
              <w:rPr>
                <w:rFonts w:ascii="PT Astra Serif" w:hAnsi="PT Astra Serif"/>
              </w:rPr>
              <w:t>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63,0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Сага</w:t>
            </w:r>
            <w:r w:rsidRPr="00F81057">
              <w:rPr>
                <w:rFonts w:ascii="PT Astra Serif" w:hAnsi="PT Astra Serif"/>
                <w:b/>
                <w:bCs/>
              </w:rPr>
              <w:tab/>
              <w:t>Елена Юрьевна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онсультант отдела творческого планирования</w:t>
            </w:r>
            <w:r w:rsidRPr="00F81057">
              <w:rPr>
                <w:rFonts w:ascii="PT Astra Serif" w:hAnsi="PT Astra Serif"/>
              </w:rPr>
              <w:tab/>
              <w:t>и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реализации проектов департамента культурной политики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42,3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503716,03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_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F81057">
              <w:rPr>
                <w:rFonts w:ascii="PT Astra Serif" w:hAnsi="PT Astra Serif"/>
              </w:rPr>
              <w:t>бщая совместная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42,3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СИТРОЕН СЗ Picasso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49554,61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E2EFD9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КИА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Спектор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E2EFD9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Лада Калина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E2EFD9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есовершенн олетний ребёнок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4F2354">
        <w:trPr>
          <w:trHeight w:val="706"/>
        </w:trPr>
        <w:tc>
          <w:tcPr>
            <w:tcW w:w="425" w:type="dxa"/>
            <w:vMerge/>
            <w:shd w:val="clear" w:color="auto" w:fill="E2EFD9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есовершенн олетний ребёнок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Скаткова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</w:t>
            </w:r>
            <w:r w:rsidRPr="00F81057">
              <w:rPr>
                <w:rFonts w:ascii="PT Astra Serif" w:hAnsi="PT Astra Serif"/>
              </w:rPr>
              <w:t>еферент отдела творческого планирования</w:t>
            </w:r>
            <w:r w:rsidRPr="00F81057">
              <w:rPr>
                <w:rFonts w:ascii="PT Astra Serif" w:hAnsi="PT Astra Serif"/>
              </w:rPr>
              <w:tab/>
              <w:t>и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реализации проектов департамента культурной политики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22,7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643457,62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F81057">
              <w:rPr>
                <w:rFonts w:ascii="PT Astra Serif" w:hAnsi="PT Astra Serif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F81057">
              <w:rPr>
                <w:rFonts w:ascii="PT Astra Serif" w:hAnsi="PT Astra Serif"/>
              </w:rPr>
              <w:t>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40,2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есовершенн олетний ребёнок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22,7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0,00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</w:t>
            </w:r>
            <w:r w:rsidRPr="00F81057">
              <w:rPr>
                <w:rFonts w:ascii="PT Astra Serif" w:hAnsi="PT Astra Serif"/>
              </w:rPr>
              <w:t>илой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615,0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 w:val="restart"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Шайхлисламова</w:t>
            </w:r>
          </w:p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81057">
              <w:rPr>
                <w:rFonts w:ascii="PT Astra Serif" w:hAnsi="PT Astra Serif"/>
                <w:b/>
                <w:bCs/>
              </w:rPr>
              <w:t>Резидя Зиганшиновна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F81057">
              <w:rPr>
                <w:rFonts w:ascii="PT Astra Serif" w:hAnsi="PT Astra Serif"/>
              </w:rPr>
              <w:t>ачальник отдела финансирования, отчетности и контроля департамента экономики, финансов и права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</w:t>
            </w:r>
            <w:r w:rsidRPr="00F81057">
              <w:rPr>
                <w:rFonts w:ascii="PT Astra Serif" w:hAnsi="PT Astra Serif"/>
              </w:rPr>
              <w:t>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48,1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автомобиль легковой</w:t>
            </w:r>
            <w:r w:rsidRPr="00F81057">
              <w:rPr>
                <w:rFonts w:ascii="PT Astra Serif" w:hAnsi="PT Astra Serif"/>
              </w:rPr>
              <w:t xml:space="preserve"> Тойота RAV4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1165632,56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0A66FE" w:rsidRPr="00724140" w:rsidTr="001A569D">
        <w:trPr>
          <w:trHeight w:val="706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537,0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</w:tr>
      <w:tr w:rsidR="000A66FE" w:rsidRPr="00724140" w:rsidTr="001A569D">
        <w:trPr>
          <w:trHeight w:val="995"/>
        </w:trPr>
        <w:tc>
          <w:tcPr>
            <w:tcW w:w="425" w:type="dxa"/>
            <w:vMerge/>
            <w:shd w:val="clear" w:color="auto" w:fill="auto"/>
          </w:tcPr>
          <w:p w:rsidR="000A66FE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C61298" w:rsidRDefault="000A66FE" w:rsidP="00D05BEC">
            <w:pPr>
              <w:jc w:val="both"/>
              <w:rPr>
                <w:rFonts w:ascii="PT Astra Serif" w:hAnsi="PT Astra Serif"/>
              </w:rPr>
            </w:pPr>
            <w:r w:rsidRPr="00C61298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Pr="00F81057">
              <w:rPr>
                <w:rFonts w:ascii="PT Astra Serif" w:hAnsi="PT Astra Serif"/>
              </w:rPr>
              <w:t>емельный участок</w:t>
            </w:r>
          </w:p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537,0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294752,23</w:t>
            </w:r>
          </w:p>
        </w:tc>
        <w:tc>
          <w:tcPr>
            <w:tcW w:w="2236" w:type="dxa"/>
            <w:tcBorders>
              <w:left w:val="single" w:sz="8" w:space="0" w:color="000000"/>
            </w:tcBorders>
            <w:shd w:val="clear" w:color="auto" w:fill="auto"/>
          </w:tcPr>
          <w:p w:rsidR="000A66FE" w:rsidRPr="00F81057" w:rsidRDefault="000A66FE" w:rsidP="00D05BEC">
            <w:pPr>
              <w:jc w:val="center"/>
              <w:rPr>
                <w:rFonts w:ascii="PT Astra Serif" w:hAnsi="PT Astra Serif"/>
              </w:rPr>
            </w:pPr>
            <w:r w:rsidRPr="00F81057">
              <w:rPr>
                <w:rFonts w:ascii="PT Astra Serif" w:hAnsi="PT Astra Serif"/>
              </w:rPr>
              <w:t>-</w:t>
            </w:r>
          </w:p>
        </w:tc>
      </w:tr>
    </w:tbl>
    <w:p w:rsidR="000A66FE" w:rsidRDefault="000A66FE" w:rsidP="0044049F">
      <w:pPr>
        <w:pStyle w:val="a8"/>
        <w:spacing w:before="92"/>
        <w:ind w:right="848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(выделены)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(строительство)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суммируются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декларированным</w:t>
      </w:r>
      <w:r>
        <w:rPr>
          <w:spacing w:val="-4"/>
        </w:rPr>
        <w:t xml:space="preserve"> </w:t>
      </w:r>
      <w:r>
        <w:t>годовым</w:t>
      </w:r>
      <w:r>
        <w:rPr>
          <w:spacing w:val="-1"/>
        </w:rPr>
        <w:t xml:space="preserve"> </w:t>
      </w:r>
      <w:r>
        <w:t>доходом, а также указываются</w:t>
      </w:r>
      <w:r>
        <w:rPr>
          <w:spacing w:val="-1"/>
        </w:rPr>
        <w:t xml:space="preserve"> </w:t>
      </w:r>
      <w:r>
        <w:t>отдельно в</w:t>
      </w:r>
      <w:r>
        <w:rPr>
          <w:spacing w:val="-1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графе.</w:t>
      </w:r>
    </w:p>
    <w:p w:rsidR="000A66FE" w:rsidRDefault="000A66FE" w:rsidP="0044049F">
      <w:pPr>
        <w:pStyle w:val="a8"/>
        <w:spacing w:before="4"/>
        <w:rPr>
          <w:sz w:val="19"/>
        </w:rPr>
      </w:pPr>
    </w:p>
    <w:p w:rsidR="000A66FE" w:rsidRPr="0044049F" w:rsidRDefault="000A66FE" w:rsidP="0044049F">
      <w:pPr>
        <w:pStyle w:val="a8"/>
        <w:spacing w:before="0"/>
        <w:ind w:left="112" w:right="849" w:firstLine="540"/>
        <w:jc w:val="both"/>
        <w:sectPr w:rsidR="000A66FE" w:rsidRPr="0044049F" w:rsidSect="004B64A2">
          <w:pgSz w:w="16840" w:h="11910" w:orient="landscape"/>
          <w:pgMar w:top="0" w:right="280" w:bottom="280" w:left="1020" w:header="720" w:footer="720" w:gutter="0"/>
          <w:cols w:space="720"/>
        </w:sectPr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</w:t>
      </w:r>
      <w:r>
        <w:rPr>
          <w:spacing w:val="1"/>
        </w:rPr>
        <w:t xml:space="preserve"> </w:t>
      </w:r>
      <w:r>
        <w:t>служащего</w:t>
      </w:r>
      <w:r>
        <w:rPr>
          <w:spacing w:val="-4"/>
        </w:rPr>
        <w:t xml:space="preserve"> </w:t>
      </w:r>
      <w:r>
        <w:t>(р</w:t>
      </w:r>
    </w:p>
    <w:p w:rsidR="000A66FE" w:rsidRDefault="000A66FE" w:rsidP="0044049F">
      <w:pPr>
        <w:pStyle w:val="a8"/>
        <w:spacing w:before="92"/>
        <w:ind w:right="848"/>
        <w:jc w:val="both"/>
      </w:pP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D452C">
        <w:rPr>
          <w:szCs w:val="24"/>
        </w:rPr>
        <w:t>Сведения о доходах, расходах,</w:t>
      </w: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D452C">
        <w:rPr>
          <w:szCs w:val="24"/>
        </w:rPr>
        <w:t>об имуществе и обязательствах имущественного характера</w:t>
      </w:r>
    </w:p>
    <w:p w:rsidR="000A66FE" w:rsidRPr="001D452C" w:rsidRDefault="000A66FE" w:rsidP="00924E9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</w:t>
      </w:r>
      <w:r w:rsidRPr="001D452C">
        <w:rPr>
          <w:szCs w:val="24"/>
        </w:rPr>
        <w:t xml:space="preserve"> г.</w:t>
      </w:r>
    </w:p>
    <w:p w:rsidR="000A66FE" w:rsidRDefault="000A66FE" w:rsidP="0092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366"/>
        <w:gridCol w:w="1635"/>
        <w:gridCol w:w="1275"/>
        <w:gridCol w:w="993"/>
        <w:gridCol w:w="850"/>
        <w:gridCol w:w="992"/>
        <w:gridCol w:w="993"/>
        <w:gridCol w:w="992"/>
        <w:gridCol w:w="1134"/>
        <w:gridCol w:w="1276"/>
        <w:gridCol w:w="1417"/>
        <w:gridCol w:w="2126"/>
      </w:tblGrid>
      <w:tr w:rsidR="000A66FE" w:rsidRPr="00924E9B" w:rsidTr="00CA3749">
        <w:trPr>
          <w:jc w:val="center"/>
        </w:trPr>
        <w:tc>
          <w:tcPr>
            <w:tcW w:w="544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924E9B">
              <w:t xml:space="preserve"> п/п</w:t>
            </w:r>
          </w:p>
        </w:tc>
        <w:tc>
          <w:tcPr>
            <w:tcW w:w="1366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Должность</w:t>
            </w:r>
          </w:p>
        </w:tc>
        <w:tc>
          <w:tcPr>
            <w:tcW w:w="4110" w:type="dxa"/>
            <w:gridSpan w:val="4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 xml:space="preserve">Декларированный годовой доход </w:t>
            </w:r>
            <w:r>
              <w:rPr>
                <w:lang w:val="en-US"/>
              </w:rPr>
              <w:t>&lt;1&gt;</w:t>
            </w:r>
            <w:r w:rsidRPr="00924E9B">
              <w:t xml:space="preserve"> (руб.)</w:t>
            </w:r>
          </w:p>
        </w:tc>
        <w:tc>
          <w:tcPr>
            <w:tcW w:w="2126" w:type="dxa"/>
            <w:vMerge w:val="restart"/>
          </w:tcPr>
          <w:p w:rsidR="000A66FE" w:rsidRPr="001D452C" w:rsidRDefault="000A6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5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D45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D45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A66FE" w:rsidRPr="00924E9B" w:rsidTr="00CA3749">
        <w:trPr>
          <w:jc w:val="center"/>
        </w:trPr>
        <w:tc>
          <w:tcPr>
            <w:tcW w:w="544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366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635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объекта</w:t>
            </w:r>
          </w:p>
        </w:tc>
        <w:tc>
          <w:tcPr>
            <w:tcW w:w="993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собственности</w:t>
            </w:r>
          </w:p>
        </w:tc>
        <w:tc>
          <w:tcPr>
            <w:tcW w:w="850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площадь (кв. м)</w:t>
            </w:r>
          </w:p>
        </w:tc>
        <w:tc>
          <w:tcPr>
            <w:tcW w:w="992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страна расположения</w:t>
            </w:r>
          </w:p>
        </w:tc>
        <w:tc>
          <w:tcPr>
            <w:tcW w:w="993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вид объекта</w:t>
            </w:r>
          </w:p>
        </w:tc>
        <w:tc>
          <w:tcPr>
            <w:tcW w:w="992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площадь (кв. м)</w:t>
            </w:r>
          </w:p>
        </w:tc>
        <w:tc>
          <w:tcPr>
            <w:tcW w:w="1134" w:type="dxa"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24E9B">
              <w:t>страна расположения</w:t>
            </w:r>
          </w:p>
        </w:tc>
        <w:tc>
          <w:tcPr>
            <w:tcW w:w="1276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924E9B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924E9B" w:rsidRDefault="000A66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Аринина Наталья Павловна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ОГБПОУ «Ульяновский колледж культуры и искусства»</w:t>
            </w:r>
          </w:p>
        </w:tc>
        <w:tc>
          <w:tcPr>
            <w:tcW w:w="127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34,5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КИА РИО, 2020г.в.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2239805,19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124,8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47.5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124,8</w:t>
            </w: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769813,50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30,6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34,5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124,8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Денисова Ольга Ивановна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 «Государственный архив Ульяновской области»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долевая (1/2)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69,4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1287955,21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980,0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69,4</w:t>
            </w: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791172,52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гараж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21,8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Казаченко ирина Алексеевна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ОГБПОУ «Димитровградский музыкальный колледж»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45,3  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1309142,20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518,0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дача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20,1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15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Колтун Александр Владиленович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ОГБУК «Государственный ансамбль песни и танца «ВОЛГА», Директор ОГАУК «Ульяновский театр кукол имени народной артистки СССР В.М. Леонтьевой»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101,8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УАЗ 452, 452, 1992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9020154,66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206C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749">
              <w:t>Квартира: доход полученный от продажи квартир, кредитные средства</w:t>
            </w:r>
          </w:p>
        </w:tc>
      </w:tr>
      <w:tr w:rsidR="000A66FE" w:rsidRPr="00CA3749" w:rsidTr="00CA3749">
        <w:trPr>
          <w:trHeight w:val="1084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машиноместо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12,8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4D7DE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(1/4)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65,6 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101,8</w:t>
            </w: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rPr>
                <w:lang w:val="en-US"/>
              </w:rPr>
              <w:t>Gelly MK-Cross,</w:t>
            </w:r>
            <w:r w:rsidRPr="00CA3749">
              <w:t xml:space="preserve"> 2014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948194,27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37171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гараж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20,6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E69D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 xml:space="preserve">Несовершен-нолетний </w:t>
            </w:r>
            <w:r w:rsidRPr="00CA3749">
              <w:lastRenderedPageBreak/>
              <w:t>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101,8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0E69D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101,8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5F729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3795"/>
          <w:jc w:val="center"/>
        </w:trPr>
        <w:tc>
          <w:tcPr>
            <w:tcW w:w="54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Никонорова Наталья Александровна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директор, художественный руководитель, ОГАУК «Ульяновский драматический театр имени И.А. Гончарова», председатель Ульяновского Регионального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отделения ООО СТД РФ (ВТО)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53,4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2293064,84</w:t>
            </w:r>
          </w:p>
        </w:tc>
        <w:tc>
          <w:tcPr>
            <w:tcW w:w="2126" w:type="dxa"/>
          </w:tcPr>
          <w:p w:rsidR="000A66FE" w:rsidRPr="00CA3749" w:rsidRDefault="000A66FE" w:rsidP="006904E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Нагаткина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Светлана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Валенти новна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ОГБУК «Дворец книги – Ульяновская областная научная библиотека имени В.И.Ленина»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(1/4)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58,4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2995773,35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51,4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58,8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F8734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Братищев Сергей Иванович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Исполняющий обязанности директора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 xml:space="preserve">(завкдующий отделом </w:t>
            </w:r>
            <w:r w:rsidRPr="00CA3749">
              <w:lastRenderedPageBreak/>
              <w:t>развития киноиндустрии и кинопоказа)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41,0  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64,8</w:t>
            </w: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Опель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</w:t>
            </w:r>
            <w:r w:rsidRPr="00CA3749">
              <w:rPr>
                <w:lang w:val="en-US"/>
              </w:rPr>
              <w:t>pel</w:t>
            </w:r>
            <w:r w:rsidRPr="00CA3749">
              <w:t xml:space="preserve"> </w:t>
            </w:r>
            <w:r w:rsidRPr="00CA3749">
              <w:rPr>
                <w:lang w:val="en-US"/>
              </w:rPr>
              <w:t>vecta</w:t>
            </w:r>
            <w:r w:rsidRPr="00CA3749">
              <w:t>, 2007 г.в.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1094417,85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6904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</w:t>
            </w:r>
            <w:r w:rsidRPr="00CA3749">
              <w:lastRenderedPageBreak/>
              <w:t>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1000,0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0A66FE" w:rsidRPr="00CA3749" w:rsidRDefault="000A66FE" w:rsidP="00FD52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жилой дом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101,5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0A66FE" w:rsidRPr="00CA3749" w:rsidRDefault="000A66FE" w:rsidP="00FD52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0A66FE" w:rsidRPr="00CA3749" w:rsidTr="00CA3749">
        <w:trPr>
          <w:trHeight w:val="43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64,8  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t>Фольксваген</w:t>
            </w:r>
            <w:r w:rsidRPr="00CA3749">
              <w:rPr>
                <w:lang w:val="en-US"/>
              </w:rPr>
              <w:t xml:space="preserve"> TIGUAN, 2017 </w:t>
            </w:r>
            <w:r w:rsidRPr="00CA3749">
              <w:t>г</w:t>
            </w:r>
            <w:r w:rsidRPr="00CA3749">
              <w:rPr>
                <w:lang w:val="en-US"/>
              </w:rPr>
              <w:t>.</w:t>
            </w:r>
            <w:r w:rsidRPr="00CA3749">
              <w:t>в</w:t>
            </w:r>
            <w:r w:rsidRPr="00CA3749">
              <w:rPr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3096406,01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FD526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нежилое помещение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56,4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D526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50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нежилое помещение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67,6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D526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71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Пашкин Андрей Геннадьевич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 «Государственный архив новейшей истории Ульяновской области»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(1/2)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900,0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t>ВАЗ</w:t>
            </w:r>
            <w:r w:rsidRPr="00CA3749">
              <w:rPr>
                <w:lang w:val="en-US"/>
              </w:rPr>
              <w:t xml:space="preserve"> LADA KALINA 1117</w:t>
            </w:r>
            <w:r w:rsidRPr="00CA3749">
              <w:t>30</w:t>
            </w:r>
            <w:r w:rsidRPr="00CA3749">
              <w:rPr>
                <w:lang w:val="en-US"/>
              </w:rPr>
              <w:t>,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rPr>
                <w:lang w:val="en-US"/>
              </w:rPr>
              <w:t>2010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584695,13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71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(1/3)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F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171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(1/3)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227091,26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66,1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187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74,1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187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66,1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0A66FE" w:rsidRPr="00CA3749" w:rsidRDefault="000A66FE" w:rsidP="00AF6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9.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Егорова Анастасия Владимировна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ОГБУК «Ульяновская областная специальная библиотека для слепых»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2000,0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ТОЙОТА Аурис, 2012г.в.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964818,78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жилой дом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34,9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45,1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56,8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167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общедолевая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(1/4)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18,5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Володина Юлия Константиновна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Директор ОГБУК «Ульяновский областной краеведческий музей имени И.А.Гончарова»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общая долевая (1/3)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59,9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spacing w:after="0" w:line="240" w:lineRule="auto"/>
              <w:jc w:val="center"/>
              <w:rPr>
                <w:lang w:val="en-US"/>
              </w:rPr>
            </w:pPr>
            <w:r w:rsidRPr="00CA3749">
              <w:rPr>
                <w:lang w:val="en-US"/>
              </w:rPr>
              <w:t>LADA VESTA LADA GFL110, 2017</w:t>
            </w:r>
            <w:r w:rsidRPr="00CA3749">
              <w:t>г</w:t>
            </w:r>
            <w:r w:rsidRPr="00CA3749">
              <w:rPr>
                <w:lang w:val="en-US"/>
              </w:rPr>
              <w:t>.</w:t>
            </w:r>
            <w:r w:rsidRPr="00CA3749">
              <w:t>в</w:t>
            </w:r>
            <w:r w:rsidRPr="00CA3749">
              <w:rPr>
                <w:lang w:val="en-US"/>
              </w:rPr>
              <w:t>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1341264,02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183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Супруг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общая долевая (1/3)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59,9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234288,69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49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jc w:val="center"/>
              <w:rPr>
                <w:lang w:val="en-US"/>
              </w:rPr>
            </w:pPr>
            <w:r w:rsidRPr="00CA3749">
              <w:rPr>
                <w:lang w:val="en-US"/>
              </w:rPr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jc w:val="center"/>
              <w:rPr>
                <w:lang w:val="en-US"/>
              </w:rPr>
            </w:pPr>
            <w:r w:rsidRPr="00CA3749">
              <w:rPr>
                <w:lang w:val="en-US"/>
              </w:rPr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  <w:r w:rsidRPr="00CA3749">
              <w:t>37,7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0E6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11.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Стеньшин Илья Михайлович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ОГБУК «Ундоровский палеонтологи</w:t>
            </w:r>
            <w:r w:rsidRPr="00CA3749">
              <w:lastRenderedPageBreak/>
              <w:t>ческий музей имени С.Е.Бирюкова»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(1/4)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55,8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гараж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33,1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 xml:space="preserve">Киа </w:t>
            </w:r>
            <w:r w:rsidRPr="00CA3749">
              <w:rPr>
                <w:lang w:val="en-US"/>
              </w:rPr>
              <w:t>Ceed</w:t>
            </w:r>
            <w:r w:rsidRPr="00CA3749">
              <w:t>, 2013 г.в.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641657,45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долевая (1/4)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55,8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 xml:space="preserve">Фольксваген </w:t>
            </w:r>
            <w:r w:rsidRPr="00CA3749">
              <w:rPr>
                <w:lang w:val="en-US"/>
              </w:rPr>
              <w:t>Polo</w:t>
            </w:r>
            <w:r w:rsidRPr="00CA3749">
              <w:t>, 2018 г.в.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t>1349095,26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2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долевая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55,8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долевая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55,8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Кузнецова Анна Петровна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ОГБУК «Эстрадный балет «Экситон»</w:t>
            </w:r>
          </w:p>
        </w:tc>
        <w:tc>
          <w:tcPr>
            <w:tcW w:w="127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51,8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552948,19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3D32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424,0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3D32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47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424,0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51,8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ВАЗ 111130, 2004г.в.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МАЗДА 6, 2011г.в.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rPr>
                <w:lang w:val="en-US"/>
              </w:rPr>
              <w:t>BMW</w:t>
            </w:r>
            <w:r w:rsidRPr="00CA3749">
              <w:t xml:space="preserve"> </w:t>
            </w:r>
            <w:r w:rsidRPr="00CA3749">
              <w:rPr>
                <w:lang w:val="en-US"/>
              </w:rPr>
              <w:t>X</w:t>
            </w:r>
            <w:r w:rsidRPr="00CA3749">
              <w:t>3, 2010г.в.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240142,86</w:t>
            </w:r>
          </w:p>
        </w:tc>
        <w:tc>
          <w:tcPr>
            <w:tcW w:w="2126" w:type="dxa"/>
          </w:tcPr>
          <w:p w:rsidR="000A66FE" w:rsidRPr="00CA3749" w:rsidRDefault="000A66FE" w:rsidP="003D32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51,8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3D32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13.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Мельниченко Владимир Афанасьеви</w:t>
            </w:r>
            <w:r w:rsidRPr="00CA3749">
              <w:lastRenderedPageBreak/>
              <w:t>ч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Генеральный директор Областного государственн</w:t>
            </w:r>
            <w:r w:rsidRPr="00CA3749">
              <w:lastRenderedPageBreak/>
              <w:t>ого бюджетного учреждения культуры «Центр народной культуры Ульяновской области»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совместная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600,0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t>НИСАН</w:t>
            </w:r>
            <w:r w:rsidRPr="00CA3749">
              <w:rPr>
                <w:lang w:val="en-US"/>
              </w:rPr>
              <w:t xml:space="preserve"> </w:t>
            </w:r>
            <w:r w:rsidRPr="00CA3749">
              <w:t>ПРИМЕРА</w:t>
            </w:r>
            <w:r w:rsidRPr="00CA3749">
              <w:rPr>
                <w:lang w:val="en-US"/>
              </w:rPr>
              <w:t xml:space="preserve"> 1.8, 2002</w:t>
            </w:r>
            <w:r w:rsidRPr="00CA3749">
              <w:t>г</w:t>
            </w:r>
            <w:r w:rsidRPr="00CA3749">
              <w:rPr>
                <w:lang w:val="en-US"/>
              </w:rPr>
              <w:t>.</w:t>
            </w:r>
            <w:r w:rsidRPr="00CA3749">
              <w:t>в</w:t>
            </w:r>
            <w:r w:rsidRPr="00CA3749">
              <w:rPr>
                <w:lang w:val="en-US"/>
              </w:rPr>
              <w:t>.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A3749">
              <w:rPr>
                <w:lang w:val="en-US"/>
              </w:rPr>
              <w:t>BMW 500I XDRIVE GRAN TURISMO, 2011</w:t>
            </w:r>
            <w:r w:rsidRPr="00CA3749">
              <w:t>г</w:t>
            </w:r>
            <w:r w:rsidRPr="00CA3749">
              <w:rPr>
                <w:lang w:val="en-US"/>
              </w:rPr>
              <w:t>.</w:t>
            </w:r>
            <w:r w:rsidRPr="00CA3749">
              <w:t>в</w:t>
            </w:r>
            <w:r w:rsidRPr="00CA3749">
              <w:rPr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896845,15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 xml:space="preserve">земельный </w:t>
            </w:r>
            <w:r w:rsidRPr="00CA3749">
              <w:lastRenderedPageBreak/>
              <w:t>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>индиви</w:t>
            </w:r>
            <w:r w:rsidRPr="00CA3749">
              <w:lastRenderedPageBreak/>
              <w:t>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lastRenderedPageBreak/>
              <w:t xml:space="preserve">600,0          </w:t>
            </w:r>
            <w:r w:rsidRPr="00CA3749">
              <w:lastRenderedPageBreak/>
              <w:t>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жилое строение без права регистрации проживания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совместная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80,0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100,1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48,6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43,3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(1/2)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45,0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гараж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21,2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42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гараж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индивидуальная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25,4 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88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(1/2)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53,7 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48,6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ТОЙОТА РАВ 4, 2017г.в.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125430,00</w:t>
            </w:r>
          </w:p>
        </w:tc>
        <w:tc>
          <w:tcPr>
            <w:tcW w:w="2126" w:type="dxa"/>
          </w:tcPr>
          <w:p w:rsidR="000A66FE" w:rsidRPr="00CA3749" w:rsidRDefault="000A66FE" w:rsidP="00F303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88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48,6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90577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88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48,6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90577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14.</w:t>
            </w:r>
          </w:p>
        </w:tc>
        <w:tc>
          <w:tcPr>
            <w:tcW w:w="136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Ларина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Лидия</w:t>
            </w:r>
          </w:p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Геннадьевна</w:t>
            </w:r>
          </w:p>
        </w:tc>
        <w:tc>
          <w:tcPr>
            <w:tcW w:w="1635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ОГАУК «Ленинский мемориал»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53,4          Россия</w:t>
            </w:r>
          </w:p>
        </w:tc>
        <w:tc>
          <w:tcPr>
            <w:tcW w:w="993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871616,29</w:t>
            </w:r>
          </w:p>
        </w:tc>
        <w:tc>
          <w:tcPr>
            <w:tcW w:w="2126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A3749">
              <w:t>Квартира: накопления за предыдущие годы, кредитные средства</w:t>
            </w: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земельный участок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2300,0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1627A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5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жилой дом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индивид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36,6           Россия</w:t>
            </w:r>
          </w:p>
        </w:tc>
        <w:tc>
          <w:tcPr>
            <w:tcW w:w="993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0A66FE" w:rsidRPr="00CA3749" w:rsidRDefault="000A66FE" w:rsidP="001627A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53,4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44676,45</w:t>
            </w:r>
          </w:p>
        </w:tc>
        <w:tc>
          <w:tcPr>
            <w:tcW w:w="2126" w:type="dxa"/>
          </w:tcPr>
          <w:p w:rsidR="000A66FE" w:rsidRPr="00CA3749" w:rsidRDefault="000A66FE" w:rsidP="001627A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205"/>
          <w:jc w:val="center"/>
        </w:trPr>
        <w:tc>
          <w:tcPr>
            <w:tcW w:w="54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15.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Терехов Эдуард Аркадьевич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ОГАУК «Ульяновский театр юного зрителя»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74,5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2137586,43</w:t>
            </w:r>
          </w:p>
        </w:tc>
        <w:tc>
          <w:tcPr>
            <w:tcW w:w="2126" w:type="dxa"/>
          </w:tcPr>
          <w:p w:rsidR="000A66FE" w:rsidRPr="00CA3749" w:rsidRDefault="000A66FE" w:rsidP="0008291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571"/>
          <w:jc w:val="center"/>
        </w:trPr>
        <w:tc>
          <w:tcPr>
            <w:tcW w:w="544" w:type="dxa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16.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Карвалейру Анна Маркеш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ОГБУК «Ульяновский областной художественный музей»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жилой дом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92,0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1052105,93</w:t>
            </w:r>
          </w:p>
        </w:tc>
        <w:tc>
          <w:tcPr>
            <w:tcW w:w="2126" w:type="dxa"/>
          </w:tcPr>
          <w:p w:rsidR="000A66FE" w:rsidRPr="00CA3749" w:rsidRDefault="000A66FE" w:rsidP="00A153F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1012"/>
          <w:jc w:val="center"/>
        </w:trPr>
        <w:tc>
          <w:tcPr>
            <w:tcW w:w="544" w:type="dxa"/>
            <w:vMerge w:val="restart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17.</w:t>
            </w: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Лукьянова Ирина Владимировна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Директор ОГКУ «Центр культурных технологий»</w:t>
            </w: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(3/18)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80,7 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Шкода кодиак, 2019 г.</w:t>
            </w: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724415,02</w:t>
            </w:r>
          </w:p>
        </w:tc>
        <w:tc>
          <w:tcPr>
            <w:tcW w:w="2126" w:type="dxa"/>
          </w:tcPr>
          <w:p w:rsidR="000A66FE" w:rsidRPr="00CA3749" w:rsidRDefault="000A66FE" w:rsidP="00CD26F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37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Супруг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80,7</w:t>
            </w: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Россия</w:t>
            </w: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1054749,75</w:t>
            </w:r>
          </w:p>
        </w:tc>
        <w:tc>
          <w:tcPr>
            <w:tcW w:w="2126" w:type="dxa"/>
          </w:tcPr>
          <w:p w:rsidR="000A66FE" w:rsidRPr="00CA3749" w:rsidRDefault="000A66FE" w:rsidP="00DF3C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75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(1/18)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80,7 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30931,69</w:t>
            </w:r>
          </w:p>
        </w:tc>
        <w:tc>
          <w:tcPr>
            <w:tcW w:w="2126" w:type="dxa"/>
          </w:tcPr>
          <w:p w:rsidR="000A66FE" w:rsidRPr="00CA3749" w:rsidRDefault="000A66FE" w:rsidP="00B8390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75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(1/18)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80,7 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B8390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0A66FE" w:rsidRPr="00CA3749" w:rsidTr="00CA3749">
        <w:trPr>
          <w:trHeight w:val="759"/>
          <w:jc w:val="center"/>
        </w:trPr>
        <w:tc>
          <w:tcPr>
            <w:tcW w:w="544" w:type="dxa"/>
            <w:vMerge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Несовершен-нолетний ребенок</w:t>
            </w:r>
          </w:p>
        </w:tc>
        <w:tc>
          <w:tcPr>
            <w:tcW w:w="163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квартира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общая долевая (1/18)</w:t>
            </w:r>
          </w:p>
        </w:tc>
        <w:tc>
          <w:tcPr>
            <w:tcW w:w="1842" w:type="dxa"/>
            <w:gridSpan w:val="2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A3749">
              <w:t>80,7            Россия</w:t>
            </w:r>
          </w:p>
        </w:tc>
        <w:tc>
          <w:tcPr>
            <w:tcW w:w="993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0A66FE" w:rsidRPr="00CA3749" w:rsidRDefault="000A66FE" w:rsidP="00CA37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A66FE" w:rsidRPr="00CA3749" w:rsidRDefault="000A66FE" w:rsidP="00B8390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0A66FE" w:rsidRPr="00CA3749" w:rsidRDefault="000A66FE" w:rsidP="0008291B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0A66FE" w:rsidRPr="00CA3749" w:rsidRDefault="000A66FE" w:rsidP="00924E9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A3749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66FE" w:rsidRDefault="000A66FE" w:rsidP="00924E9B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  <w:r w:rsidRPr="00CA3749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66FE" w:rsidRDefault="000A66FE"/>
    <w:p w:rsidR="00243221" w:rsidRPr="001C34A2" w:rsidRDefault="00243221" w:rsidP="001C34A2">
      <w:bookmarkStart w:id="0" w:name="_GoBack"/>
      <w:bookmarkEnd w:id="0"/>
    </w:p>
    <w:sectPr w:rsidR="00243221" w:rsidRPr="001C34A2" w:rsidSect="00767FDC">
      <w:pgSz w:w="16840" w:h="11910" w:orient="landscape"/>
      <w:pgMar w:top="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66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78A54-00B8-444F-873A-74AD72FF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0A66FE"/>
    <w:pPr>
      <w:widowControl w:val="0"/>
      <w:autoSpaceDE w:val="0"/>
      <w:autoSpaceDN w:val="0"/>
      <w:spacing w:before="2" w:after="0" w:line="240" w:lineRule="auto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1"/>
    <w:rsid w:val="000A66FE"/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A66F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A66F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0"/>
    <w:qFormat/>
    <w:rsid w:val="000A66FE"/>
    <w:pPr>
      <w:widowControl w:val="0"/>
      <w:autoSpaceDE w:val="0"/>
      <w:autoSpaceDN w:val="0"/>
      <w:spacing w:after="0" w:line="240" w:lineRule="auto"/>
      <w:ind w:left="4362" w:right="5107"/>
      <w:jc w:val="center"/>
    </w:pPr>
    <w:rPr>
      <w:rFonts w:eastAsia="Times New Roman"/>
      <w:szCs w:val="24"/>
    </w:rPr>
  </w:style>
  <w:style w:type="character" w:customStyle="1" w:styleId="ab">
    <w:name w:val="Заголовок Знак"/>
    <w:basedOn w:val="a0"/>
    <w:link w:val="aa"/>
    <w:uiPriority w:val="10"/>
    <w:rsid w:val="000A66FE"/>
    <w:rPr>
      <w:rFonts w:eastAsia="Times New Roman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0A66F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customStyle="1" w:styleId="Default0">
    <w:name w:val="Default"/>
    <w:rsid w:val="000A66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49B7C422AEF00FB80B46E1DED27D2FD4E6C96837FE2B1B337D486C5BDF94374D8BB61F53ECF50520E6F96BA4BCD27A7BE9DDA495AFB69DP8YEG" TargetMode="External"/><Relationship Id="rId4" Type="http://schemas.openxmlformats.org/officeDocument/2006/relationships/hyperlink" Target="consultantplus://offline/ref=E749B7C422AEF00FB80B46E1DED27D2FD4E6C96837FE2B1B337D486C5BDF94374D8BB61F53ECF50520E6F96BA4BCD27A7BE9DDA495AFB69DP8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2022-07-04T05:09:00Z</dcterms:modified>
</cp:coreProperties>
</file>