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C4" w:rsidRDefault="00F3156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0A40C4" w:rsidRDefault="00F3156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аппарата Уполномоченного по правам человека в Тверской области </w:t>
      </w:r>
    </w:p>
    <w:p w:rsidR="000A40C4" w:rsidRDefault="00F3156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за</w:t>
      </w:r>
      <w:r w:rsidR="00D57739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202</w:t>
      </w:r>
      <w:r w:rsidR="003D37E4">
        <w:rPr>
          <w:rStyle w:val="a3"/>
          <w:rFonts w:ascii="Times New Roman" w:hAnsi="Times New Roman" w:cs="Times New Roman"/>
          <w:color w:val="333333"/>
          <w:sz w:val="28"/>
          <w:szCs w:val="28"/>
        </w:rPr>
        <w:t>1</w:t>
      </w:r>
      <w:r w:rsidR="00D57739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г. по 31 декабря 202</w:t>
      </w:r>
      <w:r w:rsidR="003D37E4">
        <w:rPr>
          <w:rStyle w:val="a3"/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г.</w:t>
      </w:r>
    </w:p>
    <w:p w:rsidR="000A40C4" w:rsidRDefault="000A40C4">
      <w:pPr>
        <w:jc w:val="center"/>
      </w:pPr>
    </w:p>
    <w:tbl>
      <w:tblPr>
        <w:tblW w:w="16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"/>
        <w:gridCol w:w="1685"/>
        <w:gridCol w:w="1694"/>
        <w:gridCol w:w="1413"/>
        <w:gridCol w:w="1504"/>
        <w:gridCol w:w="848"/>
        <w:gridCol w:w="1229"/>
        <w:gridCol w:w="1023"/>
        <w:gridCol w:w="844"/>
        <w:gridCol w:w="1262"/>
        <w:gridCol w:w="1551"/>
        <w:gridCol w:w="1438"/>
        <w:gridCol w:w="1554"/>
      </w:tblGrid>
      <w:tr w:rsidR="000A40C4" w:rsidTr="00D57739">
        <w:trPr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A40C4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>
              <w:rPr>
                <w:rStyle w:val="FootnoteCharacters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Characters"/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-щадь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-щадь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D57739">
        <w:trPr>
          <w:trHeight w:val="712"/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Козлова И.В.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B6E75" w:rsidP="00AF00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F00C9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F00C9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00C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1 255,0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AF00C9">
              <w:rPr>
                <w:rFonts w:ascii="Times New Roman" w:hAnsi="Times New Roman" w:cs="Times New Roman"/>
                <w:sz w:val="18"/>
                <w:szCs w:val="18"/>
              </w:rPr>
              <w:t xml:space="preserve">/м Форд </w:t>
            </w:r>
            <w:r w:rsidRPr="00AF0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AF00C9" w:rsidP="00AF00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B6E75" w:rsidRPr="00AF00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6E75" w:rsidRPr="00AF00C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  <w:r w:rsidR="007B6E75" w:rsidRPr="00AF00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2/3)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F00C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RPr="00D57739" w:rsidTr="00D57739">
        <w:trPr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 xml:space="preserve">Раменская О.В.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681,0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AF00C9" w:rsidP="00AF00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="003644A4" w:rsidRPr="00AF0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862</w:t>
            </w:r>
            <w:r w:rsidR="003644A4" w:rsidRPr="00AF0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3644A4" w:rsidRPr="00AF00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RPr="00D57739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RPr="00D57739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D57739">
        <w:trPr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Коряжкин</w:t>
            </w:r>
            <w:proofErr w:type="spellEnd"/>
            <w:r w:rsidRPr="00AF00C9">
              <w:rPr>
                <w:rFonts w:ascii="Times New Roman" w:hAnsi="Times New Roman" w:cs="Times New Roman"/>
                <w:sz w:val="18"/>
                <w:szCs w:val="18"/>
              </w:rPr>
              <w:t xml:space="preserve"> С.Е.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Уполномоченного </w:t>
            </w:r>
            <w:r w:rsidRPr="00AF0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правам человека в Тверской области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 xml:space="preserve">Общая долевая </w:t>
            </w:r>
            <w:r w:rsidRPr="00AF00C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(доля 1/2)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 xml:space="preserve">Российская </w:t>
            </w:r>
            <w:r w:rsidRPr="00AF00C9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8759CE" w:rsidP="00875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  <w:r w:rsidR="00D57739" w:rsidRPr="00AF00C9">
              <w:rPr>
                <w:rFonts w:ascii="Times New Roman" w:hAnsi="Times New Roman" w:cs="Times New Roman"/>
                <w:sz w:val="18"/>
                <w:szCs w:val="18"/>
              </w:rPr>
              <w:t> 4</w:t>
            </w: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D57739" w:rsidRPr="00AF00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7739" w:rsidRPr="00AF00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AF00C9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0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9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9CE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759CE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1/2)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9CE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9CE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759CE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759CE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59C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8759CE">
              <w:rPr>
                <w:rFonts w:ascii="Times New Roman" w:hAnsi="Times New Roman" w:cs="Times New Roman"/>
                <w:sz w:val="18"/>
                <w:szCs w:val="18"/>
              </w:rPr>
              <w:t xml:space="preserve">/м Мицубиси </w:t>
            </w:r>
            <w:proofErr w:type="spellStart"/>
            <w:r w:rsidRPr="008759CE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8759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A40C4" w:rsidRPr="008759CE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500DB2" w:rsidP="00500DB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57739" w:rsidRPr="008759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  <w:r w:rsidR="00D57739" w:rsidRPr="008759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783</w:t>
            </w:r>
            <w:r w:rsidR="00D57739" w:rsidRPr="008759C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9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9CE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Default="008759CE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8759CE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CE" w:rsidRPr="008759CE" w:rsidRDefault="00875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759CE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Нежилое</w:t>
            </w:r>
            <w:r w:rsidR="00D57739" w:rsidRPr="008759CE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 xml:space="preserve"> помещение (</w:t>
            </w:r>
            <w:proofErr w:type="spellStart"/>
            <w:r w:rsidR="00D57739" w:rsidRPr="008759CE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машиноместо</w:t>
            </w:r>
            <w:proofErr w:type="spellEnd"/>
            <w:r w:rsidRPr="008759CE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759CE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9CE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759CE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8759CE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7E4" w:rsidTr="007B6E75">
        <w:trPr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 w:rsidP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Старостенко Е.В</w:t>
            </w: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(главный бухгалтер)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Default="003D37E4" w:rsidP="0065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Default="003D37E4" w:rsidP="00651AD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1/2)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Default="003D37E4" w:rsidP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25088" w:rsidRDefault="003D37E4" w:rsidP="00651A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25088" w:rsidRDefault="003D37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3D37E4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/м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 w:rsidP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997 111,70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37E4" w:rsidTr="007B6E75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B6E7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 w:rsidP="003D37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1/4)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25088" w:rsidRDefault="003D37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7E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7B6E75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B6E7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3D37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3D37E4" w:rsidP="003D37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1/4)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3D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3D37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25088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A40C4" w:rsidRDefault="000A40C4">
      <w:pPr>
        <w:jc w:val="center"/>
      </w:pPr>
    </w:p>
    <w:sectPr w:rsidR="000A40C4" w:rsidSect="00E80495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0C4"/>
    <w:rsid w:val="000A40C4"/>
    <w:rsid w:val="003644A4"/>
    <w:rsid w:val="003D37E4"/>
    <w:rsid w:val="00455DFB"/>
    <w:rsid w:val="00500DB2"/>
    <w:rsid w:val="00725088"/>
    <w:rsid w:val="007B6E75"/>
    <w:rsid w:val="007F712D"/>
    <w:rsid w:val="008759CE"/>
    <w:rsid w:val="00AF00C9"/>
    <w:rsid w:val="00D57739"/>
    <w:rsid w:val="00E80495"/>
    <w:rsid w:val="00F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CC64B-AC6C-41E6-9A97-4921804C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2C7C"/>
    <w:rPr>
      <w:b/>
      <w:bCs/>
    </w:rPr>
  </w:style>
  <w:style w:type="character" w:customStyle="1" w:styleId="a4">
    <w:name w:val="Привязка сноски"/>
    <w:rsid w:val="00E80495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E82C7C"/>
    <w:rPr>
      <w:vertAlign w:val="superscript"/>
    </w:rPr>
  </w:style>
  <w:style w:type="paragraph" w:customStyle="1" w:styleId="a5">
    <w:name w:val="Заголовок"/>
    <w:basedOn w:val="a"/>
    <w:next w:val="a6"/>
    <w:qFormat/>
    <w:rsid w:val="00E8049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E80495"/>
    <w:pPr>
      <w:spacing w:after="140" w:line="276" w:lineRule="auto"/>
    </w:pPr>
  </w:style>
  <w:style w:type="paragraph" w:styleId="a7">
    <w:name w:val="List"/>
    <w:basedOn w:val="a6"/>
    <w:rsid w:val="00E80495"/>
    <w:rPr>
      <w:rFonts w:cs="Lohit Devanagari"/>
    </w:rPr>
  </w:style>
  <w:style w:type="paragraph" w:styleId="a8">
    <w:name w:val="caption"/>
    <w:basedOn w:val="a"/>
    <w:qFormat/>
    <w:rsid w:val="00E8049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E80495"/>
    <w:pPr>
      <w:suppressLineNumbers/>
    </w:pPr>
    <w:rPr>
      <w:rFonts w:cs="Lohit Devanagari"/>
    </w:rPr>
  </w:style>
  <w:style w:type="paragraph" w:styleId="aa">
    <w:name w:val="Normal (Web)"/>
    <w:basedOn w:val="a"/>
    <w:uiPriority w:val="99"/>
    <w:unhideWhenUsed/>
    <w:qFormat/>
    <w:rsid w:val="00904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040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E6D83-9A08-4CF1-8EE8-C341589B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15</cp:revision>
  <dcterms:created xsi:type="dcterms:W3CDTF">2021-04-23T12:01:00Z</dcterms:created>
  <dcterms:modified xsi:type="dcterms:W3CDTF">2022-04-29T07:23:00Z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