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11" w:rsidRDefault="00846411">
      <w:pPr>
        <w:jc w:val="center"/>
        <w:rPr>
          <w:b/>
          <w:sz w:val="22"/>
          <w:szCs w:val="18"/>
        </w:rPr>
      </w:pPr>
    </w:p>
    <w:p w:rsidR="00846411" w:rsidRDefault="005605F9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Сведения </w:t>
      </w:r>
    </w:p>
    <w:p w:rsidR="00846411" w:rsidRDefault="005605F9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Татарстан, а также их супруг (супругов) и несовершеннолетних детей </w:t>
      </w:r>
    </w:p>
    <w:p w:rsidR="00846411" w:rsidRDefault="005605F9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за период с 1 января 2021 г. по 31 декабря 2021 г.</w:t>
      </w:r>
    </w:p>
    <w:p w:rsidR="00846411" w:rsidRDefault="00846411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846411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846411" w:rsidRDefault="005605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846411" w:rsidRDefault="005605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46411" w:rsidRDefault="005605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46411" w:rsidRDefault="005605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46411" w:rsidRDefault="00560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46411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846411" w:rsidRDefault="0084641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846411" w:rsidRDefault="0084641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846411" w:rsidRDefault="008464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46411" w:rsidRDefault="008464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6411" w:rsidRDefault="008464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46411" w:rsidRDefault="0084641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846411" w:rsidRDefault="00846411">
            <w:pPr>
              <w:ind w:right="-75"/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Галиев</w:t>
            </w:r>
            <w:proofErr w:type="spellEnd"/>
          </w:p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Инсаф Мушаррафович</w:t>
            </w:r>
          </w:p>
          <w:p w:rsidR="00846411" w:rsidRDefault="00846411">
            <w:pPr>
              <w:ind w:right="-75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ind w:right="-75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руководителя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83,3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1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1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Mazda CX5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2030655</w:t>
            </w:r>
            <w:r>
              <w:rPr>
                <w:sz w:val="22"/>
                <w:szCs w:val="22"/>
              </w:rPr>
              <w:t>,88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супруга</w:t>
            </w:r>
          </w:p>
        </w:tc>
        <w:tc>
          <w:tcPr>
            <w:tcW w:w="1328" w:type="dxa"/>
            <w:vAlign w:val="center"/>
          </w:tcPr>
          <w:p w:rsidR="00846411" w:rsidRDefault="008464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83,3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93927</w:t>
            </w:r>
            <w:r>
              <w:rPr>
                <w:sz w:val="22"/>
                <w:szCs w:val="22"/>
              </w:rPr>
              <w:t>,55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rHeight w:val="353"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83,3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83,3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83,3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  <w:rPr>
                <w:b/>
              </w:rPr>
            </w:pPr>
            <w:r>
              <w:rPr>
                <w:b/>
              </w:rPr>
              <w:t>Сапунов Игорь Валерьевич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Дачный земельный участок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Дачный земельный участок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Жилой дом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6411" w:rsidRDefault="00846411">
            <w:pPr>
              <w:rPr>
                <w:sz w:val="22"/>
                <w:szCs w:val="22"/>
              </w:rPr>
            </w:pPr>
          </w:p>
          <w:p w:rsidR="00846411" w:rsidRDefault="0056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6411" w:rsidRDefault="00846411">
            <w:pPr>
              <w:rPr>
                <w:sz w:val="22"/>
                <w:szCs w:val="22"/>
              </w:rPr>
            </w:pPr>
          </w:p>
          <w:p w:rsidR="00846411" w:rsidRDefault="00846411">
            <w:pPr>
              <w:rPr>
                <w:sz w:val="22"/>
                <w:szCs w:val="22"/>
              </w:rPr>
            </w:pPr>
          </w:p>
          <w:p w:rsidR="00846411" w:rsidRDefault="00560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6411" w:rsidRDefault="00846411">
            <w:pPr>
              <w:rPr>
                <w:sz w:val="22"/>
                <w:szCs w:val="22"/>
              </w:rPr>
            </w:pPr>
          </w:p>
          <w:p w:rsidR="00846411" w:rsidRDefault="005605F9"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749,00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526,00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160,00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52,70</w:t>
            </w:r>
          </w:p>
          <w:p w:rsidR="00846411" w:rsidRDefault="0084641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Россия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Россия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3A3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3A356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3A356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Ford Kuga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1530514,98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Супруга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Индивидуальная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86,70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44,30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Россия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46411" w:rsidRDefault="008464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Венга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2400000,00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3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Алексеев Дмитрий Валерьевич</w:t>
            </w:r>
          </w:p>
          <w:p w:rsidR="00846411" w:rsidRDefault="0084641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t>Начальник отдела экспертизы инвестиционных проектов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-RU" w:eastAsia="en-US"/>
              </w:rPr>
              <w:t>Земельный участок под гараж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2/3</w:t>
            </w:r>
          </w:p>
          <w:p w:rsidR="00846411" w:rsidRDefault="005605F9">
            <w:pPr>
              <w:jc w:val="center"/>
            </w:pPr>
            <w:r>
              <w:t>Долевая 1/3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Индивидуальная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37,7</w:t>
            </w: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>Россия</w:t>
            </w: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t>Россия</w:t>
            </w: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t>Россия</w:t>
            </w: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t>Россия</w:t>
            </w: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Toyota Corolla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1953882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ind w:right="-75"/>
              <w:jc w:val="center"/>
            </w:pPr>
            <w: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/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lang w:val="tt-RU"/>
              </w:rPr>
              <w:t>1/3</w:t>
            </w:r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lang w:val="tt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37,7</w:t>
            </w: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</w:pPr>
            <w:r>
              <w:t>34,2</w:t>
            </w:r>
          </w:p>
          <w:p w:rsidR="00846411" w:rsidRDefault="00846411"/>
        </w:tc>
        <w:tc>
          <w:tcPr>
            <w:tcW w:w="1134" w:type="dxa"/>
            <w:shd w:val="clear" w:color="auto" w:fill="auto"/>
          </w:tcPr>
          <w:p w:rsidR="00846411" w:rsidRDefault="005605F9">
            <w:pPr>
              <w:jc w:val="center"/>
            </w:pPr>
            <w:r>
              <w:t>Россия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Россия</w:t>
            </w:r>
          </w:p>
          <w:p w:rsidR="00846411" w:rsidRDefault="00846411"/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ind w:left="-1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ind w:right="-75"/>
              <w:jc w:val="center"/>
            </w:pPr>
            <w: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lang w:val="tt-RU"/>
              </w:rPr>
              <w:t>1/6</w:t>
            </w: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  <w:p w:rsidR="00846411" w:rsidRDefault="00846411"/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ind w:right="-75"/>
              <w:jc w:val="center"/>
            </w:pPr>
            <w:r>
              <w:t>Супруга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Дом садовый</w:t>
            </w:r>
          </w:p>
          <w:p w:rsidR="00846411" w:rsidRDefault="00846411">
            <w:pPr>
              <w:ind w:left="-1"/>
              <w:jc w:val="center"/>
            </w:pPr>
          </w:p>
          <w:p w:rsidR="00846411" w:rsidRDefault="005605F9">
            <w:pPr>
              <w:ind w:left="-1"/>
              <w:jc w:val="center"/>
            </w:pPr>
            <w:r>
              <w:t>Земельный участок</w:t>
            </w:r>
          </w:p>
          <w:p w:rsidR="00846411" w:rsidRDefault="00846411">
            <w:pPr>
              <w:ind w:left="-1"/>
              <w:jc w:val="center"/>
            </w:pPr>
          </w:p>
          <w:p w:rsidR="00846411" w:rsidRDefault="005605F9">
            <w:pPr>
              <w:ind w:left="-1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Индивидуальная</w:t>
            </w:r>
          </w:p>
          <w:p w:rsidR="00846411" w:rsidRDefault="00846411">
            <w:pPr>
              <w:ind w:left="-1"/>
              <w:jc w:val="center"/>
            </w:pPr>
          </w:p>
          <w:p w:rsidR="00846411" w:rsidRDefault="005605F9">
            <w:pPr>
              <w:ind w:left="-1"/>
              <w:jc w:val="center"/>
            </w:pPr>
            <w:r>
              <w:t>Индивидуальная</w:t>
            </w:r>
          </w:p>
          <w:p w:rsidR="00846411" w:rsidRDefault="00846411">
            <w:pPr>
              <w:ind w:left="-1"/>
              <w:jc w:val="center"/>
            </w:pPr>
          </w:p>
          <w:p w:rsidR="00846411" w:rsidRDefault="005605F9">
            <w:pPr>
              <w:ind w:left="-1"/>
              <w:jc w:val="center"/>
            </w:pPr>
            <w: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  <w:p w:rsidR="00846411" w:rsidRDefault="008464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11" w:rsidRDefault="008464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:rsidR="00846411" w:rsidRDefault="008464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11" w:rsidRDefault="008464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rPr>
                <w:lang w:val="en-US"/>
              </w:rPr>
              <w:t>787593</w:t>
            </w:r>
            <w:r>
              <w:t>,49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Фугин Владимир Валерьевич</w:t>
            </w:r>
          </w:p>
          <w:p w:rsidR="00846411" w:rsidRDefault="008464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846411" w:rsidRPr="003A0ADA" w:rsidRDefault="005605F9" w:rsidP="00721B7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 отдела</w:t>
            </w:r>
            <w:r w:rsidR="00721B78">
              <w:rPr>
                <w:rFonts w:eastAsia="Calibri"/>
                <w:sz w:val="22"/>
                <w:szCs w:val="22"/>
                <w:lang w:eastAsia="en-US"/>
              </w:rPr>
              <w:t xml:space="preserve"> правового и кадрового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33,4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БМВ Х3 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rPr>
                <w:lang w:val="en-US"/>
              </w:rPr>
              <w:t>1557702</w:t>
            </w:r>
            <w:r>
              <w:t>,36</w:t>
            </w:r>
          </w:p>
          <w:p w:rsidR="00721B78" w:rsidRDefault="00721B78" w:rsidP="00721B78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В том числе д</w:t>
            </w:r>
            <w:r>
              <w:rPr>
                <w:sz w:val="18"/>
                <w:szCs w:val="18"/>
              </w:rPr>
              <w:t xml:space="preserve">оход, полученный от продажи легкового автомобиля </w:t>
            </w:r>
          </w:p>
        </w:tc>
        <w:tc>
          <w:tcPr>
            <w:tcW w:w="1476" w:type="dxa"/>
            <w:shd w:val="clear" w:color="auto" w:fill="auto"/>
          </w:tcPr>
          <w:p w:rsidR="00846411" w:rsidRDefault="00721B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Обща долевая (1</w:t>
            </w:r>
            <w:r>
              <w:rPr>
                <w:lang w:val="en-US"/>
              </w:rPr>
              <w:t>/</w:t>
            </w:r>
            <w:r>
              <w:t>4</w:t>
            </w:r>
            <w:r>
              <w:rPr>
                <w:lang w:val="tt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Skoda Fabia 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rPr>
                <w:lang w:val="en-US"/>
              </w:rPr>
              <w:t>1369380</w:t>
            </w:r>
            <w:r>
              <w:t>,07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Pr="00261939" w:rsidRDefault="005605F9">
            <w:pPr>
              <w:ind w:right="-75"/>
              <w:rPr>
                <w:sz w:val="18"/>
                <w:szCs w:val="18"/>
              </w:rPr>
            </w:pPr>
            <w:r w:rsidRPr="0026193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</w:tcPr>
          <w:p w:rsidR="00846411" w:rsidRPr="00261939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261939">
              <w:rPr>
                <w:rFonts w:eastAsia="Calibri"/>
                <w:b/>
                <w:sz w:val="22"/>
                <w:szCs w:val="22"/>
                <w:lang w:eastAsia="en-US"/>
              </w:rPr>
              <w:t>Миникаев</w:t>
            </w:r>
            <w:proofErr w:type="spellEnd"/>
            <w:r w:rsidRPr="00261939">
              <w:rPr>
                <w:rFonts w:eastAsia="Calibri"/>
                <w:b/>
                <w:sz w:val="22"/>
                <w:szCs w:val="22"/>
                <w:lang w:eastAsia="en-US"/>
              </w:rPr>
              <w:t xml:space="preserve"> Тимур Азатович</w:t>
            </w:r>
          </w:p>
        </w:tc>
        <w:tc>
          <w:tcPr>
            <w:tcW w:w="1328" w:type="dxa"/>
          </w:tcPr>
          <w:p w:rsidR="00846411" w:rsidRPr="00261939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61939">
              <w:rPr>
                <w:rFonts w:eastAsia="Calibri"/>
                <w:sz w:val="22"/>
                <w:szCs w:val="22"/>
                <w:lang w:eastAsia="en-US"/>
              </w:rPr>
              <w:t>Ведущий советник отдела поддержки и сопровождения инвестиционных проектов</w:t>
            </w:r>
          </w:p>
        </w:tc>
        <w:tc>
          <w:tcPr>
            <w:tcW w:w="1418" w:type="dxa"/>
            <w:shd w:val="clear" w:color="auto" w:fill="auto"/>
          </w:tcPr>
          <w:p w:rsidR="00846411" w:rsidRPr="00261939" w:rsidRDefault="005605F9">
            <w:pPr>
              <w:jc w:val="center"/>
              <w:rPr>
                <w:sz w:val="18"/>
                <w:szCs w:val="18"/>
              </w:rPr>
            </w:pPr>
            <w:r w:rsidRPr="00261939"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Pr="00261939" w:rsidRDefault="005605F9">
            <w:pPr>
              <w:ind w:right="-82"/>
              <w:jc w:val="center"/>
            </w:pPr>
            <w:r w:rsidRPr="00261939"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Pr="00261939" w:rsidRDefault="005605F9">
            <w:pPr>
              <w:ind w:left="-71" w:right="-82"/>
              <w:jc w:val="center"/>
            </w:pPr>
            <w:r w:rsidRPr="00261939"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Pr="00261939" w:rsidRDefault="005605F9">
            <w:pPr>
              <w:ind w:left="-71" w:right="-82"/>
              <w:jc w:val="center"/>
            </w:pPr>
            <w:r w:rsidRPr="0026193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Pr="00261939" w:rsidRDefault="005605F9">
            <w:pPr>
              <w:jc w:val="center"/>
            </w:pPr>
            <w:r w:rsidRPr="0026193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Pr="00261939" w:rsidRDefault="005605F9">
            <w:pPr>
              <w:ind w:left="-1"/>
              <w:jc w:val="center"/>
            </w:pPr>
            <w:r w:rsidRPr="00261939">
              <w:t>70</w:t>
            </w:r>
          </w:p>
        </w:tc>
        <w:tc>
          <w:tcPr>
            <w:tcW w:w="1134" w:type="dxa"/>
            <w:shd w:val="clear" w:color="auto" w:fill="auto"/>
          </w:tcPr>
          <w:p w:rsidR="00846411" w:rsidRPr="00261939" w:rsidRDefault="005605F9">
            <w:pPr>
              <w:ind w:left="-1"/>
              <w:jc w:val="center"/>
            </w:pPr>
            <w:r w:rsidRPr="0026193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Pr="00261939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Pr="00261939" w:rsidRDefault="005605F9">
            <w:pPr>
              <w:ind w:left="-79" w:right="-73"/>
              <w:jc w:val="center"/>
            </w:pPr>
            <w:r w:rsidRPr="00261939">
              <w:t>808796,54</w:t>
            </w:r>
          </w:p>
        </w:tc>
        <w:tc>
          <w:tcPr>
            <w:tcW w:w="1476" w:type="dxa"/>
            <w:shd w:val="clear" w:color="auto" w:fill="auto"/>
          </w:tcPr>
          <w:p w:rsidR="00846411" w:rsidRPr="00FA38CB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19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Епифанцева</w:t>
            </w:r>
            <w:proofErr w:type="spellEnd"/>
          </w:p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Марина</w:t>
            </w:r>
          </w:p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Геннадьевна</w:t>
            </w:r>
          </w:p>
          <w:p w:rsidR="00846411" w:rsidRDefault="008464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lang w:val="tt-RU"/>
              </w:rPr>
              <w:t>Индивидуальная</w:t>
            </w: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39,5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1559350,94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Pr="003A0ADA" w:rsidRDefault="003A0ADA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3A0ADA">
            <w:pPr>
              <w:ind w:left="-1"/>
              <w:jc w:val="center"/>
            </w:pPr>
            <w:r>
              <w:t>39,5</w:t>
            </w:r>
          </w:p>
        </w:tc>
        <w:tc>
          <w:tcPr>
            <w:tcW w:w="1134" w:type="dxa"/>
            <w:shd w:val="clear" w:color="auto" w:fill="auto"/>
          </w:tcPr>
          <w:p w:rsidR="00846411" w:rsidRDefault="003A0AD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732523,00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rHeight w:val="1768"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Жиганова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Элина Азгатовна</w:t>
            </w:r>
          </w:p>
          <w:p w:rsidR="00846411" w:rsidRDefault="008464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отдела развития государственно-частного партнерства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lang w:val="tt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65,2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right="-82"/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926409,63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rHeight w:val="125"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65,2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rHeight w:val="125"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lang w:val="tt-RU"/>
              </w:rPr>
            </w:pPr>
            <w:r>
              <w:rPr>
                <w:lang w:val="tt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65,2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Бикмухаметова</w:t>
            </w:r>
            <w:proofErr w:type="spellEnd"/>
          </w:p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Маргарита</w:t>
            </w:r>
          </w:p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Фаязовна</w:t>
            </w:r>
          </w:p>
          <w:p w:rsidR="00846411" w:rsidRDefault="0084641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Начальник отдела финансового учета и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госзакупок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Гараж-бокс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846411" w:rsidRDefault="00846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jc w:val="center"/>
              <w:rPr>
                <w:sz w:val="18"/>
                <w:szCs w:val="18"/>
              </w:rPr>
            </w:pPr>
          </w:p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52,7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17,9</w:t>
            </w:r>
          </w:p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1368363,18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Воецких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Валентина Егоровна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Ведущий специалист отдела финансового учета и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госзакупок</w:t>
            </w:r>
            <w:proofErr w:type="spellEnd"/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Дом садовый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6411" w:rsidRDefault="0084641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46411" w:rsidRDefault="005605F9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25,00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458,00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  <w:rPr>
                <w:lang w:val="en-US"/>
              </w:rPr>
            </w:pPr>
            <w:r>
              <w:t>42,30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898020,03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42,30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Chevrolet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Lacetti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53712,40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Черная Анастасия Евгеньевна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Ведущий специалист отдела финансового учета и закупок</w:t>
            </w:r>
          </w:p>
        </w:tc>
        <w:tc>
          <w:tcPr>
            <w:tcW w:w="1418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</w:pPr>
          </w:p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1"/>
              <w:jc w:val="center"/>
            </w:pPr>
          </w:p>
          <w:p w:rsidR="00846411" w:rsidRDefault="005605F9">
            <w:pPr>
              <w:ind w:left="-1"/>
              <w:jc w:val="center"/>
              <w:rPr>
                <w:lang w:val="en-US"/>
              </w:rPr>
            </w:pPr>
            <w:r>
              <w:t>66,40</w:t>
            </w:r>
          </w:p>
          <w:p w:rsidR="00846411" w:rsidRDefault="00846411">
            <w:pPr>
              <w:ind w:left="-1"/>
              <w:jc w:val="center"/>
            </w:pPr>
          </w:p>
          <w:p w:rsidR="00846411" w:rsidRDefault="00846411">
            <w:pPr>
              <w:ind w:left="-1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1"/>
              <w:jc w:val="center"/>
            </w:pPr>
          </w:p>
          <w:p w:rsidR="00846411" w:rsidRDefault="005605F9">
            <w:pPr>
              <w:ind w:left="-1"/>
              <w:jc w:val="center"/>
            </w:pPr>
            <w:r>
              <w:t>Россия</w:t>
            </w:r>
          </w:p>
          <w:p w:rsidR="00846411" w:rsidRDefault="00846411">
            <w:pPr>
              <w:ind w:left="-1"/>
              <w:jc w:val="center"/>
            </w:pPr>
          </w:p>
          <w:p w:rsidR="00846411" w:rsidRDefault="00846411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Skoda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Fabiа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46411" w:rsidRDefault="005605F9" w:rsidP="00FA38CB">
            <w:pPr>
              <w:ind w:left="-79" w:right="-73"/>
              <w:jc w:val="center"/>
            </w:pPr>
            <w:r>
              <w:t>1307399,72</w:t>
            </w:r>
          </w:p>
          <w:p w:rsidR="00FA38CB" w:rsidRPr="00FA38CB" w:rsidRDefault="00FA38CB" w:rsidP="00FA38CB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В том числе д</w:t>
            </w:r>
            <w:r>
              <w:rPr>
                <w:sz w:val="18"/>
                <w:szCs w:val="18"/>
              </w:rPr>
              <w:t>оход, полученный от продажи</w:t>
            </w:r>
            <w:r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 xml:space="preserve"> квартиры</w:t>
            </w:r>
          </w:p>
        </w:tc>
        <w:tc>
          <w:tcPr>
            <w:tcW w:w="1476" w:type="dxa"/>
            <w:shd w:val="clear" w:color="auto" w:fill="auto"/>
          </w:tcPr>
          <w:p w:rsidR="00846411" w:rsidRDefault="00FA38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66,40</w:t>
            </w:r>
          </w:p>
          <w:p w:rsidR="00846411" w:rsidRDefault="00846411">
            <w:pPr>
              <w:ind w:left="-1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  <w:p w:rsidR="00846411" w:rsidRDefault="00846411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Гилязетдинова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Айзиля Маратовна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Ведущий советник отдела экспертизы инвестиционных проектов </w:t>
            </w:r>
          </w:p>
        </w:tc>
        <w:tc>
          <w:tcPr>
            <w:tcW w:w="1418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  <w:p w:rsidR="00846411" w:rsidRDefault="0084641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  <w:p w:rsidR="00846411" w:rsidRDefault="00846411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  <w:p w:rsidR="00846411" w:rsidRPr="003A356F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A356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3A356F">
              <w:rPr>
                <w:sz w:val="22"/>
                <w:szCs w:val="22"/>
              </w:rPr>
              <w:t xml:space="preserve"> 21230-55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1573801</w:t>
            </w:r>
            <w:r>
              <w:t>,</w:t>
            </w:r>
            <w:r>
              <w:rPr>
                <w:lang w:val="en-US"/>
              </w:rPr>
              <w:t>61</w:t>
            </w:r>
          </w:p>
          <w:p w:rsidR="006120FA" w:rsidRPr="006120FA" w:rsidRDefault="006120FA" w:rsidP="006120FA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В том числе д</w:t>
            </w:r>
            <w:r>
              <w:rPr>
                <w:sz w:val="18"/>
                <w:szCs w:val="18"/>
              </w:rPr>
              <w:t>оход, полученный от продажи легкового автомобиля</w:t>
            </w:r>
          </w:p>
        </w:tc>
        <w:tc>
          <w:tcPr>
            <w:tcW w:w="1476" w:type="dxa"/>
            <w:shd w:val="clear" w:color="auto" w:fill="auto"/>
          </w:tcPr>
          <w:p w:rsidR="00846411" w:rsidRDefault="006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rHeight w:val="389"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супруг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rPr>
                <w:lang w:val="en-US"/>
              </w:rPr>
              <w:t>1457677</w:t>
            </w:r>
            <w:r>
              <w:t>,67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32,6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846411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дочь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Галиуллин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Адель Альфредович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Ведущий специалист отдела развития государственно-частного партнерства 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Долевая</w:t>
            </w:r>
          </w:p>
          <w:p w:rsidR="00846411" w:rsidRDefault="005605F9">
            <w:pPr>
              <w:ind w:left="-71" w:right="-82"/>
              <w:jc w:val="center"/>
            </w:pPr>
            <w:r>
              <w:t>(1/2)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41.1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70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362863,46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Шаймарданова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Адиля Сулеймановна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информационно-аналитического отдела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Садовый земельный участок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Дача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Индивидуальная</w:t>
            </w:r>
          </w:p>
          <w:p w:rsidR="00846411" w:rsidRDefault="00846411">
            <w:pPr>
              <w:ind w:right="-82"/>
            </w:pPr>
          </w:p>
          <w:p w:rsidR="00846411" w:rsidRDefault="005605F9">
            <w:pPr>
              <w:ind w:left="-71" w:right="-82"/>
            </w:pPr>
            <w:r>
              <w:t>Индивидуальная</w:t>
            </w:r>
          </w:p>
          <w:p w:rsidR="00846411" w:rsidRDefault="00846411">
            <w:pPr>
              <w:ind w:left="-71" w:right="-82"/>
            </w:pPr>
          </w:p>
          <w:p w:rsidR="00846411" w:rsidRDefault="005605F9">
            <w:pPr>
              <w:ind w:right="-82"/>
            </w:pPr>
            <w:r>
              <w:t>Индивидуальная</w:t>
            </w:r>
          </w:p>
          <w:p w:rsidR="00846411" w:rsidRDefault="00846411">
            <w:pPr>
              <w:ind w:right="-82"/>
            </w:pPr>
          </w:p>
          <w:p w:rsidR="00846411" w:rsidRDefault="005605F9">
            <w:pPr>
              <w:ind w:right="-82"/>
            </w:pPr>
            <w:r>
              <w:t>Индивидуальная</w:t>
            </w:r>
          </w:p>
          <w:p w:rsidR="00846411" w:rsidRDefault="00846411">
            <w:pPr>
              <w:ind w:right="-82"/>
            </w:pPr>
          </w:p>
          <w:p w:rsidR="00846411" w:rsidRDefault="00846411">
            <w:pPr>
              <w:ind w:right="-82"/>
            </w:pPr>
          </w:p>
          <w:p w:rsidR="00846411" w:rsidRDefault="005605F9">
            <w:pPr>
              <w:ind w:right="-82"/>
            </w:pPr>
            <w:r>
              <w:t>Индивидуальная</w:t>
            </w:r>
          </w:p>
          <w:p w:rsidR="00846411" w:rsidRDefault="00846411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460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55,1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60,1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53,3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right="-82"/>
              <w:jc w:val="center"/>
            </w:pPr>
            <w:r>
              <w:t>4,5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Дэу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Джентра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400053</w:t>
            </w:r>
            <w:r>
              <w:t>,</w:t>
            </w:r>
            <w:r>
              <w:rPr>
                <w:lang w:val="en-US"/>
              </w:rPr>
              <w:t>26</w:t>
            </w:r>
          </w:p>
          <w:p w:rsidR="00D6063E" w:rsidRPr="00D6063E" w:rsidRDefault="00D6063E" w:rsidP="00D6063E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В том числе д</w:t>
            </w:r>
            <w:r>
              <w:rPr>
                <w:sz w:val="18"/>
                <w:szCs w:val="18"/>
              </w:rPr>
              <w:t>оход, полученный от продажи гаража</w:t>
            </w:r>
          </w:p>
        </w:tc>
        <w:tc>
          <w:tcPr>
            <w:tcW w:w="1476" w:type="dxa"/>
            <w:shd w:val="clear" w:color="auto" w:fill="auto"/>
          </w:tcPr>
          <w:p w:rsidR="00846411" w:rsidRDefault="00D606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60,1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Шайхутдинова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Диана Олеговна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отдела протокола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1055972,97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супруг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Индивидуальная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697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right="-82"/>
              <w:jc w:val="center"/>
            </w:pPr>
            <w:r>
              <w:t>113,3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Toyota corolla 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t>1019027,</w:t>
            </w:r>
            <w:r>
              <w:rPr>
                <w:lang w:val="en-US"/>
              </w:rPr>
              <w:t>76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Чернова Марина Иннокентьевна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отдела координации деятельности по привлечению инвестиций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39,4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Pr="003A356F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Kia</w:t>
            </w:r>
            <w:r w:rsidRPr="003A35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Rio</w:t>
            </w:r>
          </w:p>
          <w:p w:rsidR="00846411" w:rsidRPr="003A356F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Pr="003A356F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Kia</w:t>
            </w:r>
            <w:r w:rsidRPr="003A35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1311960</w:t>
            </w:r>
            <w: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8464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39,4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846411">
            <w:pPr>
              <w:ind w:left="-71" w:right="-82"/>
              <w:jc w:val="center"/>
            </w:pPr>
          </w:p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сын</w:t>
            </w: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3)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62,5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39,4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Хальфина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Валерия Руслановна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Ведущий специалист отдела развития государственно-частного партнерства </w:t>
            </w:r>
          </w:p>
        </w:tc>
        <w:tc>
          <w:tcPr>
            <w:tcW w:w="1418" w:type="dxa"/>
            <w:shd w:val="clear" w:color="auto" w:fill="auto"/>
          </w:tcPr>
          <w:p w:rsidR="00846411" w:rsidRDefault="00AD63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AD637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AD637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AD637E">
            <w:pPr>
              <w:ind w:left="-71" w:right="-82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64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AD637E" w:rsidP="00AD637E">
            <w:pPr>
              <w:ind w:left="-79" w:right="-73"/>
              <w:jc w:val="center"/>
            </w:pPr>
            <w:r>
              <w:t>662430</w:t>
            </w:r>
            <w:r w:rsidR="005605F9">
              <w:t>,</w:t>
            </w:r>
            <w:r>
              <w:t>73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99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Асхадуллина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Лилия Хазинуровна</w:t>
            </w:r>
          </w:p>
        </w:tc>
        <w:tc>
          <w:tcPr>
            <w:tcW w:w="1328" w:type="dxa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Ведущий советник отдела экспертизы инвестиционных проектов</w:t>
            </w:r>
          </w:p>
        </w:tc>
        <w:tc>
          <w:tcPr>
            <w:tcW w:w="1418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68</w:t>
            </w:r>
          </w:p>
        </w:tc>
        <w:tc>
          <w:tcPr>
            <w:tcW w:w="1134" w:type="dxa"/>
            <w:shd w:val="clear" w:color="auto" w:fill="auto"/>
          </w:tcPr>
          <w:p w:rsidR="00846411" w:rsidRDefault="005605F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6411" w:rsidRDefault="005605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6411" w:rsidRDefault="005605F9">
            <w:pPr>
              <w:ind w:left="-79" w:right="-73"/>
              <w:jc w:val="center"/>
            </w:pPr>
            <w:r>
              <w:rPr>
                <w:lang w:val="en-US"/>
              </w:rPr>
              <w:t>707702</w:t>
            </w:r>
            <w:r>
              <w:t>,89</w:t>
            </w:r>
          </w:p>
        </w:tc>
        <w:tc>
          <w:tcPr>
            <w:tcW w:w="1476" w:type="dxa"/>
            <w:shd w:val="clear" w:color="auto" w:fill="auto"/>
          </w:tcPr>
          <w:p w:rsidR="00846411" w:rsidRDefault="005605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99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46411" w:rsidRDefault="00846411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846411" w:rsidRDefault="008464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5605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99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46411" w:rsidRDefault="00846411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846411" w:rsidRDefault="008464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411">
        <w:trPr>
          <w:cantSplit/>
          <w:tblCellSpacing w:w="5" w:type="nil"/>
        </w:trPr>
        <w:tc>
          <w:tcPr>
            <w:tcW w:w="500" w:type="dxa"/>
          </w:tcPr>
          <w:p w:rsidR="00846411" w:rsidRDefault="008464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28" w:type="dxa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411" w:rsidRDefault="00846411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46411" w:rsidRDefault="00846411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411" w:rsidRDefault="0084641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846411" w:rsidRDefault="00846411">
            <w:pPr>
              <w:ind w:left="-79" w:right="-73"/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846411" w:rsidRDefault="008464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6411" w:rsidRDefault="00846411">
      <w:pPr>
        <w:jc w:val="center"/>
        <w:rPr>
          <w:sz w:val="18"/>
          <w:szCs w:val="18"/>
        </w:rPr>
      </w:pPr>
    </w:p>
    <w:sectPr w:rsidR="00846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B3" w:rsidRDefault="00091CB3">
      <w:r>
        <w:separator/>
      </w:r>
    </w:p>
  </w:endnote>
  <w:endnote w:type="continuationSeparator" w:id="0">
    <w:p w:rsidR="00091CB3" w:rsidRDefault="0009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F9" w:rsidRDefault="005605F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F9" w:rsidRDefault="005605F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F9" w:rsidRDefault="005605F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B3" w:rsidRDefault="00091CB3">
      <w:r>
        <w:separator/>
      </w:r>
    </w:p>
  </w:footnote>
  <w:footnote w:type="continuationSeparator" w:id="0">
    <w:p w:rsidR="00091CB3" w:rsidRDefault="0009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F9" w:rsidRDefault="005605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F9" w:rsidRDefault="005605F9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638A9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  <w:p w:rsidR="005605F9" w:rsidRDefault="005605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F9" w:rsidRDefault="005605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F3E14"/>
    <w:multiLevelType w:val="hybridMultilevel"/>
    <w:tmpl w:val="3FEEDB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277"/>
    <w:multiLevelType w:val="hybridMultilevel"/>
    <w:tmpl w:val="103AD072"/>
    <w:lvl w:ilvl="0" w:tplc="4434FC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11"/>
    <w:rsid w:val="00091CB3"/>
    <w:rsid w:val="00261939"/>
    <w:rsid w:val="003A0ADA"/>
    <w:rsid w:val="003A356F"/>
    <w:rsid w:val="005605F9"/>
    <w:rsid w:val="006120FA"/>
    <w:rsid w:val="00721B78"/>
    <w:rsid w:val="00846411"/>
    <w:rsid w:val="00AD637E"/>
    <w:rsid w:val="00B638A9"/>
    <w:rsid w:val="00D6063E"/>
    <w:rsid w:val="00F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0A73D"/>
  <w15:chartTrackingRefBased/>
  <w15:docId w15:val="{6A24CE69-E8DB-4FD4-9FDA-1220A33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paragraph" w:styleId="ac">
    <w:name w:val="endnote text"/>
    <w:basedOn w:val="a"/>
    <w:link w:val="a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</w:style>
  <w:style w:type="character" w:styleId="ae">
    <w:name w:val="end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4477-9829-4925-8256-9F84E0A7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dc:description/>
  <cp:lastModifiedBy>Владимир Фугин</cp:lastModifiedBy>
  <cp:revision>4</cp:revision>
  <cp:lastPrinted>2020-07-02T10:35:00Z</cp:lastPrinted>
  <dcterms:created xsi:type="dcterms:W3CDTF">2022-05-05T08:09:00Z</dcterms:created>
  <dcterms:modified xsi:type="dcterms:W3CDTF">2022-05-05T13:59:00Z</dcterms:modified>
</cp:coreProperties>
</file>