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3" w:rsidRPr="00790E01" w:rsidRDefault="00DA0793" w:rsidP="002E4A88">
      <w:pPr>
        <w:autoSpaceDE w:val="0"/>
        <w:autoSpaceDN w:val="0"/>
        <w:adjustRightInd w:val="0"/>
        <w:rPr>
          <w:b/>
          <w:bCs/>
          <w:sz w:val="6"/>
          <w:szCs w:val="6"/>
        </w:rPr>
      </w:pP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EC4B35" w:rsidRPr="001659FD" w:rsidRDefault="00EC4B3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период с 1 января по 31 декабря 20</w:t>
      </w:r>
      <w:r w:rsidR="009748D1">
        <w:rPr>
          <w:b/>
          <w:bCs/>
          <w:sz w:val="28"/>
          <w:szCs w:val="28"/>
        </w:rPr>
        <w:t>21</w:t>
      </w:r>
      <w:r w:rsidRPr="001659FD">
        <w:rPr>
          <w:b/>
          <w:bCs/>
          <w:sz w:val="28"/>
          <w:szCs w:val="28"/>
        </w:rPr>
        <w:t xml:space="preserve"> года</w:t>
      </w: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275"/>
        <w:gridCol w:w="1701"/>
        <w:gridCol w:w="993"/>
        <w:gridCol w:w="850"/>
        <w:gridCol w:w="992"/>
        <w:gridCol w:w="851"/>
        <w:gridCol w:w="1134"/>
        <w:gridCol w:w="1417"/>
        <w:gridCol w:w="1276"/>
        <w:gridCol w:w="1134"/>
      </w:tblGrid>
      <w:tr w:rsidR="00B47C42" w:rsidRPr="00D8308B" w:rsidTr="00735AEB">
        <w:trPr>
          <w:cantSplit/>
        </w:trPr>
        <w:tc>
          <w:tcPr>
            <w:tcW w:w="534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D8308B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D8308B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0751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570751" w:rsidRPr="00D8308B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1"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70751" w:rsidRPr="00BF78FC" w:rsidRDefault="0057075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Pr="00BF78FC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2"/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70751" w:rsidRPr="00BF78FC" w:rsidRDefault="0057075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70751" w:rsidRPr="00D8308B" w:rsidRDefault="0057075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70751" w:rsidRPr="00D8308B" w:rsidRDefault="0057075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0751" w:rsidRDefault="0057075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softHyphen/>
              <w:t xml:space="preserve">ванный </w:t>
            </w:r>
          </w:p>
          <w:p w:rsidR="00570751" w:rsidRPr="00D8308B" w:rsidRDefault="00570751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го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softHyphen/>
              <w:t>довой доход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D8308B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3"/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608F" w:rsidRPr="00D8308B" w:rsidRDefault="00570751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d"/>
                <w:rFonts w:eastAsia="Calibri"/>
                <w:sz w:val="16"/>
                <w:szCs w:val="16"/>
                <w:lang w:eastAsia="en-US"/>
              </w:rPr>
              <w:end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B1A86" w:rsidRPr="00D8308B" w:rsidTr="00735AEB">
        <w:trPr>
          <w:cantSplit/>
        </w:trPr>
        <w:tc>
          <w:tcPr>
            <w:tcW w:w="534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B1A86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Буденкова</w:t>
            </w:r>
            <w:proofErr w:type="spellEnd"/>
            <w:r w:rsidRPr="0080363F">
              <w:t xml:space="preserve"> Ирина Алексеевна</w:t>
            </w:r>
          </w:p>
        </w:tc>
        <w:tc>
          <w:tcPr>
            <w:tcW w:w="1843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финансового и организационного обеспечения</w:t>
            </w:r>
          </w:p>
        </w:tc>
        <w:tc>
          <w:tcPr>
            <w:tcW w:w="1275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263A" w:rsidRPr="0080363F" w:rsidRDefault="001D263A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59,2</w:t>
            </w:r>
          </w:p>
        </w:tc>
        <w:tc>
          <w:tcPr>
            <w:tcW w:w="850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D263A" w:rsidRPr="0080363F" w:rsidRDefault="001D263A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263A" w:rsidRPr="0080363F" w:rsidRDefault="001D263A" w:rsidP="001D263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D263A" w:rsidRPr="0080363F" w:rsidRDefault="001D263A" w:rsidP="001D263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D263A" w:rsidRPr="0080363F" w:rsidRDefault="001D263A" w:rsidP="001D263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263A" w:rsidRPr="0080363F" w:rsidRDefault="002E5417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705 292,04</w:t>
            </w:r>
          </w:p>
        </w:tc>
        <w:tc>
          <w:tcPr>
            <w:tcW w:w="1134" w:type="dxa"/>
            <w:shd w:val="clear" w:color="auto" w:fill="auto"/>
          </w:tcPr>
          <w:p w:rsidR="001D263A" w:rsidRPr="0080363F" w:rsidRDefault="002E5417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нет</w:t>
            </w:r>
          </w:p>
        </w:tc>
      </w:tr>
      <w:tr w:rsidR="0088082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880821" w:rsidRPr="0080363F" w:rsidRDefault="00880821" w:rsidP="00D51F9E">
            <w:pPr>
              <w:jc w:val="center"/>
              <w:rPr>
                <w:rFonts w:eastAsia="Calibri"/>
                <w:lang w:eastAsia="en-US"/>
              </w:rPr>
            </w:pPr>
            <w:bookmarkStart w:id="0" w:name="_GoBack" w:colFirst="7" w:colLast="9"/>
          </w:p>
        </w:tc>
        <w:tc>
          <w:tcPr>
            <w:tcW w:w="1559" w:type="dxa"/>
            <w:shd w:val="clear" w:color="auto" w:fill="auto"/>
          </w:tcPr>
          <w:p w:rsidR="00880821" w:rsidRPr="0080363F" w:rsidRDefault="00880821" w:rsidP="00D51F9E">
            <w:pPr>
              <w:jc w:val="center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80821" w:rsidRPr="0080363F" w:rsidRDefault="00880821" w:rsidP="00D51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80821" w:rsidRPr="0080363F" w:rsidRDefault="00880821" w:rsidP="000C070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80821" w:rsidRPr="0080363F" w:rsidRDefault="00880821" w:rsidP="000C070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80821" w:rsidRPr="0080363F" w:rsidRDefault="00880821" w:rsidP="000C070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80821" w:rsidRPr="0080363F" w:rsidRDefault="00880821" w:rsidP="000C070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80821" w:rsidRPr="0080363F" w:rsidRDefault="00880821" w:rsidP="000C070A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80821" w:rsidRPr="0080363F" w:rsidRDefault="00880821" w:rsidP="000C070A">
            <w:pPr>
              <w:jc w:val="center"/>
              <w:rPr>
                <w:rFonts w:eastAsia="Calibri"/>
                <w:lang w:eastAsia="en-US"/>
              </w:rPr>
            </w:pPr>
            <w:r w:rsidRPr="0080363F">
              <w:t>59,2</w:t>
            </w:r>
          </w:p>
        </w:tc>
        <w:tc>
          <w:tcPr>
            <w:tcW w:w="1134" w:type="dxa"/>
            <w:shd w:val="clear" w:color="auto" w:fill="auto"/>
          </w:tcPr>
          <w:p w:rsidR="00880821" w:rsidRPr="0080363F" w:rsidRDefault="00880821" w:rsidP="000C070A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0821" w:rsidRPr="0080363F" w:rsidRDefault="00880821" w:rsidP="001D263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80821" w:rsidRPr="0080363F" w:rsidRDefault="00880821" w:rsidP="00D51F9E">
            <w:pPr>
              <w:jc w:val="center"/>
            </w:pPr>
            <w:r>
              <w:t>196 554,21</w:t>
            </w:r>
          </w:p>
        </w:tc>
        <w:tc>
          <w:tcPr>
            <w:tcW w:w="1134" w:type="dxa"/>
            <w:shd w:val="clear" w:color="auto" w:fill="auto"/>
          </w:tcPr>
          <w:p w:rsidR="00880821" w:rsidRPr="0080363F" w:rsidRDefault="00880821" w:rsidP="00D51F9E">
            <w:pPr>
              <w:jc w:val="center"/>
            </w:pPr>
            <w:r>
              <w:t>нет</w:t>
            </w:r>
          </w:p>
        </w:tc>
      </w:tr>
      <w:bookmarkEnd w:id="0"/>
      <w:tr w:rsidR="002E5417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2E5417" w:rsidRPr="0080363F" w:rsidRDefault="002E5417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E5417" w:rsidRPr="0080363F" w:rsidRDefault="002E5417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E5417" w:rsidRPr="0080363F" w:rsidRDefault="002E5417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E5417" w:rsidRPr="0080363F" w:rsidRDefault="002E5417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E5417" w:rsidRPr="0080363F" w:rsidRDefault="002E5417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59,2</w:t>
            </w:r>
          </w:p>
        </w:tc>
        <w:tc>
          <w:tcPr>
            <w:tcW w:w="1134" w:type="dxa"/>
            <w:shd w:val="clear" w:color="auto" w:fill="auto"/>
          </w:tcPr>
          <w:p w:rsidR="002E5417" w:rsidRPr="0080363F" w:rsidRDefault="002E5417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E5417" w:rsidRPr="0080363F" w:rsidRDefault="002E5417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8B1A86" w:rsidRPr="0080363F" w:rsidTr="00735AEB">
        <w:trPr>
          <w:cantSplit/>
          <w:trHeight w:val="853"/>
        </w:trPr>
        <w:tc>
          <w:tcPr>
            <w:tcW w:w="534" w:type="dxa"/>
            <w:vMerge w:val="restart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1414" w:rsidRPr="0080363F" w:rsidRDefault="00F91414" w:rsidP="001257F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rPr>
                <w:rFonts w:eastAsia="Calibri"/>
                <w:lang w:eastAsia="en-US"/>
              </w:rPr>
              <w:t>Варсанова</w:t>
            </w:r>
            <w:proofErr w:type="spellEnd"/>
            <w:r w:rsidRPr="0080363F">
              <w:rPr>
                <w:rFonts w:eastAsia="Calibri"/>
                <w:lang w:eastAsia="en-US"/>
              </w:rPr>
              <w:t xml:space="preserve"> Людмила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консультант-бухгалтер отдела финансового и организационного обеспечения</w:t>
            </w:r>
          </w:p>
        </w:tc>
        <w:tc>
          <w:tcPr>
            <w:tcW w:w="1275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приусадебный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1323,0</w:t>
            </w:r>
          </w:p>
        </w:tc>
        <w:tc>
          <w:tcPr>
            <w:tcW w:w="850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1414" w:rsidRPr="0080363F" w:rsidRDefault="00F91414" w:rsidP="00F91414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1414" w:rsidRPr="0080363F" w:rsidRDefault="00F91414" w:rsidP="00F91414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414" w:rsidRPr="0080363F" w:rsidRDefault="00F91414" w:rsidP="00F91414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Автомобиль легковой ВАЗ 111740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1414" w:rsidRPr="0080363F" w:rsidRDefault="00F91414" w:rsidP="00D51F9E">
            <w:pPr>
              <w:jc w:val="center"/>
            </w:pPr>
            <w:r w:rsidRPr="0080363F">
              <w:t>463 958,82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нет</w:t>
            </w:r>
          </w:p>
        </w:tc>
      </w:tr>
      <w:tr w:rsidR="008B1A86" w:rsidRPr="0080363F" w:rsidTr="00735AEB">
        <w:trPr>
          <w:cantSplit/>
          <w:trHeight w:val="660"/>
        </w:trPr>
        <w:tc>
          <w:tcPr>
            <w:tcW w:w="534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414" w:rsidRPr="0080363F" w:rsidRDefault="00F91414" w:rsidP="001257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91414" w:rsidRPr="0080363F" w:rsidRDefault="00F91414" w:rsidP="00F91414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  <w:p w:rsidR="00F91414" w:rsidRPr="0080363F" w:rsidRDefault="00F91414" w:rsidP="00D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91414" w:rsidRPr="0080363F" w:rsidRDefault="00F91414" w:rsidP="00D51F9E">
            <w:pPr>
              <w:jc w:val="center"/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125,3</w:t>
            </w:r>
          </w:p>
        </w:tc>
        <w:tc>
          <w:tcPr>
            <w:tcW w:w="850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B1A86" w:rsidRPr="0080363F" w:rsidTr="00735AEB">
        <w:trPr>
          <w:cantSplit/>
          <w:trHeight w:val="245"/>
        </w:trPr>
        <w:tc>
          <w:tcPr>
            <w:tcW w:w="534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1414" w:rsidRPr="0080363F" w:rsidRDefault="00F91414" w:rsidP="001257F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91414" w:rsidRPr="0080363F" w:rsidRDefault="00F91414" w:rsidP="00D51F9E">
            <w:pPr>
              <w:jc w:val="center"/>
            </w:pPr>
            <w:r w:rsidRPr="0080363F"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F91414" w:rsidRPr="0080363F" w:rsidRDefault="00F91414" w:rsidP="00D51F9E">
            <w:pPr>
              <w:jc w:val="center"/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16,2</w:t>
            </w:r>
          </w:p>
        </w:tc>
        <w:tc>
          <w:tcPr>
            <w:tcW w:w="850" w:type="dxa"/>
            <w:shd w:val="clear" w:color="auto" w:fill="auto"/>
          </w:tcPr>
          <w:p w:rsidR="00F91414" w:rsidRPr="0080363F" w:rsidRDefault="00F91414" w:rsidP="00D51F9E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91414" w:rsidRPr="0080363F" w:rsidRDefault="00F91414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B1A86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4A4426" w:rsidRPr="0080363F" w:rsidRDefault="004A4426" w:rsidP="001257F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Чепурная</w:t>
            </w:r>
            <w:proofErr w:type="spellEnd"/>
            <w:r w:rsidRPr="0080363F">
              <w:t xml:space="preserve"> Наталья Викторовна</w:t>
            </w:r>
          </w:p>
        </w:tc>
        <w:tc>
          <w:tcPr>
            <w:tcW w:w="1843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юридического отдела</w:t>
            </w:r>
          </w:p>
        </w:tc>
        <w:tc>
          <w:tcPr>
            <w:tcW w:w="1275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A4426" w:rsidRPr="0080363F" w:rsidRDefault="004A4426" w:rsidP="001D263A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51,3</w:t>
            </w:r>
          </w:p>
        </w:tc>
        <w:tc>
          <w:tcPr>
            <w:tcW w:w="850" w:type="dxa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A4426" w:rsidRPr="0080363F" w:rsidRDefault="004A4426" w:rsidP="001D263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4426" w:rsidRPr="0080363F" w:rsidRDefault="004A4426" w:rsidP="001D263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A4426" w:rsidRPr="0080363F" w:rsidRDefault="004A4426" w:rsidP="001D263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4426" w:rsidRPr="0080363F" w:rsidRDefault="004A4426" w:rsidP="00D51F9E">
            <w:pPr>
              <w:jc w:val="center"/>
            </w:pPr>
            <w:r w:rsidRPr="0080363F">
              <w:t>617 412,83</w:t>
            </w:r>
          </w:p>
        </w:tc>
        <w:tc>
          <w:tcPr>
            <w:tcW w:w="1134" w:type="dxa"/>
            <w:shd w:val="clear" w:color="auto" w:fill="auto"/>
          </w:tcPr>
          <w:p w:rsidR="004A4426" w:rsidRPr="0080363F" w:rsidRDefault="004A4426" w:rsidP="004A4426">
            <w:pPr>
              <w:jc w:val="center"/>
            </w:pPr>
            <w:r w:rsidRPr="0080363F">
              <w:t>нет</w:t>
            </w:r>
          </w:p>
        </w:tc>
      </w:tr>
      <w:tr w:rsidR="008B1A86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A4426" w:rsidRPr="0080363F" w:rsidRDefault="004A4426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A4426" w:rsidRPr="0080363F" w:rsidRDefault="004A4426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A4426" w:rsidRPr="0080363F" w:rsidRDefault="004A4426" w:rsidP="001D263A">
            <w:pPr>
              <w:jc w:val="center"/>
            </w:pPr>
            <w:r w:rsidRPr="0080363F"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51,3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40,1</w:t>
            </w:r>
          </w:p>
        </w:tc>
        <w:tc>
          <w:tcPr>
            <w:tcW w:w="1134" w:type="dxa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Автомобиль легковой, Фольксваген 2</w:t>
            </w:r>
            <w:proofErr w:type="gramStart"/>
            <w:r w:rsidRPr="0080363F">
              <w:t xml:space="preserve"> К</w:t>
            </w:r>
            <w:proofErr w:type="gramEnd"/>
            <w:r w:rsidRPr="0080363F">
              <w:t xml:space="preserve"> </w:t>
            </w:r>
            <w:proofErr w:type="spellStart"/>
            <w:r w:rsidRPr="0080363F">
              <w:rPr>
                <w:lang w:val="en-US"/>
              </w:rPr>
              <w:t>Caddi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A4426" w:rsidRPr="0080363F" w:rsidRDefault="004A4426" w:rsidP="00D51F9E">
            <w:pPr>
              <w:jc w:val="center"/>
            </w:pPr>
            <w:r w:rsidRPr="0080363F">
              <w:t>235 707,22</w:t>
            </w:r>
          </w:p>
        </w:tc>
        <w:tc>
          <w:tcPr>
            <w:tcW w:w="1134" w:type="dxa"/>
            <w:shd w:val="clear" w:color="auto" w:fill="auto"/>
          </w:tcPr>
          <w:p w:rsidR="004A4426" w:rsidRPr="0080363F" w:rsidRDefault="004A4426" w:rsidP="004A4426">
            <w:pPr>
              <w:jc w:val="center"/>
            </w:pPr>
            <w:r w:rsidRPr="0080363F">
              <w:t>нет</w:t>
            </w:r>
          </w:p>
        </w:tc>
      </w:tr>
      <w:tr w:rsidR="008B1A86" w:rsidRPr="0080363F" w:rsidTr="00735AEB">
        <w:trPr>
          <w:cantSplit/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4426" w:rsidRPr="0080363F" w:rsidRDefault="004A4426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A4426" w:rsidRPr="0080363F" w:rsidRDefault="004A4426" w:rsidP="001D263A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4A4426" w:rsidRPr="0080363F" w:rsidRDefault="004A4426" w:rsidP="00F91414">
            <w:pPr>
              <w:jc w:val="center"/>
            </w:pPr>
            <w:r w:rsidRPr="0080363F">
              <w:t>1/3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49,9</w:t>
            </w:r>
          </w:p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</w:p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  <w:p w:rsidR="004A4426" w:rsidRPr="0080363F" w:rsidRDefault="004A4426" w:rsidP="007E07E7">
            <w:pPr>
              <w:autoSpaceDE w:val="0"/>
              <w:autoSpaceDN w:val="0"/>
              <w:adjustRightInd w:val="0"/>
            </w:pPr>
          </w:p>
          <w:p w:rsidR="004A4426" w:rsidRPr="0080363F" w:rsidRDefault="004A4426" w:rsidP="007E07E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  <w:p w:rsidR="004A4426" w:rsidRPr="0080363F" w:rsidRDefault="004A4426" w:rsidP="00DA1ACB">
            <w:pPr>
              <w:autoSpaceDE w:val="0"/>
              <w:autoSpaceDN w:val="0"/>
              <w:adjustRightInd w:val="0"/>
              <w:jc w:val="center"/>
            </w:pPr>
          </w:p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51,3</w:t>
            </w:r>
          </w:p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</w:p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</w:p>
          <w:p w:rsidR="004A4426" w:rsidRPr="0080363F" w:rsidRDefault="004A4426" w:rsidP="00A40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442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4426" w:rsidRPr="0080363F" w:rsidRDefault="004A4426" w:rsidP="00D51F9E">
            <w:pPr>
              <w:jc w:val="center"/>
            </w:pPr>
            <w:r w:rsidRPr="0080363F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4426" w:rsidRPr="0080363F" w:rsidRDefault="004A4426" w:rsidP="004A4426">
            <w:pPr>
              <w:jc w:val="center"/>
            </w:pPr>
            <w:r w:rsidRPr="0080363F">
              <w:t>нет</w:t>
            </w:r>
          </w:p>
        </w:tc>
      </w:tr>
      <w:tr w:rsidR="008B1A86" w:rsidRPr="0080363F" w:rsidTr="00735AEB">
        <w:trPr>
          <w:cantSplit/>
          <w:trHeight w:val="1005"/>
        </w:trPr>
        <w:tc>
          <w:tcPr>
            <w:tcW w:w="534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69A3" w:rsidRPr="0080363F" w:rsidRDefault="007D69A3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7D69A3" w:rsidRPr="0080363F" w:rsidRDefault="007D69A3" w:rsidP="007E07E7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  <w:p w:rsidR="007D69A3" w:rsidRPr="0080363F" w:rsidRDefault="007D69A3" w:rsidP="00D51F9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D69A3" w:rsidRPr="0080363F" w:rsidRDefault="007D69A3" w:rsidP="00F91414">
            <w:pPr>
              <w:jc w:val="center"/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7D69A3" w:rsidRPr="0080363F" w:rsidRDefault="007D69A3" w:rsidP="001D263A">
            <w:pPr>
              <w:jc w:val="center"/>
            </w:pPr>
            <w:r w:rsidRPr="0080363F">
              <w:t>40,1</w:t>
            </w:r>
          </w:p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D69A3" w:rsidRPr="0080363F" w:rsidRDefault="007D69A3" w:rsidP="007E07E7">
            <w:pPr>
              <w:autoSpaceDE w:val="0"/>
              <w:autoSpaceDN w:val="0"/>
              <w:adjustRightInd w:val="0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B1A86" w:rsidRPr="0080363F" w:rsidTr="00735AEB">
        <w:trPr>
          <w:cantSplit/>
          <w:trHeight w:val="930"/>
        </w:trPr>
        <w:tc>
          <w:tcPr>
            <w:tcW w:w="534" w:type="dxa"/>
            <w:vMerge w:val="restart"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D69A3" w:rsidRPr="0080363F" w:rsidRDefault="007D69A3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дачный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2000</w:t>
            </w:r>
          </w:p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</w:p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</w:p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</w:p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</w:p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B1A86" w:rsidRPr="0080363F" w:rsidTr="00735AEB">
        <w:trPr>
          <w:cantSplit/>
          <w:trHeight w:val="900"/>
        </w:trPr>
        <w:tc>
          <w:tcPr>
            <w:tcW w:w="534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69A3" w:rsidRPr="0080363F" w:rsidRDefault="007D69A3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D69A3" w:rsidRPr="0080363F" w:rsidRDefault="007D69A3" w:rsidP="00DA1A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D69A3" w:rsidRPr="0080363F" w:rsidRDefault="007D69A3" w:rsidP="007D69A3">
            <w:pPr>
              <w:autoSpaceDE w:val="0"/>
              <w:autoSpaceDN w:val="0"/>
              <w:adjustRightInd w:val="0"/>
              <w:jc w:val="center"/>
            </w:pPr>
            <w:r w:rsidRPr="0080363F">
              <w:t>дачный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3000</w:t>
            </w:r>
          </w:p>
        </w:tc>
        <w:tc>
          <w:tcPr>
            <w:tcW w:w="1134" w:type="dxa"/>
            <w:shd w:val="clear" w:color="auto" w:fill="auto"/>
          </w:tcPr>
          <w:p w:rsidR="007D69A3" w:rsidRPr="0080363F" w:rsidRDefault="007D69A3" w:rsidP="00A401FD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7D69A3" w:rsidRPr="0080363F" w:rsidRDefault="007D69A3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B1A86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133E46" w:rsidRPr="0080363F" w:rsidRDefault="00133E4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33E46" w:rsidRPr="0080363F" w:rsidRDefault="00133E46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33E46" w:rsidRPr="0080363F" w:rsidRDefault="00133E4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133E46" w:rsidRPr="0080363F" w:rsidRDefault="00133E46" w:rsidP="00133E4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33E46" w:rsidRPr="0080363F" w:rsidRDefault="00133E46" w:rsidP="00133E4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33E46" w:rsidRPr="0080363F" w:rsidRDefault="00133E46" w:rsidP="00133E4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33E46" w:rsidRPr="0080363F" w:rsidRDefault="00133E46" w:rsidP="00133E4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33E46" w:rsidRPr="0080363F" w:rsidRDefault="00133E46" w:rsidP="00133E46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  <w:p w:rsidR="00133E46" w:rsidRPr="0080363F" w:rsidRDefault="00133E46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33E46" w:rsidRPr="0080363F" w:rsidRDefault="00133E4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133E46" w:rsidRPr="0080363F" w:rsidRDefault="00133E4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3E46" w:rsidRPr="0080363F" w:rsidRDefault="00133E46" w:rsidP="00133E4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33E46" w:rsidRPr="0080363F" w:rsidRDefault="00133E46" w:rsidP="00133E4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33E46" w:rsidRPr="0080363F" w:rsidRDefault="004A4426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нет</w:t>
            </w:r>
          </w:p>
        </w:tc>
      </w:tr>
      <w:tr w:rsidR="00290FAF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290FAF" w:rsidRPr="0080363F" w:rsidRDefault="00290FAF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90FAF" w:rsidRPr="0080363F" w:rsidRDefault="00290FAF" w:rsidP="001257F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Просторядина</w:t>
            </w:r>
            <w:proofErr w:type="spellEnd"/>
            <w:r w:rsidRPr="0080363F">
              <w:t xml:space="preserve"> Ирина Павловна</w:t>
            </w:r>
          </w:p>
        </w:tc>
        <w:tc>
          <w:tcPr>
            <w:tcW w:w="1843" w:type="dxa"/>
            <w:shd w:val="clear" w:color="auto" w:fill="auto"/>
          </w:tcPr>
          <w:p w:rsidR="00290FAF" w:rsidRPr="0080363F" w:rsidRDefault="00290FAF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аналитического отдела</w:t>
            </w:r>
          </w:p>
        </w:tc>
        <w:tc>
          <w:tcPr>
            <w:tcW w:w="1275" w:type="dxa"/>
            <w:shd w:val="clear" w:color="auto" w:fill="auto"/>
          </w:tcPr>
          <w:p w:rsidR="00290FAF" w:rsidRPr="0080363F" w:rsidRDefault="00290FAF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90FAF" w:rsidRPr="0080363F" w:rsidRDefault="00290FAF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90FAF" w:rsidRPr="0080363F" w:rsidRDefault="00290FAF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90FAF" w:rsidRPr="0080363F" w:rsidRDefault="00290FAF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90FAF" w:rsidRPr="0080363F" w:rsidRDefault="00290FAF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90FAF" w:rsidRPr="0080363F" w:rsidRDefault="00290FAF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214,7</w:t>
            </w:r>
          </w:p>
        </w:tc>
        <w:tc>
          <w:tcPr>
            <w:tcW w:w="1134" w:type="dxa"/>
            <w:shd w:val="clear" w:color="auto" w:fill="auto"/>
          </w:tcPr>
          <w:p w:rsidR="00290FAF" w:rsidRPr="0080363F" w:rsidRDefault="00290FAF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0FAF" w:rsidRPr="0080363F" w:rsidRDefault="00290FAF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90FAF" w:rsidRPr="0080363F" w:rsidRDefault="00290FAF" w:rsidP="00D51F9E">
            <w:pPr>
              <w:jc w:val="center"/>
            </w:pPr>
            <w:r w:rsidRPr="0080363F">
              <w:t>486 964,77</w:t>
            </w:r>
          </w:p>
        </w:tc>
        <w:tc>
          <w:tcPr>
            <w:tcW w:w="1134" w:type="dxa"/>
            <w:shd w:val="clear" w:color="auto" w:fill="auto"/>
          </w:tcPr>
          <w:p w:rsidR="00290FAF" w:rsidRPr="0080363F" w:rsidRDefault="00290FAF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290FAF">
        <w:trPr>
          <w:cantSplit/>
          <w:trHeight w:val="49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1388,0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214,7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4 277 483,00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290FAF">
        <w:trPr>
          <w:cantSplit/>
          <w:trHeight w:val="46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348042,0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290FAF">
        <w:trPr>
          <w:cantSplit/>
          <w:trHeight w:val="67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290FAF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474,0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E354D1">
        <w:trPr>
          <w:cantSplit/>
          <w:trHeight w:val="30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E354D1">
        <w:trPr>
          <w:cantSplit/>
          <w:trHeight w:val="73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137,6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E354D1">
        <w:trPr>
          <w:cantSplit/>
          <w:trHeight w:val="69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329,6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E354D1">
        <w:trPr>
          <w:cantSplit/>
          <w:trHeight w:val="66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336,6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24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265,5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5F1F9D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214,7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354D1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5F1F9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214,7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5F1F9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214,7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76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t>Медведева Татьяна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финансовой поддержки субъектов малого и среднего предпринимательства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1/3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83,0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659 329,41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84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1257F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B228A9">
            <w:pPr>
              <w:jc w:val="center"/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14,3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B228A9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83,0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val="en-US" w:eastAsia="en-US"/>
              </w:rPr>
            </w:pPr>
            <w:r w:rsidRPr="0080363F">
              <w:t xml:space="preserve">Автомобиль легковой </w:t>
            </w:r>
            <w:proofErr w:type="spellStart"/>
            <w:r w:rsidRPr="0080363F">
              <w:rPr>
                <w:lang w:val="en-US"/>
              </w:rPr>
              <w:t>Lada</w:t>
            </w:r>
            <w:proofErr w:type="spellEnd"/>
            <w:r w:rsidRPr="0080363F">
              <w:rPr>
                <w:lang w:val="en-US"/>
              </w:rPr>
              <w:t xml:space="preserve"> </w:t>
            </w:r>
            <w:proofErr w:type="spellStart"/>
            <w:r w:rsidRPr="0080363F">
              <w:rPr>
                <w:lang w:val="en-US"/>
              </w:rPr>
              <w:t>Vesta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458 368,27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Пиманова</w:t>
            </w:r>
            <w:proofErr w:type="spellEnd"/>
            <w:r w:rsidRPr="0080363F">
              <w:t xml:space="preserve"> Вероника Игоревна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454F38">
            <w:pPr>
              <w:autoSpaceDE w:val="0"/>
              <w:autoSpaceDN w:val="0"/>
              <w:adjustRightInd w:val="0"/>
              <w:jc w:val="center"/>
            </w:pPr>
            <w:r w:rsidRPr="0080363F">
              <w:t>консультант отдела финансовой поддержки субъектов малого и среднего предпринимательства</w:t>
            </w:r>
          </w:p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A401FD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60,7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534 838,42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A401FD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60,7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A401FD">
            <w:pPr>
              <w:tabs>
                <w:tab w:val="left" w:pos="465"/>
                <w:tab w:val="center" w:pos="529"/>
              </w:tabs>
            </w:pPr>
            <w:r w:rsidRPr="0080363F">
              <w:tab/>
            </w: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1257F2">
            <w:pPr>
              <w:jc w:val="center"/>
            </w:pPr>
            <w:proofErr w:type="spellStart"/>
            <w:r w:rsidRPr="0080363F">
              <w:t>Швецова</w:t>
            </w:r>
            <w:proofErr w:type="spellEnd"/>
            <w:r w:rsidRPr="0080363F">
              <w:t xml:space="preserve"> Яна Игоревна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главный специалист отдела финансовой поддержки субъектов малого и среднего предпринимательства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63,4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rPr>
                <w:rFonts w:eastAsia="Calibri"/>
                <w:lang w:eastAsia="en-US"/>
              </w:rPr>
              <w:t>142 101,00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63,4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</w:t>
            </w:r>
            <w:r w:rsidRPr="0080363F">
              <w:rPr>
                <w:lang w:val="en-US"/>
              </w:rPr>
              <w:t>KIA</w:t>
            </w:r>
            <w:r w:rsidRPr="0080363F">
              <w:t xml:space="preserve"> </w:t>
            </w:r>
            <w:r w:rsidRPr="0080363F">
              <w:rPr>
                <w:lang w:val="en-US"/>
              </w:rPr>
              <w:t>JD</w:t>
            </w:r>
            <w:r w:rsidRPr="0080363F">
              <w:t xml:space="preserve"> (</w:t>
            </w:r>
            <w:proofErr w:type="spellStart"/>
            <w:r w:rsidRPr="0080363F">
              <w:rPr>
                <w:lang w:val="en-US"/>
              </w:rPr>
              <w:t>Ceed</w:t>
            </w:r>
            <w:proofErr w:type="spellEnd"/>
            <w:r w:rsidRPr="0080363F">
              <w:t>)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1 269 243,66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63,4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60569A">
            <w:pPr>
              <w:jc w:val="center"/>
            </w:pPr>
            <w:r w:rsidRPr="0080363F"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60569A">
            <w:pPr>
              <w:jc w:val="center"/>
            </w:pPr>
            <w:r w:rsidRPr="0080363F"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60569A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8E74D8">
        <w:trPr>
          <w:cantSplit/>
          <w:trHeight w:val="73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1257F2">
            <w:pPr>
              <w:jc w:val="center"/>
            </w:pPr>
            <w:proofErr w:type="spellStart"/>
            <w:r w:rsidRPr="0080363F">
              <w:t>Антипенкова</w:t>
            </w:r>
            <w:proofErr w:type="spellEnd"/>
            <w:r w:rsidRPr="0080363F">
              <w:t xml:space="preserve"> Мария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консультант отдела финансовой поддержки субъектов малого и среднего предпринимательства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228 355,72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8E74D8">
        <w:trPr>
          <w:cantSplit/>
          <w:trHeight w:val="72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1257F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37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1257F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80049">
        <w:trPr>
          <w:cantSplit/>
          <w:trHeight w:val="70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94,8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D376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78004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</w:t>
            </w:r>
            <w:r w:rsidRPr="0080363F">
              <w:rPr>
                <w:lang w:val="en-US"/>
              </w:rPr>
              <w:t xml:space="preserve">Skoda Octavia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</w:pPr>
            <w:r w:rsidRPr="0080363F">
              <w:t>2 014 207,62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1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D3766">
            <w:pPr>
              <w:jc w:val="center"/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D376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</w:t>
            </w:r>
            <w:r w:rsidRPr="0080363F">
              <w:rPr>
                <w:lang w:val="en-US"/>
              </w:rPr>
              <w:t>Mitsubishi Outlander</w:t>
            </w: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8E74D8">
        <w:trPr>
          <w:cantSplit/>
          <w:trHeight w:val="69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2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8E74D8">
        <w:trPr>
          <w:cantSplit/>
          <w:trHeight w:val="67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4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8E74D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70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Петрикеев</w:t>
            </w:r>
            <w:proofErr w:type="spellEnd"/>
            <w:r w:rsidRPr="0080363F">
              <w:t xml:space="preserve"> Дмитрий Евгеньевич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главный специалист отдела финансовой поддержки субъектов малого и среднего предпринимательства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100,4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580 107,16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 xml:space="preserve">квартира </w:t>
            </w:r>
          </w:p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(кредит, накопления за предыдущие годы)</w:t>
            </w:r>
          </w:p>
        </w:tc>
      </w:tr>
      <w:tr w:rsidR="00E354D1" w:rsidRPr="0080363F" w:rsidTr="00735AEB">
        <w:trPr>
          <w:cantSplit/>
          <w:trHeight w:val="112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67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1/3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45,9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49,0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931 577,80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24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70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Клавденкова</w:t>
            </w:r>
            <w:proofErr w:type="spellEnd"/>
            <w:r w:rsidRPr="0080363F">
              <w:t xml:space="preserve"> Светлана Юрьевна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развития малого и среднего бизнеса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70,9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57,8</w:t>
            </w: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376 355,81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1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144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735AE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 xml:space="preserve">земельный участок под </w:t>
            </w:r>
            <w:r w:rsidRPr="0080363F">
              <w:t>садоводство и огородничество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805,0</w:t>
            </w:r>
          </w:p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4720AF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4720AF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4720AF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Фольксваген </w:t>
            </w:r>
            <w:r w:rsidRPr="0080363F">
              <w:rPr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778 004,57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411065">
        <w:trPr>
          <w:cantSplit/>
          <w:trHeight w:val="71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1411,0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72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18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4720AF">
            <w:pPr>
              <w:tabs>
                <w:tab w:val="center" w:pos="317"/>
              </w:tabs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57,8</w:t>
            </w:r>
          </w:p>
          <w:p w:rsidR="00E354D1" w:rsidRPr="0080363F" w:rsidRDefault="00E354D1" w:rsidP="004720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57,8</w:t>
            </w: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0B76D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t>Заманова</w:t>
            </w:r>
            <w:proofErr w:type="spellEnd"/>
            <w:r w:rsidRPr="0080363F">
              <w:t xml:space="preserve"> Валентина Анатольевна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заместитель начальника отдела развития малого и среднего бизнеса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0B76D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649 721,00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73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proofErr w:type="spellStart"/>
            <w:r w:rsidRPr="0080363F">
              <w:t>Паненкова</w:t>
            </w:r>
            <w:proofErr w:type="spellEnd"/>
            <w:r w:rsidRPr="0080363F">
              <w:t xml:space="preserve"> Тамара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консультант отдела развития малого и среднего бизнеса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340BF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 (садовый)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724,0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666 575,26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8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340BFD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  <w:p w:rsidR="00E354D1" w:rsidRPr="0080363F" w:rsidRDefault="00E354D1" w:rsidP="00E5574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16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21,2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t>Россия</w:t>
            </w:r>
          </w:p>
          <w:p w:rsidR="00E354D1" w:rsidRPr="0080363F" w:rsidRDefault="00E354D1" w:rsidP="00DA1A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Коростылева</w:t>
            </w:r>
          </w:p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Елена</w:t>
            </w:r>
          </w:p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 xml:space="preserve">консультант отдела развития малого и среднего бизнеса 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32,9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201,7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1 705 614,69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411065">
        <w:trPr>
          <w:cantSplit/>
          <w:trHeight w:val="32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0C480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  <w:p w:rsidR="00E354D1" w:rsidRPr="0080363F" w:rsidRDefault="00E354D1" w:rsidP="008D2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t>индивидуальная</w:t>
            </w:r>
          </w:p>
          <w:p w:rsidR="00E354D1" w:rsidRPr="0080363F" w:rsidRDefault="00E354D1" w:rsidP="008D299F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201,7</w:t>
            </w:r>
          </w:p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</w:pPr>
            <w:r w:rsidRPr="0080363F">
              <w:t>Россия</w:t>
            </w:r>
          </w:p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8D299F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</w:t>
            </w:r>
            <w:r w:rsidRPr="0080363F">
              <w:rPr>
                <w:lang w:val="en-US"/>
              </w:rPr>
              <w:t>LEXUS</w:t>
            </w:r>
            <w:r w:rsidRPr="0080363F">
              <w:t xml:space="preserve"> </w:t>
            </w:r>
            <w:r w:rsidRPr="0080363F">
              <w:rPr>
                <w:lang w:val="en-US"/>
              </w:rPr>
              <w:t>LX</w:t>
            </w:r>
            <w:r w:rsidRPr="0080363F">
              <w:t xml:space="preserve"> 450</w:t>
            </w:r>
            <w:r w:rsidRPr="0080363F">
              <w:rPr>
                <w:lang w:val="en-US"/>
              </w:rPr>
              <w:t>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7 712 760,00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411065">
        <w:trPr>
          <w:cantSplit/>
          <w:trHeight w:val="58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0C48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D299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t>индивидуальная</w:t>
            </w:r>
          </w:p>
          <w:p w:rsidR="00E354D1" w:rsidRPr="0080363F" w:rsidRDefault="00E354D1" w:rsidP="0041106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5E02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5E02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5E026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8D299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4A4426">
            <w:pPr>
              <w:jc w:val="center"/>
            </w:pPr>
          </w:p>
        </w:tc>
      </w:tr>
      <w:tr w:rsidR="00E354D1" w:rsidRPr="0080363F" w:rsidTr="00735AEB">
        <w:trPr>
          <w:cantSplit/>
          <w:trHeight w:val="1194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0C48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6D4869">
            <w:pPr>
              <w:jc w:val="center"/>
            </w:pPr>
            <w:r w:rsidRPr="0080363F">
              <w:t xml:space="preserve">Автомобиль легковой Мерседес </w:t>
            </w:r>
            <w:proofErr w:type="spellStart"/>
            <w:r w:rsidRPr="0080363F">
              <w:t>Бенц</w:t>
            </w:r>
            <w:proofErr w:type="spellEnd"/>
            <w:r w:rsidRPr="0080363F">
              <w:t xml:space="preserve"> </w:t>
            </w:r>
            <w:r w:rsidRPr="0080363F">
              <w:rPr>
                <w:lang w:val="en-US"/>
              </w:rPr>
              <w:t>G</w:t>
            </w:r>
            <w:r w:rsidRPr="0080363F">
              <w:t>63</w:t>
            </w:r>
            <w:r w:rsidRPr="0080363F">
              <w:rPr>
                <w:lang w:val="en-US"/>
              </w:rPr>
              <w:t>AMG</w:t>
            </w:r>
          </w:p>
          <w:p w:rsidR="00E354D1" w:rsidRPr="0080363F" w:rsidRDefault="00E354D1" w:rsidP="000B51B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4A44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93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0C48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0B51B5">
            <w:pPr>
              <w:jc w:val="center"/>
            </w:pPr>
            <w:r w:rsidRPr="0080363F">
              <w:t xml:space="preserve">Автомобиль грузовой эвакуатор </w:t>
            </w:r>
            <w:r w:rsidRPr="0080363F">
              <w:rPr>
                <w:lang w:val="en-US"/>
              </w:rPr>
              <w:t>VWCT</w:t>
            </w:r>
            <w:r w:rsidRPr="0080363F">
              <w:t>2-5</w:t>
            </w:r>
          </w:p>
          <w:p w:rsidR="00E354D1" w:rsidRPr="0080363F" w:rsidRDefault="00E354D1" w:rsidP="000B51B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4A44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106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0C48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0B51B5">
            <w:pPr>
              <w:jc w:val="center"/>
            </w:pPr>
            <w:r w:rsidRPr="0080363F">
              <w:t xml:space="preserve">Экскаватор-погрузчик </w:t>
            </w:r>
            <w:r w:rsidRPr="0080363F">
              <w:rPr>
                <w:lang w:val="en-US"/>
              </w:rPr>
              <w:t>JCB</w:t>
            </w:r>
            <w:r w:rsidRPr="0080363F">
              <w:t>3</w:t>
            </w:r>
            <w:r w:rsidRPr="0080363F">
              <w:rPr>
                <w:lang w:val="en-US"/>
              </w:rPr>
              <w:t>CX</w:t>
            </w:r>
            <w:r w:rsidRPr="0080363F">
              <w:t>-4</w:t>
            </w:r>
            <w:r w:rsidRPr="0080363F">
              <w:rPr>
                <w:lang w:val="en-US"/>
              </w:rPr>
              <w:t>WS</w:t>
            </w:r>
            <w:r w:rsidRPr="0080363F">
              <w:t>-</w:t>
            </w:r>
            <w:r w:rsidRPr="0080363F">
              <w:rPr>
                <w:lang w:val="en-US"/>
              </w:rPr>
              <w:t>SM</w:t>
            </w: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4A442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1257F2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201,7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201,7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201,7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5E026E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Яковлева Евгения Александровна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консультант отдела развития малого и среднего бизнеса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52,7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FF07A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FF07AB">
            <w:pPr>
              <w:autoSpaceDE w:val="0"/>
              <w:autoSpaceDN w:val="0"/>
              <w:adjustRightInd w:val="0"/>
              <w:jc w:val="center"/>
            </w:pPr>
            <w:r w:rsidRPr="0080363F">
              <w:t>46,7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FF07AB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463 049,54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  <w:trHeight w:val="209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46,7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Ниссан </w:t>
            </w:r>
            <w:proofErr w:type="spellStart"/>
            <w:r w:rsidRPr="0080363F">
              <w:t>Террано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870 088,47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  <w:trHeight w:val="499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54,2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</w:pPr>
          </w:p>
        </w:tc>
      </w:tr>
      <w:tr w:rsidR="00E354D1" w:rsidRPr="0080363F" w:rsidTr="00735AEB">
        <w:trPr>
          <w:cantSplit/>
          <w:trHeight w:val="692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Автомобиль легковой ВАЗ 21124</w:t>
            </w: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</w:pPr>
          </w:p>
        </w:tc>
      </w:tr>
      <w:tr w:rsidR="00E354D1" w:rsidRPr="0080363F" w:rsidTr="00735AEB">
        <w:trPr>
          <w:cantSplit/>
          <w:trHeight w:val="21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Автоприцеп МЗСА 817701</w:t>
            </w: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</w:pPr>
          </w:p>
        </w:tc>
      </w:tr>
      <w:tr w:rsidR="00E354D1" w:rsidRPr="0080363F" w:rsidTr="00735AEB">
        <w:trPr>
          <w:cantSplit/>
          <w:trHeight w:val="24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46,7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FF07AB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  <w:trHeight w:val="21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54,2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FF07AB">
            <w:pPr>
              <w:jc w:val="center"/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Никифорова Юлия Сергеевна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туризма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индивидуальная</w:t>
            </w:r>
          </w:p>
          <w:p w:rsidR="00E354D1" w:rsidRPr="0080363F" w:rsidRDefault="00E354D1" w:rsidP="008E74D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411065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653 268,55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индивидуальная</w:t>
            </w:r>
          </w:p>
          <w:p w:rsidR="00E354D1" w:rsidRPr="0080363F" w:rsidRDefault="00E354D1" w:rsidP="008E74D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8E74D8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8E74D8">
            <w:pPr>
              <w:autoSpaceDE w:val="0"/>
              <w:autoSpaceDN w:val="0"/>
              <w:adjustRightInd w:val="0"/>
              <w:jc w:val="center"/>
            </w:pPr>
            <w:r w:rsidRPr="0080363F">
              <w:t>69,0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2E5417">
            <w:pPr>
              <w:jc w:val="center"/>
              <w:rPr>
                <w:rFonts w:eastAsia="Calibri"/>
                <w:lang w:val="en-US" w:eastAsia="en-US"/>
              </w:rPr>
            </w:pPr>
            <w:r w:rsidRPr="0080363F">
              <w:t xml:space="preserve">Автомобиль легковой </w:t>
            </w:r>
            <w:proofErr w:type="spellStart"/>
            <w:r w:rsidRPr="0080363F">
              <w:t>Хэндэ</w:t>
            </w:r>
            <w:proofErr w:type="spellEnd"/>
            <w:r w:rsidRPr="0080363F">
              <w:t xml:space="preserve"> </w:t>
            </w:r>
            <w:proofErr w:type="spellStart"/>
            <w:r w:rsidRPr="0080363F">
              <w:rPr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1 259 587,02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8E74D8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8E74D8">
            <w:pPr>
              <w:autoSpaceDE w:val="0"/>
              <w:autoSpaceDN w:val="0"/>
              <w:adjustRightInd w:val="0"/>
              <w:jc w:val="center"/>
            </w:pPr>
            <w:r w:rsidRPr="0080363F">
              <w:t>69,0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2E5417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Новиков Михаил Сергеевич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8563F1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инвестиционных проектов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B228A9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363F">
              <w:rPr>
                <w:lang w:val="en-US"/>
              </w:rPr>
              <w:t>85</w:t>
            </w:r>
            <w:r w:rsidRPr="0080363F">
              <w:t>,</w:t>
            </w:r>
            <w:r w:rsidRPr="0080363F">
              <w:rPr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50,9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val="en-US" w:eastAsia="en-US"/>
              </w:rPr>
            </w:pPr>
            <w:r w:rsidRPr="0080363F">
              <w:rPr>
                <w:rFonts w:eastAsia="Calibri"/>
                <w:lang w:val="en-US" w:eastAsia="en-US"/>
              </w:rPr>
              <w:t>603 772.65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40,9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447 987,99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B228A9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  <w:trHeight w:val="18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50,9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B228A9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B228A9">
            <w:pPr>
              <w:jc w:val="center"/>
            </w:pPr>
          </w:p>
        </w:tc>
      </w:tr>
      <w:tr w:rsidR="00E354D1" w:rsidRPr="0080363F" w:rsidTr="00735AEB">
        <w:trPr>
          <w:cantSplit/>
          <w:trHeight w:val="27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FF758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FF758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FF758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FF758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40,9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FF758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FF758A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B228A9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  <w:trHeight w:val="19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FF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FF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FF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FF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50,9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0B76D6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FF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FF758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B228A9">
            <w:pPr>
              <w:jc w:val="center"/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363F">
              <w:rPr>
                <w:rFonts w:eastAsia="Calibri"/>
                <w:lang w:eastAsia="en-US"/>
              </w:rPr>
              <w:t>Мулинцева</w:t>
            </w:r>
            <w:proofErr w:type="spellEnd"/>
            <w:r w:rsidRPr="0080363F">
              <w:rPr>
                <w:rFonts w:eastAsia="Calibri"/>
                <w:lang w:eastAsia="en-US"/>
              </w:rPr>
              <w:t xml:space="preserve"> Кристина Антоновна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заместитель начальника отдела инвестиционных проектов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61,7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</w:t>
            </w:r>
            <w:proofErr w:type="spellStart"/>
            <w:r w:rsidRPr="0080363F">
              <w:t>Хундай</w:t>
            </w:r>
            <w:proofErr w:type="spellEnd"/>
            <w:r w:rsidRPr="0080363F">
              <w:t xml:space="preserve"> </w:t>
            </w:r>
            <w:proofErr w:type="spellStart"/>
            <w:r w:rsidRPr="0080363F">
              <w:rPr>
                <w:lang w:val="en-US"/>
              </w:rPr>
              <w:t>i</w:t>
            </w:r>
            <w:proofErr w:type="spellEnd"/>
            <w:r w:rsidRPr="0080363F">
              <w:t>20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503452,66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7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общая 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61,7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lang w:val="en-US"/>
              </w:rPr>
            </w:pPr>
            <w:r w:rsidRPr="0080363F">
              <w:t>Автомобиль легковой</w:t>
            </w:r>
            <w:r w:rsidRPr="0080363F">
              <w:rPr>
                <w:lang w:val="en-US"/>
              </w:rPr>
              <w:t xml:space="preserve"> </w:t>
            </w:r>
            <w:proofErr w:type="spellStart"/>
            <w:r w:rsidRPr="0080363F">
              <w:rPr>
                <w:lang w:val="en-US"/>
              </w:rPr>
              <w:t>Lada</w:t>
            </w:r>
            <w:proofErr w:type="spellEnd"/>
            <w:r w:rsidRPr="0080363F">
              <w:t xml:space="preserve"> </w:t>
            </w:r>
            <w:proofErr w:type="spellStart"/>
            <w:r w:rsidRPr="0080363F">
              <w:rPr>
                <w:lang w:val="en-US"/>
              </w:rPr>
              <w:t>Granta</w:t>
            </w:r>
            <w:proofErr w:type="spellEnd"/>
          </w:p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val="en-US" w:eastAsia="en-US"/>
              </w:rPr>
            </w:pPr>
            <w:r w:rsidRPr="0080363F">
              <w:rPr>
                <w:rFonts w:eastAsia="Calibri"/>
                <w:lang w:val="en-US" w:eastAsia="en-US"/>
              </w:rPr>
              <w:t>300 012.89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9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39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Волкова Надежда Вячеславовна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государственной поддержки инвестиционной деятельности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735AE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735AE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735AEB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662 361,00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75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 xml:space="preserve">земельный участок  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735AEB">
            <w:pPr>
              <w:jc w:val="center"/>
            </w:pPr>
            <w:r w:rsidRPr="0080363F">
              <w:t>общая долевая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4096,0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352BAB">
        <w:trPr>
          <w:cantSplit/>
          <w:trHeight w:val="330"/>
        </w:trPr>
        <w:tc>
          <w:tcPr>
            <w:tcW w:w="534" w:type="dxa"/>
            <w:vMerge w:val="restart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легковой, </w:t>
            </w:r>
            <w:r w:rsidRPr="0080363F">
              <w:rPr>
                <w:lang w:val="en-US"/>
              </w:rPr>
              <w:t>Mitsubishi</w:t>
            </w:r>
            <w:r w:rsidRPr="0080363F">
              <w:t xml:space="preserve"> </w:t>
            </w:r>
            <w:r w:rsidRPr="0080363F">
              <w:rPr>
                <w:lang w:val="en-US"/>
              </w:rPr>
              <w:t>Fuso</w:t>
            </w:r>
            <w:r w:rsidRPr="0080363F">
              <w:t xml:space="preserve"> </w:t>
            </w:r>
            <w:r w:rsidRPr="0080363F">
              <w:rPr>
                <w:lang w:val="en-US"/>
              </w:rPr>
              <w:t>Fighter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118 614 360,86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  <w:trHeight w:val="23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354D1" w:rsidRPr="0080363F" w:rsidRDefault="00E354D1" w:rsidP="00735AE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E354D1" w:rsidRPr="0080363F" w:rsidRDefault="00E354D1" w:rsidP="00735AE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54D1" w:rsidRPr="0080363F" w:rsidRDefault="00E354D1" w:rsidP="00735AEB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54D1" w:rsidRPr="0080363F" w:rsidRDefault="00E354D1" w:rsidP="00E55748">
            <w:pPr>
              <w:jc w:val="center"/>
            </w:pPr>
            <w:r w:rsidRPr="0080363F"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352BAB">
        <w:trPr>
          <w:cantSplit/>
          <w:trHeight w:val="450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1052,0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  <w:trHeight w:val="225"/>
        </w:trPr>
        <w:tc>
          <w:tcPr>
            <w:tcW w:w="534" w:type="dxa"/>
            <w:vMerge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11065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8E74D8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Демин Александр Анатольевич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начальник отдела стратегических проектов</w:t>
            </w: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91,8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 xml:space="preserve">Автомобиль легковой ВАЗ 219470 </w:t>
            </w:r>
            <w:proofErr w:type="spellStart"/>
            <w:r w:rsidRPr="0080363F">
              <w:rPr>
                <w:lang w:val="en-US"/>
              </w:rPr>
              <w:t>Lada</w:t>
            </w:r>
            <w:proofErr w:type="spellEnd"/>
            <w:r w:rsidRPr="0080363F">
              <w:t xml:space="preserve"> </w:t>
            </w:r>
            <w:proofErr w:type="spellStart"/>
            <w:r w:rsidRPr="0080363F">
              <w:rPr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757 825,97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80363F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7D69A3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43,0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7D69A3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7D69A3">
            <w:pPr>
              <w:autoSpaceDE w:val="0"/>
              <w:autoSpaceDN w:val="0"/>
              <w:adjustRightInd w:val="0"/>
              <w:jc w:val="center"/>
            </w:pPr>
            <w:r w:rsidRPr="0080363F">
              <w:t>91,8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7D69A3">
            <w:pPr>
              <w:autoSpaceDE w:val="0"/>
              <w:autoSpaceDN w:val="0"/>
              <w:adjustRightInd w:val="0"/>
              <w:jc w:val="center"/>
            </w:pPr>
            <w:r w:rsidRPr="0080363F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269 524,62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t>нет</w:t>
            </w:r>
          </w:p>
        </w:tc>
      </w:tr>
      <w:tr w:rsidR="00E354D1" w:rsidRPr="00D8308B" w:rsidTr="00735AEB">
        <w:trPr>
          <w:cantSplit/>
        </w:trPr>
        <w:tc>
          <w:tcPr>
            <w:tcW w:w="534" w:type="dxa"/>
            <w:shd w:val="clear" w:color="auto" w:fill="auto"/>
          </w:tcPr>
          <w:p w:rsidR="00E354D1" w:rsidRPr="0080363F" w:rsidRDefault="00E354D1" w:rsidP="00D51F9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354D1" w:rsidRPr="0080363F" w:rsidRDefault="00E354D1" w:rsidP="00DA1ACB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354D1" w:rsidRPr="0080363F" w:rsidRDefault="00E354D1" w:rsidP="00E55748">
            <w:pPr>
              <w:jc w:val="center"/>
              <w:rPr>
                <w:rFonts w:eastAsia="Calibri"/>
                <w:lang w:eastAsia="en-US"/>
              </w:rPr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>91,8</w:t>
            </w:r>
          </w:p>
        </w:tc>
        <w:tc>
          <w:tcPr>
            <w:tcW w:w="1134" w:type="dxa"/>
            <w:shd w:val="clear" w:color="auto" w:fill="auto"/>
          </w:tcPr>
          <w:p w:rsidR="00E354D1" w:rsidRPr="0080363F" w:rsidRDefault="00E354D1" w:rsidP="00DA1ACB">
            <w:pPr>
              <w:autoSpaceDE w:val="0"/>
              <w:autoSpaceDN w:val="0"/>
              <w:adjustRightInd w:val="0"/>
              <w:jc w:val="center"/>
            </w:pPr>
            <w:r w:rsidRPr="0080363F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354D1" w:rsidRPr="0080363F" w:rsidRDefault="00E354D1" w:rsidP="004A4426">
            <w:pPr>
              <w:jc w:val="center"/>
            </w:pPr>
            <w:r w:rsidRPr="0080363F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354D1" w:rsidRDefault="00E354D1" w:rsidP="004A4426">
            <w:pPr>
              <w:jc w:val="center"/>
            </w:pPr>
            <w:r w:rsidRPr="0080363F">
              <w:t>нет</w:t>
            </w:r>
          </w:p>
        </w:tc>
      </w:tr>
    </w:tbl>
    <w:p w:rsidR="00DD573A" w:rsidRDefault="00DD573A" w:rsidP="00D8308B">
      <w:pPr>
        <w:tabs>
          <w:tab w:val="left" w:pos="2268"/>
        </w:tabs>
        <w:rPr>
          <w:sz w:val="10"/>
          <w:szCs w:val="10"/>
        </w:rPr>
      </w:pPr>
    </w:p>
    <w:sectPr w:rsidR="00DD573A" w:rsidSect="00411065">
      <w:headerReference w:type="default" r:id="rId8"/>
      <w:footnotePr>
        <w:pos w:val="beneathText"/>
      </w:footnotePr>
      <w:pgSz w:w="16838" w:h="11906" w:orient="landscape"/>
      <w:pgMar w:top="567" w:right="567" w:bottom="907" w:left="1134" w:header="567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23" w:rsidRDefault="008A0423" w:rsidP="00EC4B35">
      <w:r>
        <w:separator/>
      </w:r>
    </w:p>
  </w:endnote>
  <w:endnote w:type="continuationSeparator" w:id="0">
    <w:p w:rsidR="008A0423" w:rsidRDefault="008A0423" w:rsidP="00EC4B35">
      <w:r>
        <w:continuationSeparator/>
      </w:r>
    </w:p>
  </w:endnote>
  <w:endnote w:id="1">
    <w:p w:rsidR="008E74D8" w:rsidRPr="00F165B4" w:rsidRDefault="008E74D8" w:rsidP="00FA2D34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8"/>
          <w:szCs w:val="18"/>
        </w:rPr>
        <w:endnoteRef/>
      </w:r>
      <w:r w:rsidRPr="00F165B4">
        <w:rPr>
          <w:sz w:val="18"/>
          <w:szCs w:val="18"/>
        </w:rPr>
        <w:t xml:space="preserve"> </w:t>
      </w:r>
      <w:r w:rsidRPr="00F165B4">
        <w:rPr>
          <w:sz w:val="16"/>
          <w:szCs w:val="16"/>
        </w:rPr>
        <w:t>Сведения указываются в отношении лица, замещающего государственную должность</w:t>
      </w:r>
      <w:r>
        <w:rPr>
          <w:sz w:val="16"/>
          <w:szCs w:val="16"/>
        </w:rPr>
        <w:t xml:space="preserve"> Смоленской области</w:t>
      </w:r>
      <w:r w:rsidRPr="00F165B4">
        <w:rPr>
          <w:sz w:val="16"/>
          <w:szCs w:val="16"/>
        </w:rPr>
        <w:t xml:space="preserve"> (государственного гражданского служащего Смоленской области)</w:t>
      </w:r>
      <w:r>
        <w:rPr>
          <w:sz w:val="16"/>
          <w:szCs w:val="16"/>
        </w:rPr>
        <w:t>, представившего</w:t>
      </w:r>
      <w:r w:rsidRPr="00F165B4">
        <w:rPr>
          <w:sz w:val="16"/>
          <w:szCs w:val="16"/>
        </w:rPr>
        <w:t xml:space="preserve"> сведения о доходах, расходах, об имуществе и обязательствах имущественного характера (далее – сведения о доходах). </w:t>
      </w:r>
    </w:p>
  </w:endnote>
  <w:endnote w:id="2">
    <w:p w:rsidR="008E74D8" w:rsidRPr="00F165B4" w:rsidRDefault="008E74D8" w:rsidP="00FA2D34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6"/>
          <w:szCs w:val="16"/>
        </w:rPr>
        <w:endnoteRef/>
      </w:r>
      <w:r w:rsidRPr="00F165B4">
        <w:rPr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>
        <w:rPr>
          <w:sz w:val="16"/>
          <w:szCs w:val="16"/>
        </w:rPr>
        <w:t xml:space="preserve">Смоленской области </w:t>
      </w:r>
      <w:r w:rsidRPr="00F165B4">
        <w:rPr>
          <w:sz w:val="16"/>
          <w:szCs w:val="16"/>
        </w:rPr>
        <w:t>(государственного гражданского служащего Смоленской области)</w:t>
      </w:r>
      <w:r>
        <w:rPr>
          <w:sz w:val="16"/>
          <w:szCs w:val="16"/>
        </w:rPr>
        <w:t>, представившего</w:t>
      </w:r>
      <w:r w:rsidRPr="00F165B4">
        <w:rPr>
          <w:sz w:val="16"/>
          <w:szCs w:val="16"/>
        </w:rPr>
        <w:t xml:space="preserve"> сведения о доходах</w:t>
      </w:r>
      <w:r>
        <w:rPr>
          <w:sz w:val="16"/>
          <w:szCs w:val="16"/>
        </w:rPr>
        <w:t>.</w:t>
      </w:r>
    </w:p>
  </w:endnote>
  <w:endnote w:id="3">
    <w:p w:rsidR="008E74D8" w:rsidRPr="00F165B4" w:rsidRDefault="008E74D8" w:rsidP="004E0841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6"/>
          <w:szCs w:val="16"/>
        </w:rPr>
        <w:endnoteRef/>
      </w:r>
      <w:r w:rsidRPr="00F165B4">
        <w:rPr>
          <w:sz w:val="16"/>
          <w:szCs w:val="16"/>
        </w:rPr>
        <w:t xml:space="preserve"> 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</w:t>
      </w:r>
      <w:r>
        <w:rPr>
          <w:sz w:val="16"/>
          <w:szCs w:val="16"/>
        </w:rPr>
        <w:t>,</w:t>
      </w:r>
      <w:r w:rsidRPr="00F165B4">
        <w:rPr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4">
    <w:p w:rsidR="008E74D8" w:rsidRPr="00F165B4" w:rsidRDefault="008E74D8" w:rsidP="004E0841">
      <w:pPr>
        <w:pStyle w:val="ab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d"/>
          <w:sz w:val="16"/>
          <w:szCs w:val="16"/>
        </w:rPr>
        <w:endnoteRef/>
      </w:r>
      <w:r w:rsidRPr="00F165B4">
        <w:rPr>
          <w:sz w:val="16"/>
          <w:szCs w:val="16"/>
        </w:rPr>
        <w:t xml:space="preserve"> Сведения указываются, если </w:t>
      </w:r>
      <w:r>
        <w:rPr>
          <w:sz w:val="16"/>
          <w:szCs w:val="16"/>
        </w:rPr>
        <w:t xml:space="preserve">общая </w:t>
      </w:r>
      <w:r w:rsidRPr="00F165B4">
        <w:rPr>
          <w:sz w:val="16"/>
          <w:szCs w:val="16"/>
        </w:rPr>
        <w:t>сумма сдел</w:t>
      </w:r>
      <w:r>
        <w:rPr>
          <w:sz w:val="16"/>
          <w:szCs w:val="16"/>
        </w:rPr>
        <w:t>ок (сумма сделки)</w:t>
      </w:r>
      <w:r w:rsidRPr="00F165B4">
        <w:rPr>
          <w:sz w:val="16"/>
          <w:szCs w:val="16"/>
        </w:rPr>
        <w:t xml:space="preserve"> превышает общий доход лица, замещающего государственную должность Смоленской области (государственного гражданского служащего Смоленской области)</w:t>
      </w:r>
      <w:r>
        <w:rPr>
          <w:sz w:val="16"/>
          <w:szCs w:val="16"/>
        </w:rPr>
        <w:t>,</w:t>
      </w:r>
      <w:r w:rsidRPr="00F165B4">
        <w:rPr>
          <w:sz w:val="16"/>
          <w:szCs w:val="16"/>
        </w:rPr>
        <w:t xml:space="preserve"> и его супруги (супруга) за три последних года, предшествующих </w:t>
      </w:r>
      <w:r>
        <w:rPr>
          <w:sz w:val="16"/>
          <w:szCs w:val="16"/>
        </w:rPr>
        <w:t>календарному году, предшествующему году представления сведений о доходах</w:t>
      </w:r>
      <w:r w:rsidRPr="00F165B4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23" w:rsidRDefault="008A0423" w:rsidP="00EC4B35">
      <w:r>
        <w:separator/>
      </w:r>
    </w:p>
  </w:footnote>
  <w:footnote w:type="continuationSeparator" w:id="0">
    <w:p w:rsidR="008A0423" w:rsidRDefault="008A0423" w:rsidP="00EC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4D8" w:rsidRDefault="008E74D8" w:rsidP="00EC4B35">
    <w:pPr>
      <w:pStyle w:val="a3"/>
      <w:tabs>
        <w:tab w:val="center" w:pos="7285"/>
        <w:tab w:val="left" w:pos="782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B35"/>
    <w:rsid w:val="00013859"/>
    <w:rsid w:val="00015596"/>
    <w:rsid w:val="00025FE0"/>
    <w:rsid w:val="000261E4"/>
    <w:rsid w:val="00033E6A"/>
    <w:rsid w:val="00044D09"/>
    <w:rsid w:val="000571CF"/>
    <w:rsid w:val="000602D5"/>
    <w:rsid w:val="00064DC5"/>
    <w:rsid w:val="00071153"/>
    <w:rsid w:val="00087065"/>
    <w:rsid w:val="0008723E"/>
    <w:rsid w:val="000877B7"/>
    <w:rsid w:val="0009391A"/>
    <w:rsid w:val="0009466A"/>
    <w:rsid w:val="00097ABA"/>
    <w:rsid w:val="000A4ECB"/>
    <w:rsid w:val="000B51B5"/>
    <w:rsid w:val="000B74BB"/>
    <w:rsid w:val="000B76D6"/>
    <w:rsid w:val="000C05BB"/>
    <w:rsid w:val="000C1AD3"/>
    <w:rsid w:val="000C480B"/>
    <w:rsid w:val="000D02FE"/>
    <w:rsid w:val="000F3E1C"/>
    <w:rsid w:val="00101AEA"/>
    <w:rsid w:val="00104382"/>
    <w:rsid w:val="00106D9D"/>
    <w:rsid w:val="00120707"/>
    <w:rsid w:val="00120F71"/>
    <w:rsid w:val="001257F2"/>
    <w:rsid w:val="00133E46"/>
    <w:rsid w:val="00135289"/>
    <w:rsid w:val="001377BF"/>
    <w:rsid w:val="00153837"/>
    <w:rsid w:val="0015509B"/>
    <w:rsid w:val="001659FD"/>
    <w:rsid w:val="00166F3E"/>
    <w:rsid w:val="0016741E"/>
    <w:rsid w:val="00192AC1"/>
    <w:rsid w:val="001A5AC9"/>
    <w:rsid w:val="001B6D4D"/>
    <w:rsid w:val="001D263A"/>
    <w:rsid w:val="001E1A11"/>
    <w:rsid w:val="001F47EB"/>
    <w:rsid w:val="00211103"/>
    <w:rsid w:val="00212F6C"/>
    <w:rsid w:val="00214C7F"/>
    <w:rsid w:val="00247FB8"/>
    <w:rsid w:val="002723B0"/>
    <w:rsid w:val="002735E8"/>
    <w:rsid w:val="00280933"/>
    <w:rsid w:val="00290808"/>
    <w:rsid w:val="00290FAF"/>
    <w:rsid w:val="002A49C1"/>
    <w:rsid w:val="002A504F"/>
    <w:rsid w:val="002B023B"/>
    <w:rsid w:val="002D459F"/>
    <w:rsid w:val="002E4A88"/>
    <w:rsid w:val="002E52A9"/>
    <w:rsid w:val="002E5417"/>
    <w:rsid w:val="002F6F7A"/>
    <w:rsid w:val="00300F69"/>
    <w:rsid w:val="00315680"/>
    <w:rsid w:val="00320F17"/>
    <w:rsid w:val="00340BFD"/>
    <w:rsid w:val="00352BAB"/>
    <w:rsid w:val="00363E7B"/>
    <w:rsid w:val="00380125"/>
    <w:rsid w:val="003805B6"/>
    <w:rsid w:val="003928C0"/>
    <w:rsid w:val="003A269E"/>
    <w:rsid w:val="003B7732"/>
    <w:rsid w:val="003C6C19"/>
    <w:rsid w:val="003D1B86"/>
    <w:rsid w:val="003D2276"/>
    <w:rsid w:val="003E6F85"/>
    <w:rsid w:val="003F5E2B"/>
    <w:rsid w:val="003F6A2C"/>
    <w:rsid w:val="00403571"/>
    <w:rsid w:val="00411065"/>
    <w:rsid w:val="00417C49"/>
    <w:rsid w:val="00433FE2"/>
    <w:rsid w:val="00443896"/>
    <w:rsid w:val="0044591D"/>
    <w:rsid w:val="004519E1"/>
    <w:rsid w:val="00454F38"/>
    <w:rsid w:val="004558AC"/>
    <w:rsid w:val="0045647E"/>
    <w:rsid w:val="00457D17"/>
    <w:rsid w:val="00471919"/>
    <w:rsid w:val="004720AF"/>
    <w:rsid w:val="004845B3"/>
    <w:rsid w:val="00487215"/>
    <w:rsid w:val="00493171"/>
    <w:rsid w:val="004A214B"/>
    <w:rsid w:val="004A4426"/>
    <w:rsid w:val="004B531D"/>
    <w:rsid w:val="004D15EF"/>
    <w:rsid w:val="004D337F"/>
    <w:rsid w:val="004D3B01"/>
    <w:rsid w:val="004E0841"/>
    <w:rsid w:val="004E7621"/>
    <w:rsid w:val="004F1710"/>
    <w:rsid w:val="004F5157"/>
    <w:rsid w:val="00500140"/>
    <w:rsid w:val="005146C1"/>
    <w:rsid w:val="00534EAB"/>
    <w:rsid w:val="005449E1"/>
    <w:rsid w:val="00556F73"/>
    <w:rsid w:val="005622DF"/>
    <w:rsid w:val="00570751"/>
    <w:rsid w:val="005744B4"/>
    <w:rsid w:val="00575B8F"/>
    <w:rsid w:val="005C3CEF"/>
    <w:rsid w:val="005D30B0"/>
    <w:rsid w:val="005D3DF2"/>
    <w:rsid w:val="005D7296"/>
    <w:rsid w:val="005E026E"/>
    <w:rsid w:val="005F1F9D"/>
    <w:rsid w:val="0060569A"/>
    <w:rsid w:val="00634316"/>
    <w:rsid w:val="006669DE"/>
    <w:rsid w:val="00684517"/>
    <w:rsid w:val="00696A74"/>
    <w:rsid w:val="006A36FE"/>
    <w:rsid w:val="006A6C2F"/>
    <w:rsid w:val="006C1AF9"/>
    <w:rsid w:val="006C27B5"/>
    <w:rsid w:val="006C3F90"/>
    <w:rsid w:val="006C5200"/>
    <w:rsid w:val="006D4869"/>
    <w:rsid w:val="006E163F"/>
    <w:rsid w:val="00705873"/>
    <w:rsid w:val="00712D1E"/>
    <w:rsid w:val="00713732"/>
    <w:rsid w:val="00716616"/>
    <w:rsid w:val="00735AEB"/>
    <w:rsid w:val="007473EB"/>
    <w:rsid w:val="0077699E"/>
    <w:rsid w:val="007776D9"/>
    <w:rsid w:val="00780049"/>
    <w:rsid w:val="00790E01"/>
    <w:rsid w:val="007962A7"/>
    <w:rsid w:val="007A38EE"/>
    <w:rsid w:val="007A459D"/>
    <w:rsid w:val="007C230E"/>
    <w:rsid w:val="007C25D5"/>
    <w:rsid w:val="007C6C7F"/>
    <w:rsid w:val="007D69A3"/>
    <w:rsid w:val="007D7D9E"/>
    <w:rsid w:val="007E07E7"/>
    <w:rsid w:val="007E486F"/>
    <w:rsid w:val="007F0053"/>
    <w:rsid w:val="007F0E75"/>
    <w:rsid w:val="007F12DF"/>
    <w:rsid w:val="0080363F"/>
    <w:rsid w:val="00807839"/>
    <w:rsid w:val="008172FD"/>
    <w:rsid w:val="00847B3D"/>
    <w:rsid w:val="00850256"/>
    <w:rsid w:val="008563F1"/>
    <w:rsid w:val="00862012"/>
    <w:rsid w:val="008776F2"/>
    <w:rsid w:val="00880821"/>
    <w:rsid w:val="0088247E"/>
    <w:rsid w:val="0088409C"/>
    <w:rsid w:val="00897B37"/>
    <w:rsid w:val="008A00DB"/>
    <w:rsid w:val="008A0423"/>
    <w:rsid w:val="008B1A86"/>
    <w:rsid w:val="008D299F"/>
    <w:rsid w:val="008E74D8"/>
    <w:rsid w:val="0092132E"/>
    <w:rsid w:val="0094665F"/>
    <w:rsid w:val="00946BF2"/>
    <w:rsid w:val="00955D46"/>
    <w:rsid w:val="009565CE"/>
    <w:rsid w:val="00961E20"/>
    <w:rsid w:val="00973DF1"/>
    <w:rsid w:val="009748D1"/>
    <w:rsid w:val="0098273B"/>
    <w:rsid w:val="00987774"/>
    <w:rsid w:val="009970D6"/>
    <w:rsid w:val="009A0E87"/>
    <w:rsid w:val="009A4031"/>
    <w:rsid w:val="009B1188"/>
    <w:rsid w:val="009B599F"/>
    <w:rsid w:val="009C3CEE"/>
    <w:rsid w:val="009C5599"/>
    <w:rsid w:val="009D0BD5"/>
    <w:rsid w:val="009D4108"/>
    <w:rsid w:val="009D6EB1"/>
    <w:rsid w:val="009E608F"/>
    <w:rsid w:val="009F1C8E"/>
    <w:rsid w:val="00A17282"/>
    <w:rsid w:val="00A220E8"/>
    <w:rsid w:val="00A31AAA"/>
    <w:rsid w:val="00A401FD"/>
    <w:rsid w:val="00A41BC1"/>
    <w:rsid w:val="00A620C4"/>
    <w:rsid w:val="00A8668F"/>
    <w:rsid w:val="00A90FFE"/>
    <w:rsid w:val="00AA6552"/>
    <w:rsid w:val="00AB2D2B"/>
    <w:rsid w:val="00AC2F01"/>
    <w:rsid w:val="00AD1DF9"/>
    <w:rsid w:val="00AE298F"/>
    <w:rsid w:val="00B00122"/>
    <w:rsid w:val="00B13359"/>
    <w:rsid w:val="00B228A9"/>
    <w:rsid w:val="00B24443"/>
    <w:rsid w:val="00B3300F"/>
    <w:rsid w:val="00B34DC8"/>
    <w:rsid w:val="00B401E1"/>
    <w:rsid w:val="00B47C42"/>
    <w:rsid w:val="00B64CAA"/>
    <w:rsid w:val="00B67841"/>
    <w:rsid w:val="00B702AE"/>
    <w:rsid w:val="00B72B0B"/>
    <w:rsid w:val="00B876D2"/>
    <w:rsid w:val="00BA2898"/>
    <w:rsid w:val="00BC600D"/>
    <w:rsid w:val="00BD44D9"/>
    <w:rsid w:val="00BE477F"/>
    <w:rsid w:val="00BE6E2C"/>
    <w:rsid w:val="00BF78FC"/>
    <w:rsid w:val="00C34C28"/>
    <w:rsid w:val="00C35AAB"/>
    <w:rsid w:val="00C3692C"/>
    <w:rsid w:val="00C424C8"/>
    <w:rsid w:val="00C438B3"/>
    <w:rsid w:val="00C56ACE"/>
    <w:rsid w:val="00C722AC"/>
    <w:rsid w:val="00C741AE"/>
    <w:rsid w:val="00C8024E"/>
    <w:rsid w:val="00C92AB3"/>
    <w:rsid w:val="00CA370C"/>
    <w:rsid w:val="00CB68E6"/>
    <w:rsid w:val="00CC4593"/>
    <w:rsid w:val="00CC544C"/>
    <w:rsid w:val="00CC58BF"/>
    <w:rsid w:val="00CF331B"/>
    <w:rsid w:val="00D1398C"/>
    <w:rsid w:val="00D16B2F"/>
    <w:rsid w:val="00D27B52"/>
    <w:rsid w:val="00D51F9E"/>
    <w:rsid w:val="00D54E96"/>
    <w:rsid w:val="00D66454"/>
    <w:rsid w:val="00D668E3"/>
    <w:rsid w:val="00D738D4"/>
    <w:rsid w:val="00D8308B"/>
    <w:rsid w:val="00D9003E"/>
    <w:rsid w:val="00D930B6"/>
    <w:rsid w:val="00D9532D"/>
    <w:rsid w:val="00D96136"/>
    <w:rsid w:val="00DA0793"/>
    <w:rsid w:val="00DA1ACB"/>
    <w:rsid w:val="00DA20F7"/>
    <w:rsid w:val="00DA37C6"/>
    <w:rsid w:val="00DA3C0D"/>
    <w:rsid w:val="00DB53B3"/>
    <w:rsid w:val="00DD0421"/>
    <w:rsid w:val="00DD573A"/>
    <w:rsid w:val="00DE092A"/>
    <w:rsid w:val="00DE75FF"/>
    <w:rsid w:val="00DF7291"/>
    <w:rsid w:val="00E014EF"/>
    <w:rsid w:val="00E22B1C"/>
    <w:rsid w:val="00E25B2D"/>
    <w:rsid w:val="00E354D1"/>
    <w:rsid w:val="00E3641C"/>
    <w:rsid w:val="00E3682B"/>
    <w:rsid w:val="00E42706"/>
    <w:rsid w:val="00E5281F"/>
    <w:rsid w:val="00E55748"/>
    <w:rsid w:val="00E72654"/>
    <w:rsid w:val="00E77A44"/>
    <w:rsid w:val="00E823B1"/>
    <w:rsid w:val="00E96AC8"/>
    <w:rsid w:val="00EA3E75"/>
    <w:rsid w:val="00EA75B1"/>
    <w:rsid w:val="00EC4B35"/>
    <w:rsid w:val="00EC6AA6"/>
    <w:rsid w:val="00EC737B"/>
    <w:rsid w:val="00ED4DFC"/>
    <w:rsid w:val="00EE5444"/>
    <w:rsid w:val="00EE6086"/>
    <w:rsid w:val="00F029D7"/>
    <w:rsid w:val="00F148AF"/>
    <w:rsid w:val="00F15D94"/>
    <w:rsid w:val="00F165B4"/>
    <w:rsid w:val="00F172F7"/>
    <w:rsid w:val="00F2079A"/>
    <w:rsid w:val="00F23C9D"/>
    <w:rsid w:val="00F3162B"/>
    <w:rsid w:val="00F6033E"/>
    <w:rsid w:val="00F72038"/>
    <w:rsid w:val="00F81ED9"/>
    <w:rsid w:val="00F91414"/>
    <w:rsid w:val="00F9286F"/>
    <w:rsid w:val="00F92DA6"/>
    <w:rsid w:val="00F94B5C"/>
    <w:rsid w:val="00F96A6C"/>
    <w:rsid w:val="00F974D0"/>
    <w:rsid w:val="00FA2D34"/>
    <w:rsid w:val="00FA767B"/>
    <w:rsid w:val="00FB2760"/>
    <w:rsid w:val="00FE0E26"/>
    <w:rsid w:val="00FE4D12"/>
    <w:rsid w:val="00FF07AB"/>
    <w:rsid w:val="00FF6C81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4EEDF-53DA-47F1-A4B5-29DAAA9D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Сидоренкова Наталья Михайловна</cp:lastModifiedBy>
  <cp:revision>61</cp:revision>
  <cp:lastPrinted>2021-11-19T08:11:00Z</cp:lastPrinted>
  <dcterms:created xsi:type="dcterms:W3CDTF">2021-09-30T08:36:00Z</dcterms:created>
  <dcterms:modified xsi:type="dcterms:W3CDTF">2022-05-31T07:09:00Z</dcterms:modified>
</cp:coreProperties>
</file>