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398" w:rsidRDefault="004B4398">
      <w:pPr>
        <w:jc w:val="center"/>
      </w:pPr>
      <w:r>
        <w:rPr>
          <w:rFonts w:ascii="Liberation Serif" w:hAnsi="Liberation Serif" w:cs="Liberation Serif"/>
          <w:b/>
        </w:rPr>
        <w:t>Сведения о доходах, расходах, об имуществе и обязательствах имущественного характера , представленные государственными гражданскими служащими Департамента труда и социальной защиты населения города Севастополя,</w:t>
      </w:r>
    </w:p>
    <w:p w:rsidR="004B4398" w:rsidRDefault="004B4398">
      <w:pPr>
        <w:jc w:val="center"/>
      </w:pPr>
      <w:r>
        <w:rPr>
          <w:rFonts w:ascii="Liberation Serif" w:hAnsi="Liberation Serif" w:cs="Liberation Serif"/>
          <w:b/>
        </w:rPr>
        <w:t>за период с  01 января 202</w:t>
      </w:r>
      <w:r>
        <w:rPr>
          <w:rFonts w:ascii="Liberation Serif" w:eastAsia="Times New Roman" w:hAnsi="Liberation Serif" w:cs="Liberation Serif"/>
          <w:b/>
          <w:szCs w:val="24"/>
          <w:lang w:eastAsia="zh-CN"/>
        </w:rPr>
        <w:t>1</w:t>
      </w:r>
      <w:r>
        <w:rPr>
          <w:rFonts w:ascii="Liberation Serif" w:hAnsi="Liberation Serif" w:cs="Liberation Serif"/>
          <w:b/>
        </w:rPr>
        <w:t xml:space="preserve"> года по 31 декабря 202</w:t>
      </w:r>
      <w:r>
        <w:rPr>
          <w:rFonts w:ascii="Liberation Serif" w:eastAsia="Times New Roman" w:hAnsi="Liberation Serif" w:cs="Liberation Serif"/>
          <w:b/>
          <w:szCs w:val="24"/>
          <w:lang w:eastAsia="zh-CN"/>
        </w:rPr>
        <w:t>1</w:t>
      </w:r>
      <w:r>
        <w:rPr>
          <w:rFonts w:ascii="Liberation Serif" w:hAnsi="Liberation Serif" w:cs="Liberation Serif"/>
          <w:b/>
        </w:rPr>
        <w:t xml:space="preserve"> года</w:t>
      </w:r>
    </w:p>
    <w:p w:rsidR="004B4398" w:rsidRDefault="004B4398">
      <w:pPr>
        <w:jc w:val="center"/>
        <w:rPr>
          <w:sz w:val="20"/>
          <w:szCs w:val="20"/>
        </w:rPr>
      </w:pPr>
    </w:p>
    <w:tbl>
      <w:tblPr>
        <w:tblW w:w="0" w:type="auto"/>
        <w:tblInd w:w="-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265"/>
        <w:gridCol w:w="2295"/>
        <w:gridCol w:w="1590"/>
        <w:gridCol w:w="3270"/>
        <w:gridCol w:w="2625"/>
        <w:gridCol w:w="1020"/>
        <w:gridCol w:w="1005"/>
        <w:gridCol w:w="1695"/>
        <w:gridCol w:w="120"/>
      </w:tblGrid>
      <w:tr w:rsidR="004B4398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№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</w:t>
            </w:r>
          </w:p>
          <w:p w:rsidR="004B4398" w:rsidRDefault="004B4398">
            <w:pPr>
              <w:tabs>
                <w:tab w:val="left" w:pos="270"/>
                <w:tab w:val="left" w:pos="413"/>
              </w:tabs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п/п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сумма декларированного дохода за 202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zh-CN"/>
              </w:rPr>
              <w:t>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год (руб.)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Объекты недвижимого имущества, находящиеся в   собственности: вид собственности, вид объекта недвижимости, площадь (кв.м), страна расположения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Объекты недвижимого имущества, находящееся в пользовании: вид объекта, площадь (кв.м), страна расположения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ind w:left="360"/>
              <w:jc w:val="center"/>
            </w:pPr>
            <w:r>
              <w:rPr>
                <w:sz w:val="22"/>
                <w:szCs w:val="22"/>
              </w:rPr>
              <w:t>Ребак Елена Владимировна</w:t>
            </w:r>
          </w:p>
          <w:p w:rsidR="004B4398" w:rsidRDefault="004B4398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 xml:space="preserve">Референт директора Департамента  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труда и социальной защиты населения города Севастополя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936 201,56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B4398" w:rsidRDefault="004B4398">
            <w:pPr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(индивидуальная собственность,</w:t>
            </w:r>
          </w:p>
          <w:p w:rsidR="004B4398" w:rsidRDefault="004B4398">
            <w:pPr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65,9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ind w:left="36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  <w:p w:rsidR="004B4398" w:rsidRDefault="004B4398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515 398,97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B4398" w:rsidRDefault="004B4398">
            <w:pPr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(индивидуальная собственность, </w:t>
            </w: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64,9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Квартира (65,9 кв.м, Россия);</w:t>
            </w: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Гараж (21,9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20;</w:t>
            </w: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 xml:space="preserve">Хундай  </w:t>
            </w:r>
            <w:r>
              <w:rPr>
                <w:sz w:val="22"/>
                <w:szCs w:val="22"/>
                <w:lang w:val="en-US"/>
              </w:rPr>
              <w:t>CRETA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Прокопенко Александр Валерьевич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Помощник директора  Департамента  труда и социальной защиты населения города Севастополя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1 148 425,47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(индивидуальная собственность, 41,1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(41,0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Легковой автомобиль </w:t>
            </w:r>
          </w:p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Hyundai Santa-Fe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406 500,00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(41,0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Суковатов Андрей Викторович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Помощник директора  Департамента  труда и социальной защиты населения города Севастополя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625 317,40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Земельный участок (индивидуальная собственность, 390,0 кв.м, Россия);</w:t>
            </w: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Жилой дом  (индивидуальная собственность, 84,1 кв.м, Россия);</w:t>
            </w: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Квартира (общая долевая,</w:t>
            </w:r>
          </w:p>
          <w:p w:rsidR="004B4398" w:rsidRDefault="004B4398">
            <w:pPr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½, 56,3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Квартира (56,3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Легковой автомобиль  Ниссан Альмера;</w:t>
            </w: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Легковой автомобиль ВАЗ 21074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Квартира (75,6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Генне Андрей Георгиевич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Помощник директора  Департамента  труда и социальной защиты населения города Севастополя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1 225 737,75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(68.0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Гараж (48,0 кв.м.,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Легковой автомобиль Мерседес Бенц 111 </w:t>
            </w:r>
            <w:r>
              <w:rPr>
                <w:sz w:val="22"/>
                <w:szCs w:val="22"/>
                <w:lang w:val="en-US"/>
              </w:rPr>
              <w:t>CDI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275 021,12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участок, (индивидуальная собственность, 622,0 кв.м, Россия),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собственность, 2/5,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68,0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Гараж (48,0 кв.м.,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(68,0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13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jc w:val="center"/>
            </w:pPr>
            <w:r>
              <w:rPr>
                <w:rFonts w:eastAsia="Times New Roman"/>
                <w:b/>
                <w:sz w:val="22"/>
                <w:szCs w:val="22"/>
              </w:rPr>
              <w:t xml:space="preserve">                              </w:t>
            </w:r>
            <w:r>
              <w:rPr>
                <w:b/>
                <w:sz w:val="22"/>
                <w:szCs w:val="22"/>
              </w:rPr>
              <w:t>Управление социального обеспечения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ind w:left="360"/>
              <w:jc w:val="center"/>
            </w:pPr>
            <w:r>
              <w:rPr>
                <w:sz w:val="22"/>
                <w:szCs w:val="22"/>
              </w:rPr>
              <w:t xml:space="preserve">Порхунова Юлиана Борисовна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 xml:space="preserve">Начальник отдела начисления, подготовки выплатных документов и статистики </w:t>
            </w:r>
            <w:r>
              <w:rPr>
                <w:sz w:val="22"/>
                <w:szCs w:val="22"/>
              </w:rPr>
              <w:lastRenderedPageBreak/>
              <w:t>управления социального обеспечения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lastRenderedPageBreak/>
              <w:t>843 149,35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 xml:space="preserve">Квартира (общая долевая </w:t>
            </w: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собственность, 2/3,  59,8 кв.м, Россия)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Квартира (59,8 кв.м, Россия)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ind w:left="360"/>
              <w:jc w:val="center"/>
            </w:pPr>
            <w:r>
              <w:rPr>
                <w:sz w:val="22"/>
                <w:szCs w:val="22"/>
              </w:rPr>
              <w:t>Новоселова Наталия Ивановна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Заместитель начальника отдела начисления, подготовки выплатных документов и статистики</w:t>
            </w: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управления социального обеспечения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735 741,87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 xml:space="preserve">Квартира (общая совместная собственность, 35,7 кв.м, Россия)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Квартира (52,2 кв.м, Россия)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ind w:left="36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535 180,63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Квартира (общая совместная собственность,35,7кв.м, Россия);</w:t>
            </w: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Квартира (индивидуальная</w:t>
            </w:r>
          </w:p>
          <w:p w:rsidR="004B4398" w:rsidRDefault="004B4398">
            <w:pPr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 ,52,2 кв.м, Россия)</w:t>
            </w: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Квартира (индивидуальная собственность, 51,4 кв.м)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Гараж (12,5 кв.м, Россия)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Хендэ Элантра</w:t>
            </w:r>
          </w:p>
          <w:p w:rsidR="004B4398" w:rsidRDefault="004B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13 752,11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Квартира (52,2 кв.м, Россия);</w:t>
            </w: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 xml:space="preserve">Комната в общежитии </w:t>
            </w: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(18,0 кв.м, Россия)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Маковей Татьяна Алексеевна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Главный специалист отдела начисления, подготовки выплатных документов и статистики управления социального обеспечения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774 560,66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собственность, ¼,  50,4 кв.м.,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 (индивидуальная собственность, 353,0 кв.м.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(индивидуальная </w:t>
            </w:r>
            <w:r>
              <w:rPr>
                <w:sz w:val="22"/>
                <w:szCs w:val="22"/>
              </w:rPr>
              <w:lastRenderedPageBreak/>
              <w:t>собственность, 29,9 кв.м, Россия)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Квартира (48,3 кв.м.,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(50,4 кв.м, Россия)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Баева Ирина Сергеевна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Главный специалист - эксперт отдела начисления, подготовки выплатных документов и статистики управления социального обеспечения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509 490,61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(36,0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180 073,97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 (общая долевая собственность, 1/3, 151509,0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(51,5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(36,0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Легковой автомобиль Ссанг Йонг </w:t>
            </w:r>
            <w:r>
              <w:rPr>
                <w:sz w:val="22"/>
                <w:szCs w:val="22"/>
                <w:lang w:val="en-US"/>
              </w:rPr>
              <w:t>Actyon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Грущенко Оксана Аркадьевна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Главный специалист отдела начисления, подготовки выплатных документов и статистики управления социального обеспечения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926 198,92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(индивидуальная собственность, 53,8 кв.м, Россия)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(56,8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Гараж (18,0 кв.м, Россия)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 имеет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284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9 426 796,89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(56,9 кв.м, Россия)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Легковой автомобиль Опель Астра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284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7 000,00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(53,8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Комната в общежитии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(20,0 кв.м, Россия)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 xml:space="preserve">Денкова Галина </w:t>
            </w:r>
            <w:r>
              <w:rPr>
                <w:sz w:val="22"/>
                <w:szCs w:val="22"/>
              </w:rPr>
              <w:lastRenderedPageBreak/>
              <w:t>Львовна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 xml:space="preserve">Начальник отдела </w:t>
            </w:r>
            <w:r>
              <w:rPr>
                <w:sz w:val="22"/>
                <w:szCs w:val="22"/>
              </w:rPr>
              <w:lastRenderedPageBreak/>
              <w:t>организации предоставления льгот и субсидий управления социального обеспечения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lastRenderedPageBreak/>
              <w:t>837 499,77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(общая долевая </w:t>
            </w:r>
            <w:r>
              <w:rPr>
                <w:sz w:val="22"/>
                <w:szCs w:val="22"/>
              </w:rPr>
              <w:lastRenderedPageBreak/>
              <w:t>собственность, ½, 44,9 кв.м.,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Квартира (индивидуальная собственность, 36,7 кв.м.)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 xml:space="preserve">Квартира (44,9 кв.м, </w:t>
            </w:r>
            <w:r>
              <w:rPr>
                <w:sz w:val="22"/>
                <w:szCs w:val="22"/>
              </w:rPr>
              <w:lastRenderedPageBreak/>
              <w:t>Россия)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Бутина Галина Владимировна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Заместитель начальника отдела организации предоставления льгот и субсидий управления социального обеспечения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738 322,46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(индивидуальная собственность, 3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0</w:t>
            </w:r>
            <w:r>
              <w:rPr>
                <w:sz w:val="22"/>
                <w:szCs w:val="22"/>
              </w:rPr>
              <w:t>,5 кв.м., Россия)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Сивцова Наталья Викторовна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Главный специалист — эксперт  специалист отдела организации предоставления льгот и субсидий управления социального обеспечения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535 724,58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(41,5 кв.м, Россия)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240 000,00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(индивидуальная собственность, 41,5 кв.м., Россия)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Киа Соренто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(41,5 кв.м, Россия)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Ткач Екатерина Сергеевна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Главный специалист   специалист отдела организации предоставления льгот и субсидий управления социального </w:t>
            </w:r>
            <w:r>
              <w:rPr>
                <w:sz w:val="22"/>
                <w:szCs w:val="22"/>
              </w:rPr>
              <w:lastRenderedPageBreak/>
              <w:t>обеспечения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lastRenderedPageBreak/>
              <w:t>183 393,07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(68,8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(68,8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(36,9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КИА Спортейдж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(68,8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uppressAutoHyphens/>
              <w:snapToGrid w:val="0"/>
              <w:ind w:left="227" w:hanging="57"/>
            </w:pPr>
            <w:r>
              <w:rPr>
                <w:sz w:val="22"/>
                <w:szCs w:val="22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Беляева Елена Карловна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Ведущий специалист отдела организации предоставления льгот и субсидий управления социального обеспечения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605 275,50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(57,9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(635,0 кв.м, Россия)</w:t>
            </w:r>
            <w:r w:rsidRPr="004B4398">
              <w:rPr>
                <w:sz w:val="22"/>
                <w:szCs w:val="22"/>
              </w:rPr>
              <w:t>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 (131,7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Летняя кухня (24,8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Нисан  </w:t>
            </w:r>
            <w:r>
              <w:rPr>
                <w:sz w:val="22"/>
                <w:szCs w:val="22"/>
                <w:lang w:val="en-US"/>
              </w:rPr>
              <w:t>Note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5 076,00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 (индивидуальная собственность, 635,0 кв.м.,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 (индивидуальная собственность, 131,7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Летняя кухня (индивидуальная собственность, 24,8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(57,9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 (48,0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 (1500,0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(57,9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(635,0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 (131,7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Летняя кухня (24,8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(57,9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(635,0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 (131,7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Летняя кухня (24,8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(57,9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(635,0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 (131,7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Летняя кухня (24,8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rPr>
          <w:trHeight w:val="733"/>
        </w:trPr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390"/>
                <w:tab w:val="left" w:pos="413"/>
              </w:tabs>
              <w:suppressAutoHyphens/>
              <w:snapToGrid w:val="0"/>
              <w:ind w:left="340" w:hanging="227"/>
            </w:pPr>
            <w:r>
              <w:rPr>
                <w:sz w:val="22"/>
                <w:szCs w:val="22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Альметова Наиля Шафиковна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Главный специалист   специалист отдела организации предоставления льгот и субсидий управления социального </w:t>
            </w:r>
            <w:r>
              <w:rPr>
                <w:sz w:val="22"/>
                <w:szCs w:val="22"/>
              </w:rPr>
              <w:lastRenderedPageBreak/>
              <w:t>обеспечения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lastRenderedPageBreak/>
              <w:t>425 350,16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 (индивидуальная собственность, 1132,0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долевая, ¼,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>45,3 кв.м, Россия)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Квартира (45,3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139 429,77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 (индивидуальная собственность, 1708,0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 (индивидуальная собственность, 496,0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 (индивидуальная собственность, 75,9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(45,3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(45,3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Пытько Евгения Николаевна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Заместитель начальника управления - начальник отдела организации социальных выплат управления социального обеспечения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1 025 147,20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собственность, 1/5, 57,0 кв.м, Россия)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 (57,0 кв.м,  Россия)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4B4398" w:rsidRDefault="004B4398">
            <w:pPr>
              <w:rPr>
                <w:sz w:val="22"/>
                <w:szCs w:val="22"/>
              </w:rPr>
            </w:pPr>
          </w:p>
          <w:p w:rsidR="004B4398" w:rsidRDefault="004B4398">
            <w:pPr>
              <w:rPr>
                <w:sz w:val="22"/>
                <w:szCs w:val="22"/>
              </w:rPr>
            </w:pPr>
          </w:p>
          <w:p w:rsidR="004B4398" w:rsidRDefault="004B4398">
            <w:pPr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1 165 809,67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 Квартира (общая долевая собственность, 1/5,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57,0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 Квартира (общая долевая собственность, ¾,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34,3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- Земельный участок (общая </w:t>
            </w:r>
            <w:r>
              <w:rPr>
                <w:sz w:val="22"/>
                <w:szCs w:val="22"/>
              </w:rPr>
              <w:lastRenderedPageBreak/>
              <w:t>долевая, ¼, 1500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- Земельный участок (общая долевая, ¼, 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857,0</w:t>
            </w:r>
            <w:r>
              <w:rPr>
                <w:sz w:val="22"/>
                <w:szCs w:val="22"/>
              </w:rPr>
              <w:t xml:space="preserve">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 Жилой дом (общая долевая, ¼, 56,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</w:t>
            </w:r>
            <w:r>
              <w:rPr>
                <w:sz w:val="22"/>
                <w:szCs w:val="22"/>
              </w:rPr>
              <w:t xml:space="preserve">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 Гараж (общая долевая собственность,1/4,  12,7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 Гараж-сарай (общая долевая собственность, ¼, 33,6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 Сарай (индивидуальная собственность, 34,9 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 Баня (индивидуальная собственность, 15,0 кв.м, Россия)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- Квартира (57,0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 Квартира (34,3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 Земельный участок (1500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 Земельный участок (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857,0</w:t>
            </w:r>
            <w:r>
              <w:rPr>
                <w:sz w:val="22"/>
                <w:szCs w:val="22"/>
              </w:rPr>
              <w:t xml:space="preserve">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- Жилой дом (56,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</w:t>
            </w:r>
            <w:r>
              <w:rPr>
                <w:sz w:val="22"/>
                <w:szCs w:val="22"/>
              </w:rPr>
              <w:t xml:space="preserve">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 Гараж (12,7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 Гараж-сарай (33,6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 Сарай (34,9 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 Баня (15,0 кв.м, Россия)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Форд Фиеста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Воробьева Людмила Владимировна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Заместитель начальника отдела организации социальных выплат управления социального обеспечения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706 028,63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(37,2 кв.м, Россия)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226 682,48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(индивидуальная собственность, 37,2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Земельный участок (индивидуальная собственность, 466,0 кв.м, Россия); 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 (индивидуальная собственность, 55,0 кв.м, Россия)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Лада Ларгус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Кутищева Ирина Владимировна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Главный специалист отдела организации социальных выплат управления социального обеспечения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532 731,97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Земельный участок (общая совместная собственность,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402,0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 (общая совместная собственность, 91,3 кв.м, Россия)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Фольксваген Джетта;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Легковой автомобиль Фольксваген   Тигуан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797 967,56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 (общая совместная собственность, 402,0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 (общая совместная собственность, 91,3 кв.м, Россия)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Захарченко Ульяна Юрьевна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Главный специалист отдела организации социальных выплат управления социального обеспечения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535 847,97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Комната в общежитии (49,0 кв.м, Россия)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rPr>
          <w:trHeight w:val="1479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Кондратенко Мария Александровна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Главный специалист отдела организации социальных выплат управления социального обеспечения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1 873 610,20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  (66,1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 (482,0 кв.м, Россия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rPr>
          <w:trHeight w:val="364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100 000,00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(77,2 кв.м, Россия)</w:t>
            </w:r>
          </w:p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(66,1 кв.м, Россия)</w:t>
            </w:r>
          </w:p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(482,0 кв.м, Россия)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 (66,1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(482,0 кв.м, Россия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345"/>
                <w:tab w:val="left" w:pos="413"/>
              </w:tabs>
              <w:suppressAutoHyphens/>
              <w:snapToGrid w:val="0"/>
              <w:ind w:left="113"/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Семененко Оксана Сергеевна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Ведущий специалист отдела организации социальных выплат управления социального обеспечения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615 834,30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(индивидуальная собственность, 63,9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Легковой автомобиль КИА Соул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  <w:lang w:val="en-US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(63,9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  <w:lang w:val="en-US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(63,9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13515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ind w:left="284"/>
              <w:jc w:val="center"/>
            </w:pPr>
            <w:r>
              <w:rPr>
                <w:rFonts w:eastAsia="Times New Roman"/>
                <w:b/>
                <w:sz w:val="22"/>
                <w:szCs w:val="22"/>
              </w:rPr>
              <w:t xml:space="preserve">                                 </w:t>
            </w:r>
            <w:r>
              <w:rPr>
                <w:b/>
                <w:sz w:val="22"/>
                <w:szCs w:val="22"/>
              </w:rPr>
              <w:t>Управление занятости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ind w:left="360"/>
              <w:jc w:val="center"/>
            </w:pPr>
            <w:r>
              <w:rPr>
                <w:sz w:val="22"/>
                <w:szCs w:val="22"/>
              </w:rPr>
              <w:t>Махонин Сергей Петрович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Начальник управления занятости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1 712 062,32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Земельный участок (индивидуальная собственность, 360,1 кв.м., Россия);</w:t>
            </w: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Жилой дом (индивидуальная собственность, 20,1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Квартира (54,9 кв.м.,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ФОЛЬКСВАГЕН Tiguan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ind w:left="360"/>
              <w:jc w:val="center"/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195 064,89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 xml:space="preserve">Квартира (общая долевая </w:t>
            </w: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собственность, ¼,  54,9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Гараж (24,0 кв.м., Россия);</w:t>
            </w: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Квартира (54,9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ind w:left="360"/>
              <w:jc w:val="center"/>
            </w:pPr>
            <w:r>
              <w:rPr>
                <w:sz w:val="22"/>
                <w:szCs w:val="22"/>
              </w:rPr>
              <w:t>Радзивон Ольга Ивановна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 xml:space="preserve">Заместитель начальника управления занятости — начальник </w:t>
            </w:r>
            <w:r>
              <w:rPr>
                <w:sz w:val="22"/>
                <w:szCs w:val="22"/>
              </w:rPr>
              <w:lastRenderedPageBreak/>
              <w:t>отдела развития форм занятости и контроля за обеспечением государственных гарантий</w:t>
            </w:r>
          </w:p>
          <w:p w:rsidR="004B4398" w:rsidRDefault="004B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1 027 905,02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Квартира (общая долевая</w:t>
            </w:r>
          </w:p>
          <w:p w:rsidR="004B4398" w:rsidRDefault="004B4398">
            <w:pPr>
              <w:jc w:val="center"/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 xml:space="preserve">собственность, 1/2), </w:t>
            </w: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69,9 кв.м., Россия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lastRenderedPageBreak/>
              <w:t>Квартира (69,9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ind w:left="360"/>
              <w:jc w:val="center"/>
            </w:pPr>
            <w:r>
              <w:rPr>
                <w:sz w:val="22"/>
                <w:szCs w:val="22"/>
              </w:rPr>
              <w:t>Титаренко Олеся Владимировна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Главный специалист-эксперт отдела развития форм занятости и контроля за обеспечением государственных гарантий управления занятости</w:t>
            </w:r>
          </w:p>
          <w:p w:rsidR="004B4398" w:rsidRDefault="004B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562 349,65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Квартира (общая  долевая</w:t>
            </w:r>
          </w:p>
          <w:p w:rsidR="004B4398" w:rsidRDefault="004B4398">
            <w:pPr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собственность, ½,  35,5 кв.м., Россия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 xml:space="preserve">Гараж (10,0 кв.м., Россия), </w:t>
            </w: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Квартира (35,5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ind w:left="360"/>
              <w:jc w:val="center"/>
            </w:pPr>
            <w:r>
              <w:rPr>
                <w:color w:val="000000"/>
                <w:sz w:val="22"/>
                <w:szCs w:val="22"/>
              </w:rPr>
              <w:t>Карасёва Жанна Николаевна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color w:val="000000"/>
                <w:sz w:val="22"/>
                <w:szCs w:val="22"/>
              </w:rPr>
              <w:t>Главный специалист отдела развития форм занятости и контроля за обеспечением государственных гарантий управления занятости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688 080,04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color w:val="000000"/>
                <w:sz w:val="22"/>
                <w:szCs w:val="22"/>
              </w:rPr>
              <w:t>Квартира (индивидуальная собственность, 30,1 кв.м., Россия);</w:t>
            </w:r>
          </w:p>
          <w:p w:rsidR="004B4398" w:rsidRDefault="004B4398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Квартира (общая долевая </w:t>
            </w:r>
          </w:p>
          <w:p w:rsidR="004B4398" w:rsidRDefault="004B4398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собственность, 1/2, </w:t>
            </w:r>
          </w:p>
          <w:p w:rsidR="004B4398" w:rsidRDefault="004B4398">
            <w:pPr>
              <w:jc w:val="center"/>
            </w:pPr>
            <w:r>
              <w:rPr>
                <w:color w:val="000000"/>
                <w:sz w:val="22"/>
                <w:szCs w:val="22"/>
              </w:rPr>
              <w:t>68,1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ind w:left="36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  <w:rPr>
                <w:color w:val="000000"/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4 722 228,89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color w:val="000000"/>
                <w:sz w:val="22"/>
                <w:szCs w:val="22"/>
              </w:rPr>
              <w:t>Квартира (общая долевая</w:t>
            </w:r>
          </w:p>
          <w:p w:rsidR="004B4398" w:rsidRDefault="004B4398">
            <w:pPr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собственность, 1/2), </w:t>
            </w:r>
          </w:p>
          <w:p w:rsidR="004B4398" w:rsidRDefault="004B4398">
            <w:pPr>
              <w:jc w:val="center"/>
            </w:pPr>
            <w:r>
              <w:rPr>
                <w:color w:val="000000"/>
                <w:sz w:val="22"/>
                <w:szCs w:val="22"/>
              </w:rPr>
              <w:t>68,1 кв.м., Россия;</w:t>
            </w:r>
          </w:p>
          <w:p w:rsidR="004B4398" w:rsidRDefault="004B4398">
            <w:pPr>
              <w:jc w:val="center"/>
            </w:pPr>
            <w:r>
              <w:rPr>
                <w:color w:val="000000"/>
                <w:sz w:val="22"/>
                <w:szCs w:val="22"/>
              </w:rPr>
              <w:t>Гараж (индивидуальная собственность, 39,7 кв.м., Россия);</w:t>
            </w:r>
          </w:p>
          <w:p w:rsidR="004B4398" w:rsidRDefault="004B4398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Земельный участок (индивидуальная собственность, </w:t>
            </w:r>
            <w:r>
              <w:rPr>
                <w:color w:val="000000"/>
                <w:sz w:val="22"/>
                <w:szCs w:val="22"/>
              </w:rPr>
              <w:lastRenderedPageBreak/>
              <w:t>457,0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Земельный участок для размещения  гаражей (39,7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Легковой автомобиль </w:t>
            </w:r>
          </w:p>
          <w:p w:rsidR="004B4398" w:rsidRDefault="004B4398">
            <w:pPr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Шкода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zh-CN"/>
              </w:rPr>
              <w:t xml:space="preserve"> KAROQ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ind w:left="360"/>
              <w:jc w:val="center"/>
            </w:pPr>
            <w:r>
              <w:rPr>
                <w:sz w:val="22"/>
                <w:szCs w:val="22"/>
              </w:rPr>
              <w:t>Кириллова Светлана Андреевна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Главный специалист отдела развития форм занятости и контроля за обеспечением государственных гарантий управления занятости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760 871,63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 Земельный участок</w:t>
            </w:r>
          </w:p>
          <w:p w:rsidR="004B4398" w:rsidRDefault="004B4398">
            <w:pPr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(495,0 кв.м, Россия)</w:t>
            </w:r>
          </w:p>
          <w:p w:rsidR="004B4398" w:rsidRDefault="004B4398">
            <w:pPr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- Нежилое здание (садовый дом) </w:t>
            </w:r>
            <w:r>
              <w:rPr>
                <w:sz w:val="22"/>
                <w:szCs w:val="22"/>
              </w:rPr>
              <w:t xml:space="preserve"> (90,1 кв.м, Россия)</w:t>
            </w: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 Иное (для данного вида недвижимого имущества указание площади не предусмотрено, Россия)</w:t>
            </w: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 Квартира (56,3,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ДЭУ ЗАЗ  </w:t>
            </w:r>
            <w:r>
              <w:rPr>
                <w:sz w:val="22"/>
                <w:szCs w:val="22"/>
                <w:lang w:val="en-US"/>
              </w:rPr>
              <w:t>Lanos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ind w:left="36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1 066 782,83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 xml:space="preserve">- Земельный участок </w:t>
            </w: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(индивидуальная собственность, 495,0 кв.м, Россия)</w:t>
            </w:r>
          </w:p>
          <w:p w:rsidR="004B4398" w:rsidRDefault="004B4398">
            <w:pPr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- Нежилое здание (садовый дом)</w:t>
            </w:r>
            <w:r>
              <w:rPr>
                <w:sz w:val="22"/>
                <w:szCs w:val="22"/>
              </w:rPr>
              <w:t xml:space="preserve"> (индивидуальная собственность,</w:t>
            </w: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90,1 кв.м, Россия)</w:t>
            </w: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 Квартира (индивидуальная собственность, 56,3,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- Иное (для данного вида недвижимого имущества указание площади не предусмотрено,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Легковой автомобиль УАЗ Патриот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ind w:left="36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 Земельный участок</w:t>
            </w:r>
          </w:p>
          <w:p w:rsidR="004B4398" w:rsidRDefault="004B4398">
            <w:pPr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(495,0 кв.м, Россия)</w:t>
            </w:r>
          </w:p>
          <w:p w:rsidR="004B4398" w:rsidRDefault="004B4398">
            <w:pPr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- Нежилое здание (садовый дом) </w:t>
            </w:r>
            <w:r>
              <w:rPr>
                <w:sz w:val="22"/>
                <w:szCs w:val="22"/>
              </w:rPr>
              <w:t xml:space="preserve"> (90,1 кв.м, Россия)</w:t>
            </w: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 Иное (для данного вида недвижимого имущества указание площади не предусмотрено, Россия)</w:t>
            </w: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lastRenderedPageBreak/>
              <w:t>- Квартира (56,3,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ind w:left="36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 Земельный участок</w:t>
            </w:r>
          </w:p>
          <w:p w:rsidR="004B4398" w:rsidRDefault="004B4398">
            <w:pPr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(495,0 кв.м, Россия)</w:t>
            </w:r>
          </w:p>
          <w:p w:rsidR="004B4398" w:rsidRDefault="004B4398">
            <w:pPr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- Нежилое здание (садовый дом) </w:t>
            </w:r>
            <w:r>
              <w:rPr>
                <w:sz w:val="22"/>
                <w:szCs w:val="22"/>
              </w:rPr>
              <w:t xml:space="preserve"> (90,1 кв.м, Россия)</w:t>
            </w: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 Иное (для данного вида недвижимого имущества указание площади не предусмотрено, Россия)</w:t>
            </w: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 Квартира (56,3,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Шалимова Анна Анатольевна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Начальник отдела реализации программ и мероприятий активной политики занятости населения управления занятости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839 740,10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(76,0 кв.м.,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Гараж (30,0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(139,8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(645,0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под индивидуальное строительство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(401,0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ДЭУ Ланос;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Киа Пикантро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819 669,44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  (индивидуальная собственность, 645,0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 xml:space="preserve">под индивидуальное строительство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(индивидуальная собственность,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401,0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 (индивидуальная собственность, 139,8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Квартира (60,0 кв.м.,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color w:val="000000"/>
                <w:sz w:val="22"/>
                <w:szCs w:val="22"/>
              </w:rPr>
              <w:t>Степанова Ирина Алексеевна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Главный специалист-эксперт отдела реализации программ и мероприятий активной политики занятости управления занятости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926 863,65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Квартира (индивидуальная собственность, 57,6 кв.м.,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Квартира (индивидуальная собственность, 62,9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Черкашина Наталья Валерьевна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Главный специалист отдела реализации программ и мероприятий активной политики занятости управления занятости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506 035,79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(индивидуальная собственность, 38,8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собственность,¼, 50,3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Квартира (50,3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546 954,54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(38,8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Легковой автомобиль Шевроле  А</w:t>
            </w:r>
            <w:r>
              <w:rPr>
                <w:sz w:val="22"/>
                <w:szCs w:val="22"/>
                <w:lang w:val="en-US"/>
              </w:rPr>
              <w:t>veo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(38,8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</w:pPr>
            <w:r>
              <w:rPr>
                <w:rFonts w:eastAsia="Times New Roman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3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Кравец Юрий Вячеславович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Ведущий специалист отдела 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развития форм занятости и контроля за обеспечением государственных гарантий</w:t>
            </w:r>
            <w:r>
              <w:rPr>
                <w:sz w:val="22"/>
                <w:szCs w:val="22"/>
              </w:rPr>
              <w:t xml:space="preserve"> управления занятости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765 014,72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 (индивидуальная собственность, 617, 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 (индивидуальная собственность, 900,00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Жилой дом (индивидуальная собственность, 28,0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собственность, 1/3, 53,2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 xml:space="preserve">Земельный участок 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(18,0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Гараж (18,0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(53,2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Легковой автомобиль Фольксваген  </w:t>
            </w:r>
            <w:r>
              <w:rPr>
                <w:sz w:val="22"/>
                <w:szCs w:val="22"/>
                <w:lang w:val="en-US"/>
              </w:rPr>
              <w:t>Vento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867 804,76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собственность,1/3, 53,2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(53,2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 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uppressAutoHyphens/>
              <w:snapToGrid w:val="0"/>
              <w:ind w:right="113" w:firstLine="57"/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Кузнецова Ольга Владимировна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Ведущий специалист отдела реализации программ и мероприятий активной политики занятости управления занятости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245 600,03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 (49,8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(56,0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Фиат Панда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1 370 654,93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(индивидуальная собственность, 49,8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(77,6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Ниссан Кашкай</w:t>
            </w:r>
          </w:p>
          <w:p w:rsidR="004B4398" w:rsidRDefault="004B4398">
            <w:pPr>
              <w:snapToGrid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 (49,8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(56,0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 (49,8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(56,0 кв.м, Россия)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16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>Сводно-аналитический отдел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ind w:left="360"/>
              <w:jc w:val="center"/>
            </w:pPr>
            <w:r>
              <w:rPr>
                <w:sz w:val="22"/>
                <w:szCs w:val="22"/>
              </w:rPr>
              <w:t>Костенко Наталья Евгениевна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 xml:space="preserve">Начальник сводно -аналитического отдела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843 726,12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Квартира (индивидуальная собственность, 69,3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ind w:left="360"/>
              <w:jc w:val="center"/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512 947,58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Квартира (общая долевая собственность, ½, 64,6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Квартира (69,3 кв.м., Россия) ;</w:t>
            </w: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Квартира (64,6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ДЭУ Ланос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ind w:left="360"/>
              <w:jc w:val="center"/>
            </w:pPr>
            <w:r>
              <w:rPr>
                <w:sz w:val="22"/>
                <w:szCs w:val="22"/>
              </w:rPr>
              <w:t>Боляк Елена Григорьевна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Заместитель начальника  сводно-аналитического отдела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779 087,01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(общая долевая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собственность, 1/3,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54,8 кв.м., Россия;</w:t>
            </w: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Квартира (индивидуальная собственность, 69,0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Квартира (54,8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550 000,00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собственность, 1/3,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54,8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(69,0 кв.м, Россия),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(54,8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Легковой автомобиль Тойота Королла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Скичко Елена Александровна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Главный специалист сводно-аналитического отдела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/>
              </w:rPr>
              <w:t>531 285, 99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собственность, 1/3, 52,0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(47,2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(395,0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(52,0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700 079,58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 (индивидуальная собственность, 395, 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(индивидуальная </w:t>
            </w:r>
            <w:r>
              <w:rPr>
                <w:sz w:val="22"/>
                <w:szCs w:val="22"/>
              </w:rPr>
              <w:lastRenderedPageBreak/>
              <w:t>собственность, 47,2 кв.м, Россия)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uppressAutoHyphens/>
              <w:snapToGrid w:val="0"/>
              <w:ind w:right="113"/>
              <w:jc w:val="right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Кириченко Ольга Владимировна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Главный специалист — эксперт  сводно-аналитического отдела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530 634,99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Квартира (общая долевая собственность, 1/3,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 129,7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  <w:lang w:val="en-US"/>
              </w:rPr>
              <w:t>129,7</w:t>
            </w:r>
            <w:r>
              <w:rPr>
                <w:sz w:val="22"/>
                <w:szCs w:val="22"/>
              </w:rPr>
              <w:t xml:space="preserve">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uppressAutoHyphens/>
              <w:snapToGrid w:val="0"/>
              <w:ind w:right="113"/>
              <w:jc w:val="right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Орехова Наталья Михайловна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Главный специалист сводно-аналитического отдела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467 234,77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Квартира (индивидуальная собственность, 95,1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uppressAutoHyphens/>
              <w:snapToGrid w:val="0"/>
              <w:ind w:right="113"/>
              <w:jc w:val="right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374 330,04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(95,1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(82,0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uppressAutoHyphens/>
              <w:snapToGrid w:val="0"/>
              <w:ind w:right="113"/>
              <w:jc w:val="right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(95,1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uppressAutoHyphens/>
              <w:snapToGrid w:val="0"/>
              <w:ind w:right="113"/>
              <w:jc w:val="right"/>
              <w:rPr>
                <w:rFonts w:eastAsia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(95,1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13515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</w:pPr>
            <w:r>
              <w:rPr>
                <w:b/>
                <w:sz w:val="22"/>
                <w:szCs w:val="22"/>
              </w:rPr>
              <w:t>Управление административно-кадровой работы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Уразовская Валентина Анатольевна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Заместитель начальника управления административно-кадровой работы — начальник отдела кадровой работы и противодействия коррупции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1 017 878,53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Гараж (19,0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(50,4 кв.м.,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5 371 004,00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индивидуальная</w:t>
            </w:r>
            <w:r>
              <w:rPr>
                <w:sz w:val="22"/>
                <w:szCs w:val="22"/>
              </w:rPr>
              <w:t xml:space="preserve"> собственность, 50,4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Гараж (19,0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Тойота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zh-CN"/>
              </w:rPr>
              <w:lastRenderedPageBreak/>
              <w:t>Camry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Слободянюк Инна Викторовна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Заместитель начальника отдела кадровой работы и противодействия коррупции управления административно-кадровой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737 990,31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(индивидуальная собственность, 60,6 кв.м.,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собственность, ¼, 46,6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(46,6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1 431 901,97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собственность, ½, 47,3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(60,6 кв.м.,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(47,3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Ниссан Ноте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(60,6 кв.м.,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(46,6 кв.м.,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Манчук Анна Валериевна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Главный специалист-эксперт отдела кадровой работы и противодействия коррупции управления административно-кадровой работы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409 097,29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(70,7 кв.м., Россия)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626 828,69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собственность, ¼, 70,7 кв.м, Россия)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(70,7 кв.м., Россия)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Легковой автомобиль СHEVROLET  KLAN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(70,7 кв.м.,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uppressAutoHyphens/>
              <w:snapToGrid w:val="0"/>
              <w:ind w:left="340" w:hanging="227"/>
              <w:jc w:val="center"/>
            </w:pPr>
            <w:r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Орловская Вероника Владимировна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Главный специалист-эксперт отдела кадровой работы и противодействия коррупции управления административно-кадровой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517 421,76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совместная собственность, 44, 8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(индивидуальная собственность, 67,3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Легковой автомобиль DAEWOO LANOS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174 800,00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(67,3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(50,4 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Костюк Ирина Вячеславовна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Главный специалист отдела кадровой работы и противодействия коррупции управления административно-кадровой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550 235,38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(75,0 кв.м., Россия), 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718 961,21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(75,0 кв.м.,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(75,0 кв.м.,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(75,0 кв.м.,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Астафьева Валерия Юрьевна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Главный специалист - эксперт отдела кадровой работы и противодействия коррупции управления административно-кадровой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1 211 850,11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(44,4 кв.м., Россия) 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Хундай Крета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909 445,19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(44,4 кв.м.,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Иное (для данного вида недвижимого имущества указание площади не предусмотрено,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(44,4 кв.м.,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Москатова Татьяна Александровна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Главный</w:t>
            </w:r>
            <w:r>
              <w:rPr>
                <w:sz w:val="22"/>
                <w:szCs w:val="22"/>
              </w:rPr>
              <w:t xml:space="preserve"> специалист отдела кадровой работы и противодействия коррупции управления административно-кадровой работы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507 805,03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совместная собственность, 61,0 кв.м, Россия)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Субару Форестер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1 178 244,23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совместная собственность, 61,0 кв.м, Россия)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Чабан Валерий Леонидович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Начальник отдела административно-хозяйственной работы управления административно-кадровой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1 259 923,58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собственность, ½,  71,5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1 177 255,46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Земельный участок (индивидуальная собственность, 641,0 кв.м., Россия),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 (индивидуальная собственность,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136,1 кв.м.,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(общая долевая </w:t>
            </w:r>
            <w:r>
              <w:rPr>
                <w:sz w:val="22"/>
                <w:szCs w:val="22"/>
              </w:rPr>
              <w:lastRenderedPageBreak/>
              <w:t xml:space="preserve">собственность, ½,  71,5 кв.м., Россия), 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Гаражный бокс (18,0 кв.м.,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ВАЗ Лада веста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zh-CN"/>
              </w:rPr>
              <w:t>GFL</w:t>
            </w:r>
            <w:r w:rsidRPr="004B4398"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110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Черкас Павел Георгиевич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Заместитель начальника отдела административно-хозяйственной работы управления административно-кадровой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694 844,70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 (индивидуальная собственность, 743,0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(62,0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455 613,06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(индивидуальная собственность, 62,4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(62,0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(62,0 кв.м, Россия) 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Гриценко Анна Алексеевна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Главный специалист-эксперт отдела административно-хозяйственной работы управления административно-кадровой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651 177,25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Земельный участок (общая долевая собственность,  ½,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476,0 кв.м., Россия),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Жилой дом (общая долевая собственность, ½,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143,9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(476,0 кв.м., Россия),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Жилой дом (143,9 кв.м., Россия) 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Ткаченко Виолетта Николаевна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Главный специалист — эксперт отдела административно-хозяйственной работы управления административно-кадровой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506 477,72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Квартира (общая долевая собственность, ¾,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41,0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(41,0 кв.м.,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lastRenderedPageBreak/>
              <w:t>1 416 296,0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Квартира (общая долевая собственность, ½,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lastRenderedPageBreak/>
              <w:t xml:space="preserve">30,7 кв.м, Россия) 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 xml:space="preserve">Квартира (30,7 кв.м., Россия) 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Легковой автомобиль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val="en-US" w:eastAsia="zh-CN"/>
              </w:rPr>
              <w:lastRenderedPageBreak/>
              <w:t>Rover 620i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(30,7 кв.м.,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Андреева Ирина Михайловна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Главный специалист отдела административно-хозяйственной работы управления административно-кадровой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525 020,99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 (индивидуальная собственность, 416,0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 (индивидуальная собственность, 36,2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(индивидуальная собственность, 69,3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Кириллова Наталья Александровна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Ведущий специалист отдела административно-хозяйственной работы управления административно-кадровой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658 020,12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(индивидуальная собственность, 67,7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Гараж (10,0 кв.м.,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Швед Виктория Дмитриевна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Ведущий специалист отдела административно-хозяйственной работы управления административно-кадровой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378 778,55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(53,6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Легковой автомобиль Хундай Ай-10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3 255 723,00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(индивидуальная собственность, 29,0 кв.м, Швеция)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Легковой автомобиль Опель Комбо ВМУ;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Лодка Драко Дайксруйсер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lastRenderedPageBreak/>
              <w:t>51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Сырцова Анна Владимировна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Заместитель начальника управления — начальник отдела правового обеспечения и работы с обращениями граждан управления административно-кадровой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401 363,40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(общая долевая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собственность, 1/5,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59,4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(69,9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(59,4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964 177,44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собственность, 1/3,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69,9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Гараж (20,0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(69,9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Шевроле Нива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(69,9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color w:val="000000"/>
                <w:sz w:val="22"/>
                <w:szCs w:val="22"/>
              </w:rPr>
              <w:t>Суроедов Жан Олегович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Заместитель начальника управления — начальник отдела правового обеспечения и работы с обращениями граждан управления административно-кадровой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3 106 791,78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Земельный участок (индивидуальная собственность, 419,0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Жилой дом (индивидуальная собственность, 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63,2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</w:tabs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</w:tabs>
              <w:snapToGrid w:val="0"/>
            </w:pPr>
            <w:r>
              <w:rPr>
                <w:color w:val="000000"/>
                <w:sz w:val="22"/>
                <w:szCs w:val="22"/>
              </w:rPr>
              <w:tab/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Земельный участок, жилой дом (доход, полученный от продажи недвижимого имущества)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  <w:rPr>
                <w:color w:val="000000"/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2 579 059,16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(63,2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419,0</w:t>
            </w:r>
            <w:r>
              <w:rPr>
                <w:color w:val="000000"/>
                <w:sz w:val="22"/>
                <w:szCs w:val="22"/>
              </w:rPr>
              <w:t>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 xml:space="preserve">Дуляницкая Ольга </w:t>
            </w:r>
            <w:r>
              <w:rPr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 xml:space="preserve">Главный специалист-эксперт отдела </w:t>
            </w:r>
            <w:r>
              <w:rPr>
                <w:sz w:val="22"/>
                <w:szCs w:val="22"/>
              </w:rPr>
              <w:lastRenderedPageBreak/>
              <w:t>правового обеспечения и работы с обращениями граждан управления административно-кадровой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lastRenderedPageBreak/>
              <w:t>576 021,97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(47,5 кв.м, </w:t>
            </w:r>
            <w:r>
              <w:rPr>
                <w:sz w:val="22"/>
                <w:szCs w:val="22"/>
              </w:rPr>
              <w:lastRenderedPageBreak/>
              <w:t>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Белянин Михаил Михайлович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Главный специалист  отдела правового обеспечения и работы</w:t>
            </w:r>
          </w:p>
          <w:p w:rsidR="004B4398" w:rsidRDefault="004B4398">
            <w:pPr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 обращениями граждан управления административно-кадровой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582 745,05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собственность, ¼, 55,4  кв.м.,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(55,4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Абрамов Василий Михайлович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Главный специалист  отдела правового обеспечения и работы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 обращениями граждан управления административно-кадровой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995 387,00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собственность, 1/3,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64,6 кв.м, Россия)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Гараж (18,0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(64,6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X</w:t>
            </w:r>
            <w:r w:rsidRPr="004B439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554 435,99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(общая долевая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собственность, 1/3,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64,6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(64,6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Афанасьев Юрий Анатольевич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Заместитель начальника отдела правовотворческой работы управления административно-кадровой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1 031 272,88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Квартира (общая долевая собственность, 1/3,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52,2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(52,2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Гараж (24,0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(24,0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345 485,14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 (общая долевая собственность, 49/300,  16,0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Жилой дом (общая долевая собственность, 49/400, 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93,5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Квартира (общая долевая собственность, 1/3,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52,2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(52,2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(16,0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 (93,5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Курбатов Владимир Юрьевич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Главный специалист-эксперт отдела право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творчекой работы</w:t>
            </w:r>
            <w:r>
              <w:rPr>
                <w:sz w:val="22"/>
                <w:szCs w:val="22"/>
              </w:rPr>
              <w:t xml:space="preserve"> управления административно-кадровой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580 230,22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собственность, 1/3,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44,5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(44,5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color w:val="000000"/>
                <w:sz w:val="22"/>
                <w:szCs w:val="22"/>
              </w:rPr>
              <w:t>Клоков Виталий Николаевич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Главный специалист отдела право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творчекой работы</w:t>
            </w:r>
            <w:r>
              <w:rPr>
                <w:color w:val="000000"/>
                <w:sz w:val="22"/>
                <w:szCs w:val="22"/>
              </w:rPr>
              <w:t xml:space="preserve"> управления административно-кадровой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733 202,23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Квартира (37,0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</w:tabs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Легковой автомобиль Рено Сандеро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Квартира (общая долевая собственность, ¼,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47,0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Квартира (47,0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color w:val="CE181E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Сафенрейтер Татьяна Витальевна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Главный специалист отдела право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творчекой работы</w:t>
            </w:r>
            <w:r>
              <w:rPr>
                <w:color w:val="000000"/>
                <w:sz w:val="22"/>
                <w:szCs w:val="22"/>
              </w:rPr>
              <w:t xml:space="preserve"> управления административно-кадровой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4 265 033,46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Земельный участок (общая долевая собственность, ½, 810,0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Земельный участок (индивидуальная собственность, 500,0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Земельный участок  (индивидуальная собственность, 646,0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Жилой дом (общая долевая собственность, ½, 93,7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Жилой дом (индивидуальная собственность, 80,9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Жилой дом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(93,7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(810,0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Земли населенных пунктов, жилой дом (доход, полученный от продажи квартиры, </w:t>
            </w:r>
            <w:r>
              <w:rPr>
                <w:sz w:val="22"/>
                <w:szCs w:val="22"/>
              </w:rPr>
              <w:lastRenderedPageBreak/>
              <w:t>кредитный договор)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Жилой дом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(80,9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(646,0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Жилой дом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(29,2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(976,8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Жилой дом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(80,9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(646,0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Жилой дом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(29,2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(976,8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rPr>
          <w:trHeight w:val="56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Давыдова Лариса Александровна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Начальник отдела организационной работы управления административно-каландровой работы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947 505,32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Земельный участок (индивидуальная собственность, 1000,00  кв.м, Россия)</w:t>
            </w:r>
          </w:p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Земельный участок (индивидуальная собственность, 1000,00  кв.м, Россия)</w:t>
            </w:r>
          </w:p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Земельный участок (индивидуальная собственность, 409,0  кв.м, Россия)</w:t>
            </w:r>
          </w:p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Жилой дом (индивидуальная собственность,  </w:t>
            </w:r>
          </w:p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70,10 кв.м, Россия)</w:t>
            </w:r>
          </w:p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Квартира (индивидуальная собственность, 29,2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25"/>
                <w:tab w:val="left" w:pos="270"/>
                <w:tab w:val="left" w:pos="413"/>
              </w:tabs>
              <w:suppressAutoHyphens/>
              <w:snapToGrid w:val="0"/>
              <w:ind w:left="227" w:hanging="113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Гаврилуца Лилия Юрьевна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Заместитель начальника отдела организационной работы управления административно-кадровой работы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717 143,97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Квартира (68,2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Легковой автомобиль Фольцваген Тигуан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Квартира (общая долевая собственность, ¼,  42,4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Квартира (42,4 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Квартира (68,2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uppressAutoHyphens/>
              <w:snapToGrid w:val="0"/>
              <w:ind w:left="567" w:right="340" w:hanging="283"/>
            </w:pPr>
            <w:r>
              <w:rPr>
                <w:rFonts w:eastAsia="Times New Roman"/>
                <w:sz w:val="22"/>
                <w:szCs w:val="22"/>
              </w:rPr>
              <w:t xml:space="preserve"> 62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Максин Эдуард Владимирович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Главный специалист- эксперт отдела  организационной работы управления административно-каландровой работы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621 765,01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 (индивидуальная собственность, 65,4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(45,0 кв.м,Россия)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Легковой автомобиль Мицубиси Лансер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lastRenderedPageBreak/>
              <w:t>449 569,00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(общая долевая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собственность, 1/3, 45,0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uppressAutoHyphens/>
              <w:snapToGrid w:val="0"/>
              <w:ind w:left="567" w:right="340" w:hanging="227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(общая долевая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собственность, 1/3,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45,0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(общая долевая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собственность, 1/3, 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45,0 кв.м,Россия)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rPr>
          <w:trHeight w:val="119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uppressAutoHyphens/>
              <w:snapToGrid w:val="0"/>
              <w:ind w:left="737" w:hanging="283"/>
            </w:pPr>
            <w:r>
              <w:rPr>
                <w:sz w:val="22"/>
                <w:szCs w:val="22"/>
              </w:rPr>
              <w:t>6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Терещенко Роман Сергеевич</w:t>
            </w:r>
          </w:p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Главный специалист отдела  организационной работы управления административно-каландровой работы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529 045,73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собственность, ½, 34,7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(34,7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25"/>
                <w:tab w:val="left" w:pos="450"/>
              </w:tabs>
              <w:suppressAutoHyphens/>
              <w:snapToGrid w:val="0"/>
              <w:ind w:left="397" w:right="1757" w:hanging="227"/>
            </w:pPr>
            <w:r>
              <w:rPr>
                <w:color w:val="CE181E"/>
                <w:sz w:val="22"/>
                <w:szCs w:val="22"/>
              </w:rPr>
              <w:t>64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Морев Арсений Георгиевич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Главный специалист отдела  организационной работы управления административно-кадровой работы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429 423,48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 (42,0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Супруга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1 831 465,00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(индивидуальная собственность, 40,0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 (42,0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 (42,0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13515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ind w:left="284"/>
              <w:jc w:val="center"/>
            </w:pPr>
            <w:r>
              <w:rPr>
                <w:b/>
                <w:sz w:val="22"/>
                <w:szCs w:val="22"/>
              </w:rPr>
              <w:t>Управление финансов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Мантрова Елена Васильевна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Начальник 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1 072 274,23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Земельный участок (индивидуальная собственность, </w:t>
            </w:r>
            <w:r>
              <w:rPr>
                <w:sz w:val="22"/>
                <w:szCs w:val="22"/>
              </w:rPr>
              <w:lastRenderedPageBreak/>
              <w:t>708,0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 (индивидуальная собственность, 27,7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(общая долевая, 1/3,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56,8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(индивидуальная собственность, 70,30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Квартира (56,8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Хонда Аккорд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119 433,83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 (общая долевая собственность, ½,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854,0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Жилой дом (общая долевая собственность, ½, 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92,2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(общая долевая собственность,1/3,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56,8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(56,8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Фиат Крома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Сквороднева</w:t>
            </w:r>
          </w:p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Ирина</w:t>
            </w:r>
          </w:p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Заместитель начальника управления финансов— начальник отдела расчетов и финансового обеспечения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963 070,75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(индивидуальная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собственность, 66,1 кв.м.;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Россия,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Земельный участок (индивидуальная собственность, 482,0 кв.м,,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Россия) 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Легковой автомобиль  Шевроле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zh-CN"/>
              </w:rPr>
              <w:t>Spark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67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Сидорова</w:t>
            </w:r>
          </w:p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Юлия</w:t>
            </w:r>
          </w:p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Заместитель начальника отдела расчетов и финансового обеспечения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711 656,55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собственность, ¼,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58,8 кв.м.,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(общая долевая собственность, ½,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70,6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(65,0 кв.м.,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(58,8 кв.м.,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(70,6 кв.м.,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Ниссан Жук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Должикова</w:t>
            </w:r>
          </w:p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Валерия Александровна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Главный специалист-эксперт отдела бюджетного учета  и отчетности 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529 196,32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 (индивидуальная собственность, 626,0 кв.м,Россия);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(индивидуальная собственность, 27,7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 (80,0 кв.м.,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(1200,0 кв.м, Россия)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 (80,0 кв.м.,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 (1200,0 кв.м, Россия)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rPr>
          <w:trHeight w:val="504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 (80,0 кв.м.,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 (1200,0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rPr>
          <w:trHeight w:val="504"/>
        </w:trPr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uppressAutoHyphens/>
              <w:snapToGrid w:val="0"/>
              <w:ind w:left="113"/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Плеханова Юлия Вячеславовна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2"/>
                <w:szCs w:val="22"/>
              </w:rPr>
              <w:t xml:space="preserve">Главный специалист  отдела бюджетного учета  и отчетности  </w:t>
            </w:r>
            <w:r>
              <w:rPr>
                <w:sz w:val="22"/>
                <w:szCs w:val="22"/>
              </w:rPr>
              <w:lastRenderedPageBreak/>
              <w:t>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311 567,24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(50,2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rPr>
          <w:trHeight w:val="504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128 402,11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(индивидуальная собственность,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25,0 кв.м, Украина)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rPr>
          <w:trHeight w:val="504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(50,2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rPr>
          <w:trHeight w:val="504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(50,2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70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Бондарюк</w:t>
            </w:r>
          </w:p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Светлана</w:t>
            </w:r>
          </w:p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Евгеньевна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Главный специалист - эксперт отдела расчетов и финансового обеспечения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2 379 345,64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(33,0 кв.м., Россия)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895 511,35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(33,0 кв.м., Россия)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(33,0 кв.м., Россия)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(33,0 кв.м., Россия)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Ихно</w:t>
            </w:r>
          </w:p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Елена</w:t>
            </w:r>
          </w:p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Алексеевна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Главный специалист - эксперт отдела расчетов и финансового обеспечения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791 416,86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 (индивидуальная собственность, 475,0 кв.м.,Россия);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Жилое строение (индивидуальная собственность, 77,7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(общая долевая собственность,</w:t>
            </w:r>
            <w:r>
              <w:rPr>
                <w:rFonts w:eastAsia="Times New Roman"/>
                <w:sz w:val="22"/>
                <w:szCs w:val="22"/>
              </w:rPr>
              <w:t>⅓</w:t>
            </w:r>
            <w:r>
              <w:rPr>
                <w:sz w:val="22"/>
                <w:szCs w:val="22"/>
              </w:rPr>
              <w:t xml:space="preserve">, 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54,2 кв.м.,Россия)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Квартира (54,2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Легковой автомобиль ХОНДА С</w:t>
            </w: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,</w:t>
            </w:r>
          </w:p>
          <w:p w:rsidR="004B4398" w:rsidRDefault="004B439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3 731 946,35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(общая долевая собственность,</w:t>
            </w:r>
            <w:r>
              <w:rPr>
                <w:rFonts w:eastAsia="Times New Roman"/>
                <w:sz w:val="22"/>
                <w:szCs w:val="22"/>
              </w:rPr>
              <w:t>⅓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54,2 кв.м,Россия)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(54,2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Мицубиси Паджеро Спорт</w:t>
            </w:r>
            <w:r>
              <w:rPr>
                <w:sz w:val="22"/>
                <w:szCs w:val="22"/>
              </w:rPr>
              <w:t>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Грузовой автомобиль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Камаз 65115;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 xml:space="preserve">Экcкаватор </w:t>
            </w:r>
            <w:r>
              <w:rPr>
                <w:sz w:val="22"/>
                <w:szCs w:val="22"/>
              </w:rPr>
              <w:t xml:space="preserve">-погрузчик </w:t>
            </w:r>
            <w:r>
              <w:rPr>
                <w:sz w:val="22"/>
                <w:szCs w:val="22"/>
                <w:lang w:val="en-US"/>
              </w:rPr>
              <w:t>KOMATSU BWB97S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Кандыба</w:t>
            </w:r>
          </w:p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Татьяна</w:t>
            </w:r>
          </w:p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Главный специалист-эксперт отдела расчетов и финансового обеспечения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543 611,94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(50,4 кв.м, Россия)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Легковой автомобиль Сузуки </w:t>
            </w:r>
            <w:r>
              <w:rPr>
                <w:sz w:val="22"/>
                <w:szCs w:val="22"/>
                <w:lang w:val="en-US"/>
              </w:rPr>
              <w:t>New Grand Vitara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Сидлярская</w:t>
            </w:r>
          </w:p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Ольга</w:t>
            </w:r>
          </w:p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Главный </w:t>
            </w:r>
            <w:r>
              <w:rPr>
                <w:color w:val="000000"/>
                <w:sz w:val="22"/>
                <w:szCs w:val="22"/>
              </w:rPr>
              <w:t>специалист отдела расчетов и финансового обеспечения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626 499,30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Квартира (общая долевая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собственность, ¼,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7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</w:t>
            </w:r>
            <w:r>
              <w:rPr>
                <w:color w:val="000000"/>
                <w:sz w:val="22"/>
                <w:szCs w:val="22"/>
              </w:rPr>
              <w:t>,3 кв.м.,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Квартира (общая долевая, ½,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35,0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Квартира (71,1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Квартира (73,3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403 900,93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(индивидуальная собственность, 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71,1 кв.м.,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Жилой дом (индивидуальная собственность, 43,8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 (индивидуальная собственность, 395,0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(общая долевая, ½,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35,0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Квартира (общая долевая, ½, 35,0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Мицубиси Лансер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(71,1 кв.м.,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(71,1 кв.м.,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Шатохина</w:t>
            </w:r>
          </w:p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Мария</w:t>
            </w:r>
          </w:p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Олеговна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Начальник планово-экономического отдела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833 769,46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(общая долевая собственность, ¼, 71,1 кв.м, Россия) 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14 400,00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(общая долевая собственность, ¼, 71,1 кв.м, Россия) 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94 216,56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(общая долевая собственность, ¼, 71,1 кв.м, Россия) 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(общая долевая собственность, ¼, 71,1 кв.м, Россия) 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Не имеет 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(71,1 кв.м, Россия) 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7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Калюжная</w:t>
            </w:r>
          </w:p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Ирина</w:t>
            </w:r>
          </w:p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Заместитель начальника планово – экономического отдела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699 059,69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(общая долевая собственность, </w:t>
            </w:r>
            <w:r>
              <w:rPr>
                <w:rFonts w:eastAsia="Times New Roman"/>
                <w:sz w:val="22"/>
                <w:szCs w:val="22"/>
              </w:rPr>
              <w:t xml:space="preserve">⅜,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70,6 кв.м., Россия)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(70,6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(813,0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 (33,8 кв.м, Россия)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МЕРСЕДЕС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БЕНЦ А 180;</w:t>
            </w:r>
          </w:p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Легковой автомобиль HONDA C-RV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539 370,15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Земельный участок (индивидуальная собственность, 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813,0</w:t>
            </w:r>
            <w:r>
              <w:rPr>
                <w:sz w:val="22"/>
                <w:szCs w:val="22"/>
              </w:rPr>
              <w:t xml:space="preserve">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 (индивидуальная собственность, 33,8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(70,6 кв.м.,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(70,6 кв.м.,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(813,0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 (33,8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Крикунова</w:t>
            </w:r>
          </w:p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Валерия</w:t>
            </w:r>
          </w:p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Игоревна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Главный специалист - эксперт планово-экономического отдела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498 155,0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(68,0 кв.м., Россия)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DAEWOO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Matiz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7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Лаврентьева</w:t>
            </w:r>
          </w:p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Елена</w:t>
            </w:r>
          </w:p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color w:val="000000"/>
                <w:sz w:val="22"/>
                <w:szCs w:val="22"/>
              </w:rPr>
              <w:t>Главный  специалист-эксперт планово-экономического отдела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573 341,01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Земельный участок (индивидуальная собственность,,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539,0</w:t>
            </w:r>
            <w:r>
              <w:rPr>
                <w:color w:val="000000"/>
                <w:sz w:val="22"/>
                <w:szCs w:val="22"/>
              </w:rPr>
              <w:t xml:space="preserve"> кв.м.,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Квартира (индивидуальная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собственность,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52,7 кв.м.,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Квартира (индивидуальная собственность, 43,2 кв.м.,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Россия) 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lastRenderedPageBreak/>
              <w:t>Не имеет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Косяк Юлия Владимировна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Главный  специалист планово -экономического отдела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510  316,75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Земельный участок (индивидуальная собственность, 800,00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(51,0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270 000,00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собственность, 1/3, 53,6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(51,0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(53,6 кв.м, Росия)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Л</w:t>
            </w:r>
            <w:r>
              <w:rPr>
                <w:rFonts w:eastAsia="Times New Roman"/>
                <w:color w:val="000000"/>
                <w:sz w:val="22"/>
                <w:szCs w:val="22"/>
                <w:lang w:val="en-US"/>
              </w:rPr>
              <w:t>егковой автомобиль VOLRSWAGEN PASSAT,</w:t>
            </w:r>
          </w:p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Л</w:t>
            </w:r>
            <w:r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егковой автомобиль </w:t>
            </w:r>
          </w:p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val="en-US"/>
              </w:rPr>
              <w:t>KIA RIO,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(51,0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79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Помыканова  Ульяна Викторовна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Главный </w:t>
            </w:r>
            <w:r>
              <w:rPr>
                <w:sz w:val="22"/>
                <w:szCs w:val="22"/>
              </w:rPr>
              <w:t>специалист планово-экономического отдела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2 477 152,20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 (индивидуальная собственность, 1020,0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собственность, ½,  30,9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собственность, ½, 29,0 кв.м, Россия)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(39,9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(30,9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29,0 </w:t>
            </w:r>
            <w:r>
              <w:rPr>
                <w:sz w:val="22"/>
                <w:szCs w:val="22"/>
              </w:rPr>
              <w:t>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343 077,28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(общая долевая собственность, </w:t>
            </w:r>
            <w:r>
              <w:rPr>
                <w:rFonts w:eastAsia="Times New Roman"/>
                <w:sz w:val="22"/>
                <w:szCs w:val="22"/>
              </w:rPr>
              <w:t xml:space="preserve">⅓, </w:t>
            </w:r>
            <w:r>
              <w:rPr>
                <w:sz w:val="22"/>
                <w:szCs w:val="22"/>
              </w:rPr>
              <w:t>52,8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(39,9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(52,8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(39,9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Голик</w:t>
            </w:r>
          </w:p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Юлия</w:t>
            </w:r>
          </w:p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 xml:space="preserve">Главный бухгалтер - 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н</w:t>
            </w:r>
            <w:r>
              <w:rPr>
                <w:sz w:val="22"/>
                <w:szCs w:val="22"/>
              </w:rPr>
              <w:t>ачальник отдела бюджетного учета и отчетности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833 405,46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собственность, 17/36,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54,3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rPr>
          <w:trHeight w:val="797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689 110,30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(общая долевая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собственность, 17/36,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54,3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Легковой автомобиль ОПЕЛЬ OMEGA MV6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rPr>
          <w:trHeight w:val="797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(общая долевая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собственность, 1/36,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54,3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rPr>
          <w:trHeight w:val="797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(общая долевая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собственность, 1/36,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54,3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rPr>
          <w:trHeight w:val="1019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Злобина</w:t>
            </w:r>
          </w:p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Алевтина Владимировна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Заместитель начальника отдела бюджетного учета и отчетности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690 648,95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(индивидуальная собственность, 61,8 кв.м.,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8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Коробкова</w:t>
            </w:r>
          </w:p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Татьяна</w:t>
            </w:r>
          </w:p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Главный специалист отдела бюджетного учета и отчетности управления финансов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574 063,27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(индивидуальная собственность, 30,9 кв.м.,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736 360,61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(30,9 кв.м, Россия)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(30,9 кв.м, Россия), 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uppressAutoHyphens/>
              <w:snapToGrid w:val="0"/>
              <w:ind w:left="57"/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Озерова Наталья Анатольевна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Главный специалист отдела бюджетного учета и отчетности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504 162,73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½, 41,5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долевая, 1/3, 41,7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(41,5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(41,7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Легковой автомобиль Фиат Панда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165"/>
                <w:tab w:val="left" w:pos="270"/>
              </w:tabs>
              <w:suppressAutoHyphens/>
              <w:snapToGrid w:val="0"/>
              <w:ind w:left="57"/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Пащевская Анастасия Владимировна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Начальник отдела организации государственных закупок и исполнения обязательств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821 880,00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собственность, ¼, 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57,2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(51,4 кв.м., Россия),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(57,2 кв.м, Россия)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506 644,32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собственность, ½,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58,0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(51,4 кв.м., Россия),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(58,0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(51,4 кв.м.,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uppressAutoHyphens/>
              <w:snapToGrid w:val="0"/>
              <w:ind w:left="57"/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Кащеева Елена Юрьевна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Главный специалист-эксперт отдела организации </w:t>
            </w:r>
            <w:r>
              <w:rPr>
                <w:sz w:val="22"/>
                <w:szCs w:val="22"/>
              </w:rPr>
              <w:lastRenderedPageBreak/>
              <w:t>государственных закупок и исполнения обязательств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514 243,89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собственность,1/3,  66,5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Земельный участок (индивидуальная собственность, 403,0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Квартира (48,4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(66,5 кв.м, </w:t>
            </w:r>
            <w:r>
              <w:rPr>
                <w:sz w:val="22"/>
                <w:szCs w:val="22"/>
              </w:rPr>
              <w:lastRenderedPageBreak/>
              <w:t>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Легковой  автомобиль Опель Мокка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826 536,50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собственность, ¼, 48,4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(48,8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Шевроле Ланос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(48,4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uppressAutoHyphens/>
              <w:snapToGrid w:val="0"/>
              <w:ind w:left="57"/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Сазанкова Екатерина Петровна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Главный специалист отдела организации государственных закупок и исполнения обязательств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103 009,62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совместная собственность, 46,2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(61,4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1 050 000,00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(индивидуальная собственность, 61,4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Легковой автомобиль Рено Дастер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10 005,00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(61,4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(61,4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uppressAutoHyphens/>
              <w:snapToGrid w:val="0"/>
              <w:ind w:left="113"/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Леонова</w:t>
            </w:r>
          </w:p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Татьяна</w:t>
            </w:r>
          </w:p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Главный специалист отдела организации государственных закупок и исполнения обязательств управления финансов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434 798,43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(52,0 кв.м.,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(61,4 кв.м., Россия) 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Легковой автомобиль ХАММЕР Н3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lastRenderedPageBreak/>
              <w:t>30 096,00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(59,0 кв.м., </w:t>
            </w:r>
            <w:r>
              <w:rPr>
                <w:sz w:val="22"/>
                <w:szCs w:val="22"/>
              </w:rPr>
              <w:lastRenderedPageBreak/>
              <w:t xml:space="preserve">Россия);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(61,4кв.м.,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Гараж (13,3 кв.м.,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Легковой автомобиль Тойота </w:t>
            </w: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Ленд Крузер Прадо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(52,0 кв.м.,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(61,4 кв.м., Россия) 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13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</w:pPr>
            <w:r>
              <w:rPr>
                <w:b/>
                <w:sz w:val="22"/>
                <w:szCs w:val="22"/>
              </w:rPr>
              <w:t>Отдел контрольно-ревизионной работы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Куприянова</w:t>
            </w:r>
          </w:p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Валентина</w:t>
            </w:r>
          </w:p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Михайловна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Начальник отдела контрольно-ревизионной работы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1 054 113,94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(общая долевая собственность, 1/3,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56,1 кв.м., Россия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(56,1 кв.м, Россия)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671 026,79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(общая долевая собственность, 1/3,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56,1 кв.м., Россия)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(56,1 кв.м, Россия)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Хомякова</w:t>
            </w:r>
          </w:p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Вера</w:t>
            </w:r>
          </w:p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Главный специалист-эксперт отдела контрольно-ревизионной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721 268,52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(общая долевая собственность, 1/3,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66,3  кв.м.,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(60,2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(441,0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Жилое строение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(33,5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Гараж (39,1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(66,3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449 179,36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 (индивидуальная собственность, 441,0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Жилое  строение (индивидуальная собственность, 33,5 кв.м, Россия); Гараж (индивидуальная собственность, 39,1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(60,2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ГАЗ 3110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90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Емельянова Ирина Вячеславовна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Главный специалист отдела контрольно-ревизионной работы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539 812,55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(индивидуальная собственность, 68.4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(общая совместная собственность, 68,1 кв.м, Россия) 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(2500,0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(57,3 кв.м, 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4B4398" w:rsidRDefault="004B4398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5 906 780,00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Земельный участок (индивидуальна собственность, 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2500,0 </w:t>
            </w:r>
            <w:r>
              <w:rPr>
                <w:color w:val="000000"/>
                <w:sz w:val="22"/>
                <w:szCs w:val="22"/>
              </w:rPr>
              <w:t>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Земельный участок (индивидуальная собственность, 3578,0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Жилой дом (индивидуальная собственность, 57,3 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Квартира (общая совместная собственность, 68,1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Ангар (индивидуальная, собственность 325,3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Нежилое здание – склад (индивидуальная собственность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30,7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Сторожка (индивидуальная </w:t>
            </w:r>
            <w:r>
              <w:rPr>
                <w:color w:val="000000"/>
                <w:sz w:val="22"/>
                <w:szCs w:val="22"/>
              </w:rPr>
              <w:lastRenderedPageBreak/>
              <w:t>собственность, 3,9 кв.м.,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Административное здание (индивидуальная собственность,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111, 4 кв.м., Россия);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Склад (индивидуальная собственность, 130,5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Склад (индивидуальная собственность. 105,6 кв.м.,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Столярный цех (индивидуальная, собственность 391,3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Бытовка (индивидуальная собственность, 35,3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Квартира (68,4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(24,0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Гараж (24,0 кв.м.,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Тойота  </w:t>
            </w:r>
            <w:r>
              <w:rPr>
                <w:color w:val="000000"/>
                <w:sz w:val="22"/>
                <w:szCs w:val="22"/>
                <w:lang w:val="en-US"/>
              </w:rPr>
              <w:t>Yaris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362,78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Квартира (68,4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(2500,0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(57,3 кв.м, 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13515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</w:pPr>
            <w:r>
              <w:rPr>
                <w:rFonts w:eastAsia="Times New Roman"/>
                <w:b/>
                <w:sz w:val="22"/>
                <w:szCs w:val="22"/>
              </w:rPr>
              <w:t xml:space="preserve">                                     </w:t>
            </w:r>
            <w:r>
              <w:rPr>
                <w:b/>
                <w:sz w:val="22"/>
                <w:szCs w:val="22"/>
              </w:rPr>
              <w:t>Управление социального обслуживания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Финогенова Жанна Борисовна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Начальник управления социального 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1 220 660,12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участок, (индивидуальная собственность, 528,0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 (индивидуальная собственность, 110,7 кв.м, Россия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280 533,58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(528,0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(110,7  кв.м., Россия)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ВАЗ 2101,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ВАЗ 111940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18,05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(528,0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 (110,7  кв.м.,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Комната в общежитии  (часть, 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5,7 </w:t>
            </w:r>
            <w:r>
              <w:rPr>
                <w:sz w:val="22"/>
                <w:szCs w:val="22"/>
              </w:rPr>
              <w:t xml:space="preserve">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Бабенко Екатерина Николаевна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Заместитель начальника  управления социального обслуживания — начальник отдела по работе с семьей и детьми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1 707 656,57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(общая долевая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собственность, ¼, 69,6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(23,4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(69,6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ФОРД Фиеста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231 491,09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(общая долевая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собственность, 21/200,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127,9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(23,4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(127,9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Легковой автомобиль РЕНО Renault Duster Adventure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uppressAutoHyphens/>
              <w:snapToGrid w:val="0"/>
              <w:ind w:left="113"/>
            </w:pPr>
            <w:r>
              <w:rPr>
                <w:rFonts w:eastAsia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Шарин Александр Владимирович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Заместитель начальника </w:t>
            </w:r>
            <w:r>
              <w:rPr>
                <w:sz w:val="22"/>
                <w:szCs w:val="22"/>
              </w:rPr>
              <w:t xml:space="preserve">отдела 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по работе с семьей и детьми</w:t>
            </w:r>
            <w:r>
              <w:rPr>
                <w:sz w:val="22"/>
                <w:szCs w:val="22"/>
              </w:rPr>
              <w:t xml:space="preserve"> управления социального </w:t>
            </w:r>
            <w:r>
              <w:rPr>
                <w:sz w:val="22"/>
                <w:szCs w:val="22"/>
              </w:rPr>
              <w:lastRenderedPageBreak/>
              <w:t>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664 203,56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(51,6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Легнковой автомобиль ВАЗ ЛАДА Веста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496 892,23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(51,6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(51,0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Легковой автомобиль ВАЗ 21070-20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uppressAutoHyphens/>
              <w:snapToGrid w:val="0"/>
              <w:ind w:left="113"/>
            </w:pPr>
            <w:r>
              <w:rPr>
                <w:rFonts w:eastAsia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Слюсарева Юлия Владимировна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Главный специалист - эксперт отдела 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 xml:space="preserve"> по работе с семьей и детьми</w:t>
            </w:r>
            <w:r>
              <w:rPr>
                <w:sz w:val="22"/>
                <w:szCs w:val="22"/>
              </w:rPr>
              <w:t xml:space="preserve"> управления социального 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877 312,44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собственность, ½,  51,2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Не имеет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867 295,50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собственность, ½, 51,2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Легковой автомобиль Шевроле </w:t>
            </w:r>
            <w:r>
              <w:rPr>
                <w:sz w:val="22"/>
                <w:szCs w:val="22"/>
                <w:lang w:val="en-US"/>
              </w:rPr>
              <w:t>Klas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16 918,40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(51.2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(51.2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uppressAutoHyphens/>
              <w:snapToGrid w:val="0"/>
              <w:ind w:left="113"/>
            </w:pPr>
            <w:r>
              <w:rPr>
                <w:rFonts w:eastAsia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Маринина Лариса Юрьевна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Главный специалист отдела 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по работе с семьей и детьми</w:t>
            </w:r>
            <w:r>
              <w:rPr>
                <w:sz w:val="22"/>
                <w:szCs w:val="22"/>
              </w:rPr>
              <w:t xml:space="preserve"> управления социального 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525 049,18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собственность, ½, 52,1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Комната в общежитии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(56,3 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(52,1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uppressAutoHyphens/>
              <w:snapToGrid w:val="0"/>
              <w:ind w:left="113"/>
            </w:pPr>
            <w:r>
              <w:rPr>
                <w:rFonts w:eastAsia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Ушакова Мария Викторовна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Главный специалист отдела 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по работе с семьей и детьми</w:t>
            </w:r>
            <w:r>
              <w:rPr>
                <w:sz w:val="22"/>
                <w:szCs w:val="22"/>
              </w:rPr>
              <w:t xml:space="preserve"> управления социального </w:t>
            </w:r>
            <w:r>
              <w:rPr>
                <w:sz w:val="22"/>
                <w:szCs w:val="22"/>
              </w:rPr>
              <w:lastRenderedPageBreak/>
              <w:t>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lastRenderedPageBreak/>
              <w:t>662 354,16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(общая долевая собственность, ¼, 56,8 кв.м, Россия) 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(56,8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32 350,70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(общая долевая собственность, ¼, 56,8 кв.м, Россия) 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(56,8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uppressAutoHyphens/>
              <w:snapToGrid w:val="0"/>
              <w:ind w:left="113"/>
            </w:pPr>
            <w:r>
              <w:rPr>
                <w:rFonts w:eastAsia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Улусян</w:t>
            </w:r>
          </w:p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Светлана</w:t>
            </w:r>
          </w:p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Борисовна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jc w:val="center"/>
            </w:pPr>
            <w:r>
              <w:rPr>
                <w:sz w:val="22"/>
                <w:szCs w:val="22"/>
              </w:rPr>
              <w:t>Начальник отдела организации работы по предоставлению государственных и социальных услуг управления социального 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641 605,12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 (индивидуальная собственность, 52,3 кв.м, Россия)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Каневская Елена Витальевна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Заместитель начальника отдела  организации работы по предоставлению государственных и социальных услуг управления социального 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698 982,44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(общая долевая собственность,1/3,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51,9 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 (индивидуальная собственность, 771,0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(51,9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Лифан 214851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59 400,00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собственность, ½, 51,0 кв.м, Украина)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(51,9  кв.м, Россия)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uppressAutoHyphens/>
              <w:snapToGrid w:val="0"/>
              <w:ind w:left="113"/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Ростова Елена Ивановна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Главный специалист — эксперт отдела организации работы по предоставлению государственных и социальных услуг управления </w:t>
            </w:r>
            <w:r>
              <w:rPr>
                <w:sz w:val="22"/>
                <w:szCs w:val="22"/>
              </w:rPr>
              <w:lastRenderedPageBreak/>
              <w:t>социального 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491 096,20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(52,8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(75,1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(428,0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 xml:space="preserve">Не имеет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131 462,80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 (75,1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(428,0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(52,8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(75,1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(428,0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Подуст Альвина Анатольевна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Главный специалист — эксперт отдела организации работы по предоставлению государственных и социальных услуг управления социального 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449 510,17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собственность, 1/3, 56,0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(56,0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Легковой автомобиль </w:t>
            </w:r>
          </w:p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Хундай Sonata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291 576,88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собственность, 1/3, 56,0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(56,0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Шидловская Александра Александровна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2"/>
                <w:szCs w:val="22"/>
              </w:rPr>
              <w:t xml:space="preserve">Главный специалист  отдела организации работы по предоставлению </w:t>
            </w:r>
            <w:r>
              <w:rPr>
                <w:sz w:val="22"/>
                <w:szCs w:val="22"/>
              </w:rPr>
              <w:lastRenderedPageBreak/>
              <w:t>государственных и социальных услуг управления социального 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522 796,35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(50,1кв.м,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(50,1кв.м,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Бойко Анна Леонидовна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Главный специалист  отдела организации работы по предоставлению государственных и социальных услуг управления социального 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500 001,17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(55,2 кв.м, Россия) 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Галащук Светлана Валентиновна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Главный специалист  отдела организации работы по предоставлению государственных и социальных услуг управления социального 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331 212,49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Не имеет  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(56,5 кв.м, Россия)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(56,0 кв.м, Россия) 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120 000,00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(55,6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(56,0 кв.м, Россия) 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(56,5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(56,0 кв.м, </w:t>
            </w:r>
            <w:r>
              <w:rPr>
                <w:sz w:val="22"/>
                <w:szCs w:val="22"/>
              </w:rPr>
              <w:lastRenderedPageBreak/>
              <w:t xml:space="preserve">Россия) 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(56,5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(56,0 кв.м, Россия) 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104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Шихина Анастасия Геннадиевна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Ведущий специалист   отдела организации работы по предоставлению государственных и социальных услуг управления социального 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117 608,27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(21,0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(43,6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(917,0 кв.м.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789 595,81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(21,0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 (60.0 кв.м.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 (2990,0 кв.м.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(21,0 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Баринова Элеонора Игоревна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Начальник отдела по делам инвалидов управления социального 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1 642 917,48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собственность,1/3, 59,8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(59,8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Пежо 208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lastRenderedPageBreak/>
              <w:t>1 081 600,22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(59,8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Жилой дом (50,0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 (400,00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lastRenderedPageBreak/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4B4398" w:rsidRDefault="004B4398">
            <w:pPr>
              <w:tabs>
                <w:tab w:val="left" w:pos="54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16 480,00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(59,8 кв.м, Россия)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Костюк Мария Александровна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Главный специалист-эксперт отдела по делам инвалидов управления социального 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491 986,28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собственность, ½, 36,2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(36,2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(36,2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(60,0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(36,2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107</w:t>
            </w:r>
          </w:p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lastRenderedPageBreak/>
              <w:t>Шуткина Наталья Викторовна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Главный специалист   отдела по делам инвалидов управления социального 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671 593,38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(56,9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(50,6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Легковой автомобиль ВАЗ Лада Ларгус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233 881,76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собственность, ¼,  56,9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(56,9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(общая долевая собственность, ¼,  56,9 кв.м, </w:t>
            </w:r>
            <w:r>
              <w:rPr>
                <w:sz w:val="22"/>
                <w:szCs w:val="22"/>
              </w:rPr>
              <w:lastRenderedPageBreak/>
              <w:t>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 xml:space="preserve">Квартира (56,9 кв.м, </w:t>
            </w:r>
            <w:r>
              <w:rPr>
                <w:sz w:val="22"/>
                <w:szCs w:val="22"/>
              </w:rPr>
              <w:lastRenderedPageBreak/>
              <w:t>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(56,9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uppressAutoHyphens/>
              <w:snapToGrid w:val="0"/>
              <w:ind w:left="737" w:right="283" w:hanging="340"/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Акимова Екатерина Вячеславовна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Главный специалист   отдела по делам инвалидов управления социального обслуживания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479 279,38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(45,2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uppressAutoHyphens/>
              <w:snapToGrid w:val="0"/>
              <w:ind w:left="737" w:right="283" w:hanging="283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394 128,60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Земельный участок (общая долевая собственность, ½,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1000,0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Жилой дом  (общая долевая собственность, ½,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114,3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 (общая долевая собственность, 1/8,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>45,2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собственность, ½,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66,9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Здание (общая долевая собственность, ½, 46,4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Квартира (45,2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(66,9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 (1000,0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  (114,3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Жилой дом (45,2 кв.м, </w:t>
            </w:r>
            <w:r>
              <w:rPr>
                <w:sz w:val="22"/>
                <w:szCs w:val="22"/>
              </w:rPr>
              <w:lastRenderedPageBreak/>
              <w:t>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(690,0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Здание (46,4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Хендэ Туксон;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Легковой автомобиль КИА Морнинг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uppressAutoHyphens/>
              <w:snapToGrid w:val="0"/>
              <w:ind w:left="737" w:right="283" w:hanging="283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(45,2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13515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</w:pPr>
            <w:r>
              <w:rPr>
                <w:rFonts w:eastAsia="Times New Roman"/>
                <w:b/>
                <w:sz w:val="22"/>
                <w:szCs w:val="22"/>
              </w:rPr>
              <w:t xml:space="preserve">                            </w:t>
            </w:r>
            <w:r>
              <w:rPr>
                <w:b/>
                <w:sz w:val="22"/>
                <w:szCs w:val="22"/>
              </w:rPr>
              <w:t>Управление труда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Максимова Наталья Николаевна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Начальник управления труда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1 186 893,36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(67,2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 (49,8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Легковой  автомобиль Вольво </w:t>
            </w:r>
            <w:r>
              <w:rPr>
                <w:sz w:val="22"/>
                <w:szCs w:val="22"/>
                <w:lang w:val="en-US"/>
              </w:rPr>
              <w:t>S 80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378 788,78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собственность, 1/3, 66,2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Гараж (17,6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(49,8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(66,2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Легковой автомобиль Шевроле Нива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15 695,23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(67,2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 (49,8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Савищенко Оксана Петровна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Заместитель начальника управления труда — начальник отдела трудовых </w:t>
            </w:r>
            <w:r>
              <w:rPr>
                <w:sz w:val="22"/>
                <w:szCs w:val="22"/>
              </w:rPr>
              <w:lastRenderedPageBreak/>
              <w:t>отношений и социального партнерства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lastRenderedPageBreak/>
              <w:t>1 170 832,32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собственность, 1/3, 54,5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(54,5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812,62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(54,5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Староверова Ольга Григорьевна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Начальник отдела оплаты труда управления труда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981 381,54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собственность, 2/3, 77,4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(77,4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Верзилина Юлия Александровна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Главный специалист отдела трудовых отношений и социального партнерства управления труда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544 236,85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 (общая долевая собственность, ½, 552,0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 (общая долевая собственность, ½, 65,4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 собственность, ¼, 29,7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Нежилое помещение (общая долевая собственность, 6/25,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153,5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(35,4 кв.м, Россия);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(29,7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собственность, ¼, 33,0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(индивидуальная собственность, 35,4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(33,0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 (общая долевая собственность, ½, 552,0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Жилой дом (общая долевая собственность, ½, 65,4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Квартира (35,4 кв.м, Россия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Тимошенко Татьяна Павловна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Главный специалист отдела оплаты труда управления труда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1 080 735,82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Не имеет   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(300,0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(21,0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(300,0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(21,0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(300,0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(21,0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Калабынина Вера Анатольевна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Главный специалист отдела оплаты труда управления труда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620 566,75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собственность, 1/3, 72,1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(30,6 кв.м, Россия),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(72,1 кв.м, Россия)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(30,6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(72,1 кв.м., Россия)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11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Юрьева Светлана Николаевна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Главный специалист — эксперт специалист отдела трудовых отношений и социального партнерства управления труда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532 801,50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(индивидуальная собственность, 38,7 кв.м, Россия)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(59,0 кв.м., Россия)</w:t>
            </w:r>
          </w:p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739 673,84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(индивидуальная собственность, 59,0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Гараж (21,0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ССАНГ ЙОНГ Актион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(59,0 кв.м.,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(59,0 кв.м.,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Троян Дмитрий Леонидович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Начальник отдела условий и охраны труда управления труда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822 719,02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(45,6 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Легковой автомобиль Форд Фокус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Квартира (общая долевая собственность, 1/5, 72,5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(72,5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(45,6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(45,6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uppressAutoHyphens/>
              <w:snapToGrid w:val="0"/>
              <w:ind w:right="5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Стародубова Анна Владимировна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Главный специалист отдела условий и охраны труда </w:t>
            </w:r>
            <w:r>
              <w:rPr>
                <w:sz w:val="22"/>
                <w:szCs w:val="22"/>
              </w:rPr>
              <w:lastRenderedPageBreak/>
              <w:t>управления труда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lastRenderedPageBreak/>
              <w:t>531 814,67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(56,9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1 545 733,13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собственность, ¼, 56,9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(56,9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Опель Астра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(56,9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uppressAutoHyphens/>
              <w:snapToGrid w:val="0"/>
              <w:ind w:left="737" w:hanging="397"/>
            </w:pPr>
            <w:r>
              <w:rPr>
                <w:rFonts w:eastAsia="Times New Roman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118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Кузьмичева Наталья Игоревна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Главный специалист - эксперт отдела условий и охраны труда управления труда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515 743,44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(45,7 кв.м, Россия)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(18,0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1 676 721,85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(индивидуальная собственность, 45,7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Легковой автомобиль НИССАН TIIDA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(45,7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(45,7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uppressAutoHyphens/>
              <w:snapToGrid w:val="0"/>
              <w:ind w:left="737" w:hanging="340"/>
            </w:pPr>
            <w:r>
              <w:rPr>
                <w:sz w:val="22"/>
                <w:szCs w:val="22"/>
              </w:rPr>
              <w:t>1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Яремчук Анна Викторовна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Ведущий специалист отдела трудовых отношений и социального партнерства  управления труда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433 186,14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(60,5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(2500,0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(500,0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>(20,0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Суркина Оксана Александровна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Ведущий специалист отдела оплаты труда управления труда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491 734,07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(53,0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748 213,35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 участок (индивидуальная собственность, 567,0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 (индивидуальная собственность, 105,7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собственность, ¼, 55,2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(53,0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(55,2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Легковой автомобиль Фольксваген Гольф;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Легковой автомобиль Шевроле Авео</w:t>
            </w:r>
          </w:p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Легковой автомобиль Шевроле Каптива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(53,0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Суркина Татьяна Филипповна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Ведущий специалист отдела условий и охраны труда управления труда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748 796,56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собственность, ¼, 55,2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(55,2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B4398"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tabs>
                <w:tab w:val="left" w:pos="549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zh-CN"/>
              </w:rPr>
              <w:t>512 845,35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Земельный участок (индивидуальная собственность, 550,0 кв.м, Россия);</w:t>
            </w:r>
          </w:p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(общая долевая  собственность, ¼, 55,2 кв.м, Россия)</w:t>
            </w: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 (55,2 кв.м, Россия)</w:t>
            </w:r>
          </w:p>
        </w:tc>
        <w:tc>
          <w:tcPr>
            <w:tcW w:w="2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" w:type="dxa"/>
            <w:tcBorders>
              <w:left w:val="single" w:sz="4" w:space="0" w:color="000000"/>
            </w:tcBorders>
            <w:shd w:val="clear" w:color="auto" w:fill="auto"/>
          </w:tcPr>
          <w:p w:rsidR="004B4398" w:rsidRDefault="004B4398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4B4398" w:rsidRDefault="004B4398">
      <w:pPr>
        <w:tabs>
          <w:tab w:val="left" w:pos="4590"/>
        </w:tabs>
        <w:ind w:left="-709"/>
        <w:jc w:val="center"/>
      </w:pPr>
      <w:r>
        <w:rPr>
          <w:lang w:val="en-US"/>
        </w:rPr>
        <w:br/>
      </w:r>
    </w:p>
    <w:tbl>
      <w:tblPr>
        <w:tblW w:w="15420" w:type="dxa"/>
        <w:tblInd w:w="-5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220"/>
        <w:gridCol w:w="2610"/>
        <w:gridCol w:w="1470"/>
        <w:gridCol w:w="2430"/>
        <w:gridCol w:w="2280"/>
        <w:gridCol w:w="1860"/>
        <w:gridCol w:w="1875"/>
      </w:tblGrid>
      <w:tr w:rsidR="004B4398">
        <w:tblPrEx>
          <w:tblCellMar>
            <w:top w:w="0" w:type="dxa"/>
            <w:bottom w:w="0" w:type="dxa"/>
          </w:tblCellMar>
        </w:tblPrEx>
        <w:tc>
          <w:tcPr>
            <w:tcW w:w="154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 xml:space="preserve">Сведения о доходах, расходах, об имуществе и обязательствах имущественного характера , представленные государственными </w:t>
            </w:r>
            <w:r>
              <w:rPr>
                <w:b/>
              </w:rPr>
              <w:lastRenderedPageBreak/>
              <w:t>гражданскими служащими управления труда и социальной защиты населения Балаклавского района,</w:t>
            </w:r>
          </w:p>
          <w:p w:rsidR="004B4398" w:rsidRDefault="004B4398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</w:rPr>
              <w:t>за период с  01 января 2021 года по 31 декабря 2021 года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hint="eastAsia"/>
              </w:rPr>
            </w:pP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tabs>
                <w:tab w:val="left" w:pos="270"/>
                <w:tab w:val="left" w:pos="413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ind w:lef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Фамилия, инициалы лица, чьи сведения размещаются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Замещаемая должность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сумма декларированного дохода за 2021 год (руб.)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недвижимого имущества, находящиеся в   собственности: вид собственности, вид объекта недвижимости, площадь (кв.м), страна расположения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недвижимого имущества, находящееся в пользовании: вид объекта, площадь (кв.м), страна расположения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Гончарова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Марина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Петровна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Начальник управления труда и социальной защиты населения Балаклавского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1 469 421,72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собственность),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36,7 кв.м., Россия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Якушкина  Диана Алексеевна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Начальник  отдела социальных выплат управления труда и социальной защиты населения Балаклавского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778 337,79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(общая долевая собственность, ½,  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Квартира (индивидуальная собственность,  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31,9 кв.м, Россия)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(62,0 кв.м,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Суярко Яна Владимировна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начальника отдела социальных выплат управления труда и социальной защиты населения Балаклавского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597 180,15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(общая долевая собственность, ¼, 57,7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(общая совместная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37,6 кв.м, Россия)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(57,7 кв.м,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529 083,46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(общая долевая собственность, 1/5, 72,6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(общая совместная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37,6 кв.м, Россия)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(57,7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(72,6 кв.м,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 Шевроле Ланос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(57,7 кв.м,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(57,7 кв.м,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Сальникова Екатерина Андреевна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Главный специалист-эксперт отдела социальных выплат управления труда и социальной защиты населения Балаклавского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1 462 889,03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(общая долевая собственность, 1/3,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54,7 кв.м.,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(общая долевая собственность, ¼,  200,0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(общая долевая собственность, ¼,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427,0 кв.м, Россия)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(54,7 кв.м.,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Легковой автомобиль ФОЛЬКСВАГЕН Polo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569 626,28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- Жилой дом (общая долевая собственность, ¼,  200,0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Земельный участок (общая долевая собственность, ¼,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427,0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Квартира (индивидуальная собственность, 44,1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Земельный участок (общая совместная, 465,0 кв.м, Россия)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(общая долевая собственность, ¼,  200,0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(общая долевая собственность, ¼,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427,0 кв.м, Россия)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(общая долевая собственность, ¼, 200,0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Земельный участок (общая долевая собственность, ¼,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427,0 кв.м, Россия)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Закирко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Ольга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Евгеньевна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Главный специалист отдела социальных выплат управления труда и социальной защиты населения Балаклавского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527 762,50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(общая долевая собственность, 1/3, 52,9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51,7 кв.м, Россия)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(52,9 кв.м.,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651 837,46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(55,1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(1200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(51,7 кв.м,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Мазда 626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(51,7 кв.м.,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15 600,00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(общая долевая собственность, 1/3, 52,9 кв.м, Россия)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(51,7 кв.м.,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Дьячкова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Юлия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Васильевна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Главный специалист отдела социальных выплат управления труда и социальной защиты населения Балаклавского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502 866,51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 кв.м.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(общая долевая собственность, ½, 46,5 кв.м, Россия)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(46,5 кв.м.,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(42,5 кв.м.,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46,5 кв.м., Россия)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 Мицубиси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Аутлендер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(46,5 кв.м.,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(46,5 кв.м.,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Денисенко Диана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Олеговна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отдела социальных выплат управления труда и социальной защиты населения Балаклавского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2 473 364,01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668,0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96,3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Не имеет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623 781,59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668,0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96,</w:t>
            </w:r>
            <w:r>
              <w:rPr>
                <w:rFonts w:ascii="Times New Roman" w:hAnsi="Times New Roman"/>
                <w:sz w:val="22"/>
                <w:szCs w:val="22"/>
              </w:rPr>
              <w:t>3 кв.м,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Легковой автомобиль Лада 219110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668,0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96,</w:t>
            </w:r>
            <w:r>
              <w:rPr>
                <w:rFonts w:ascii="Times New Roman" w:hAnsi="Times New Roman"/>
                <w:sz w:val="22"/>
                <w:szCs w:val="22"/>
              </w:rPr>
              <w:t>3 кв.м,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Ковалева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Светлана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Анатольевна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начальника управления труда и социальной защиты населения Балаклавского района – начальник отдела предоставления льгот и субсидий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1 010 035,11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51,2 кв.м., Россия)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Еремина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Лариса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Евгеньевна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Главный специалист-эксперт отдела предоставления льгот и субсидий управления труда и социальной защиты населения Балаклавского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746 704,18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(общая долевая собственность, 1/7,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50,4 кв.м., Россия)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(50,4 кв.м,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Щавинская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Светлана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Николаевна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Главный специалист отдела предоставления льгот и субсидий управления труда и социальной защиты населения Балаклавского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748 752,31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(общая долевая собственность, 2/3,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85,1 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(общая долевая собственность, 2/3, 1051,0 кв.м, Россия)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(85,1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(1051, 0 кв.м,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Сниткова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Ирина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Вениаминовна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отдела предоставления льгот и субсидий управления труда и социальной защиты населения Балаклавского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478 554,21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(общая долевая собственность,1/4,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48,0 кв.м., Россия)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(36,0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(48,0 кв.м,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808 900,61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(36,0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Иное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(для данного вида недвижимого имущества указание площади не предусмотрено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Легковой автомобиль ВАЗ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Колесник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Татьяна Александровна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Ведущий специалист отдела предоставления льгот и субсидий управления труда и социальной защиты населения Балаклавского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874 654,76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(общая долевая собственность, ¼,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36,6 кв.м, Россия)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(41,8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(36,6 кв.м,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(общая долевая собственность, 1/5,  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41,8 кв.м, Россия)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(41,8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(36,6 кв.м,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(36,6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(41,8 кв.м,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(36,6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(41,8 кв.м,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(36,6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(41,8 кв.м,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Овчаренко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Татьяна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Петровна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Начальник отдела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социального обслуживания управления труда и социальной защиты населения Балаклавского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851 696,42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(общая долевая собственность,3/4,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71,9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(71,9 кв.м,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Кондра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Марина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Геннадьевна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начальника отдела социального обслуживания управления труда и социальной защиты населения Балаклавского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837 422,93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(91,5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(673,0 кв.м,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93,33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673,0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(индивидуальная,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91,5 кв.м, Россия)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Чайченко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Светлана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Дмитриевна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Главный специалист-эксперт отдела социального обслуживания управления труда и социальной защиты населения Балаклавского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703 818,55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(общая долевая собственность, ½,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29,0 кв.м, Россия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(29,0 кв.м, Россия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(29,0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(23,0 кв.м,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Веракса Татьяна Сергеевна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Главный специалист отдела социального обслуживания управления труда и социальной защиты населения Балаклавского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507 386,69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37,2 кв.м, Россия)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(3000,0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(995,0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(56,0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(79,6 кв.м,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2 366 509,67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(индивидуальная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3000,0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995,0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(79,6 кв.м, Россия)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(37,2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Легковой автомобиль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РЕНО Дастер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Козичева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Оксана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Андреевна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Ведущий специалист отдела социального обслуживания управления труда и социальной защиты населения Балаклавского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490 985,06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34,8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Коваленко Ирина Леонидовна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Ведущий специалист отдела социального обслуживания управления труда и социальной защиты населения Балаклавского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584 317,99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590,0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48,6 кв.м, Россия)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(39,5 кв.м,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514 249,62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(39,5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(70,1 кв.м,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(39,5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(48,6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590,0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400,0 кв.м,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4B4398" w:rsidRDefault="004B4398">
      <w:pPr>
        <w:pStyle w:val="Standard"/>
        <w:rPr>
          <w:rFonts w:hint="eastAsia"/>
        </w:rPr>
      </w:pPr>
    </w:p>
    <w:tbl>
      <w:tblPr>
        <w:tblW w:w="15420" w:type="dxa"/>
        <w:tblInd w:w="-4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2490"/>
        <w:gridCol w:w="2610"/>
        <w:gridCol w:w="1410"/>
        <w:gridCol w:w="2670"/>
        <w:gridCol w:w="2265"/>
        <w:gridCol w:w="1710"/>
        <w:gridCol w:w="1695"/>
      </w:tblGrid>
      <w:tr w:rsidR="004B4398">
        <w:tblPrEx>
          <w:tblCellMar>
            <w:top w:w="0" w:type="dxa"/>
            <w:bottom w:w="0" w:type="dxa"/>
          </w:tblCellMar>
        </w:tblPrEx>
        <w:tc>
          <w:tcPr>
            <w:tcW w:w="154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Сведения о доходах, расходах, об имуществе и обязательствах имущественного характера, представленные государственными гражданскими служащими управления труда и социальной  защиты населения Гагаринского района Департамента труда и социальной защиты населения города Севастополя, за период с  01 января 2021 года по 31 декабря 2021 года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tabs>
                <w:tab w:val="left" w:pos="270"/>
                <w:tab w:val="left" w:pos="413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4B4398" w:rsidRDefault="004B4398">
            <w:pPr>
              <w:pStyle w:val="Standard"/>
              <w:tabs>
                <w:tab w:val="left" w:pos="270"/>
                <w:tab w:val="left" w:pos="413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п/п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Фамилия, инициалы лица, чьи сведения размещаются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Замещаемая должность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Общая сумма декларированного дохода за 2021 год (руб.)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Объекты недвижимого имущества, находящиеся в   собственности: вид собственности, вид объекта недвижимости, площадь (кв.м), страна расположения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Объекты недвижимого имущества, находящееся в пользовании: вид объекта, площадь (кв.м), страна расположения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tabs>
                <w:tab w:val="left" w:pos="-540"/>
              </w:tabs>
              <w:snapToGrid w:val="0"/>
              <w:ind w:left="-540"/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Залознова Ирина Александровна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Начальник управления труда и социальной защиты населения Гагаринского района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1 232 79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9,96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Квартира (индивидуальная собственность, 88,5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Земельный участок (общая долевая собственность, ¼,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639,0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Жилой дом (общая долевая собственность, ¼,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131,0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(общая долевая собственность, 1/3,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69,3 кв.м, Россия)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(69,3 кв.м,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Легковой автомобиль Джили М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GRAND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7;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Хундай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/>
                <w:sz w:val="22"/>
                <w:szCs w:val="22"/>
              </w:rPr>
              <w:t>х35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531 019,91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(общая долевая собственность. ¼, 639,0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(общая долевая собственность. ¼,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131,0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(88,5 кв.м.,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Хундай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accent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7 491,43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(общая долевая собственность. ¼,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639,0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Жилой дом (общая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долевая собственность. ¼,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131,0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(88,5 кв.м.,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(общая долевая собственность. ¼,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639,0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(общая долевая собственность. ¼,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131,0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(88,5 кв.м.,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Баранова Елена Васильевна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Начальник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1 044 789,37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(общая долевая собственность, ¼,),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56,3 кв.м., Россия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(56,3 кв.м,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235 375,96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21743,0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(общая долевая собственность, ¼,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56,3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31,5 кв.м., Россия)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(56,3 кв.м,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Рено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Renault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SR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Добрынина Виктория Евгеньевна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Главный специалист-эксперт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359 038,71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собственность, 52,6 кв.м, Россия)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(40,1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(45,2 кв.м,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13 191,77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(общая долевая собственность, 1/3,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40,1 кв.м., Россия)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(40,1 кв.м.,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(40,1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(45,2 кв.м,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Колесникова Инна Эдуардовна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Главный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666 891,28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(общая долевая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¼,  74,2 кв.м., Россия)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(74,2 кв.м,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(74,2 кв.м.,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Миронова Татьяна Васильевна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Главный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563 029,67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60,0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(общая долевая  собственность, ¼, 70,5 кв.м, Россия)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(70,5 кв.м,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(60,0 кв.м.,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НИССАН Qashqai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Lite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Ace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Гудзь Наталья Валериевна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Главный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572 985,54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(60,4 кв.м.,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115 200,00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(60,4 кв.м.,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(52,6 кв.м,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(60,4 кв.м.,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Шевченко Светлана Леонидовна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Главный специалист отдела социальных выплат управления труда и социальной защиты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населения Гагаринского района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554 903,82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собственность, 43,8 кв.м, Россия)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Шафрановская Екатерина Олеговна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Главный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180 336,72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Квартира (общая долевая собственность, ½,  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55,2, кв.м., Россия)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(56,3 кв.м.,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(43,5 кв.м.,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1 065 967,53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(43,5 кв.м.,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(51,10 кв.м.,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Легковой автомобиль ХУНДАЙ СОЛАРИС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(43,5 кв.м.,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Богачёва Юлия Александровна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Главный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480 254,08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(общая долевая собственность, ½,  63,5 кв.м., Россия)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532 893,01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(общая долевая собственность, ½,  63,5 кв.м., Россия)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Королева Полина Юрьевна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Ведущий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477 003,54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(общая долевая собственность, 3/10,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57,0  кв.м., Россия)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(62,0 кв.м.,Россия);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(57,0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 Шевроле Авео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30 011,22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(62,0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Жилой дом  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(29,7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(35,0 кв.м.,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(62,0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(29,7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(35,0 кв.м.,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Зыкова Наталья Анатольевна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Начальник отдела предоставления льгот и субсидий управления труда и социальной защиты населения Гагаринского района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821 347,31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(общая долевая собственность,1/2,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44,7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(общая совместная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70,9 кв.м, Россия)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(31,0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(44,7 кв.м,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594 189,54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(общая совместная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70,9 кв.м, Россия)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Легковой автомобиль ВАЗ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Lada Largus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(31,0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(44,7 кв.м,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(31,0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(44,7 кв.м,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Плехович Вера Богдановна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начальника отдела предоставления льгот и субсидий управления труда и социальной защиты населения Гагаринского района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733 864,73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(общая долевая собственность, ½, 46,6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(общая долевая собственность, ½,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832,0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(общая долевая собственность, ½, 49,2 кв.м, Россия)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(1000,0 кв.м,Россия);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Гараж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(17,0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(46,6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(49,2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(832,0 кв.м,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1 437 651,91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1000,0 кв.м., Россия)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Гараж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(17,0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(46,6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(832,0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(49,2 кв.м,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Легковой автомобиль Фольксваген Поло;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Легковой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автомобиль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ВАЗ 2101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(46,6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Гараж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(17,0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(1000,0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(832,0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(49,2 кв.м.,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Ермошина Оксана Николаевна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Главный специалист-эксперт отдела предоставления льгот и субсидий управления труда и социальной защиты населения Гагаринского района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573 638,26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78,5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436,0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Дача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40,2 кв.м, Россия)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(57,9 кв.м,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Nissan Tiida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3 130 577,62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57,9 кв.м, Россия)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(78,5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(436, 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Дача (40,2 кв.м.,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(78,5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(436, 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Дача (40,2 кв.м.,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Пономаренко Лариса Владимировна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Главный специалист отдела предоставления льгот и субсидий управления труда и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социальной защиты населения Гагаринского района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535 166,42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40,9 кв.м, Россия)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(3,6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(94,0 кв.м,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(47,0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(3,6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(94,0 кв.м,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Черкашина Елена Олеговна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Ведущий специалист отдела предоставления льгот и субсидий управления труда и социальной защиты населения Гагаринского района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505 268,58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собственность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29,8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 собственность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48,2 кв.м.,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(общая долевая, ½, 30,8 кв.м, Россия)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(30,8 кв.м,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178 255,09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(29,8 кв.м.,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Легковой  автомобиль ЗАЗ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SENS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(29,8 кв.м.,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(29,8 кв.м.,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Шевченко Елена Петровна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Главный специалист отдела предоставления льгот и субсидий управления труда и социальной защиты населения Гагаринского района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801 900,35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900,0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112,3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41,1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63,5 кв.м, Россия)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1 153 795,53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(112,3 кв.м.,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Хонда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CR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7 300,00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(112,3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Комната в общежитии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(20,0 кв.м,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Ботвинко Наталья Эдуардовна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начальника управления труда и социальной защиты населения Гагаринского района — начальник отдела социального обслуживания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1 018 572,74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собственность);</w:t>
            </w:r>
          </w:p>
          <w:p w:rsidR="004B4398" w:rsidRDefault="004B4398">
            <w:pPr>
              <w:pStyle w:val="Standard"/>
              <w:snapToGrid w:val="0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74,9 кв.м., Россия);</w:t>
            </w:r>
          </w:p>
          <w:p w:rsidR="004B4398" w:rsidRDefault="004B4398">
            <w:pPr>
              <w:pStyle w:val="Standard"/>
              <w:snapToGrid w:val="0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37,0 кв.м, Россия);</w:t>
            </w:r>
          </w:p>
          <w:p w:rsidR="004B4398" w:rsidRDefault="004B4398">
            <w:pPr>
              <w:pStyle w:val="Standard"/>
              <w:snapToGrid w:val="0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Садовый дом</w:t>
            </w:r>
          </w:p>
          <w:p w:rsidR="004B4398" w:rsidRDefault="004B4398">
            <w:pPr>
              <w:pStyle w:val="Standard"/>
              <w:snapToGrid w:val="0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(25,2 кв.м, Россия)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(411,0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Садовый дом (25,2кв.м,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703 295,48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(индивидуальная собственность, 411,0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(74,9 кв.м.,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(56,5 кв.м.,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(37,0 кв.м,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егковой автомобиль ССАНГ ЙОНГ Action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(74,9 кв.м.,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(37,0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(411,0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Садовый дом (25,2кв.м,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Черных Оксана Леонидовна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Главный специалист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2 078 069,84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(общая долевая собственность, ¼, 70,0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(общая долевая собственность, ¼,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300,0 кв.м, Россия)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54 323,63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(общая долевая собственность, ¼, 70,0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(общая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долевая собственность, ¼,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17,3 кв.м, Россия)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Грузовой автомобиль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ГАЗ 53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(общая долевая собственность, ¼, 70,0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(общая долевая собственность, ¼,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300,0 кв.м, Россия)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(общая долевая собственность, ¼, 70,0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(общая долевая собственность, ¼, 300,0 кв.м, Россия)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(общая долевая собственность, ¼,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(общая долевая собственность, ¼, 300,0 кв.м,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Чиркова Кристина Владимировна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Ведущий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562 011,73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(общая долевая собственность, ¼,  70,8 кв.м.,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 50 кв.м, Россия)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(70,8 кв.м,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(70,8 кв.м.,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(40,50 кв.м,Россия)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16 892,11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(70,8 кв.м.,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(40,50 кв.м,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20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Вышиванова Ольга Викторовна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Ведущий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743 959,13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(40,0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(400,0 кв.м,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217 190,73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(40,0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(1250,0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(21,0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(400,0 кв.м,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Легковой автомобиль Лада Ларгус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(40,0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(400,0 кв.м,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(40,0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(400,0 кв.м,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(40,0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(400,0 кв.м,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Настрога Елена Андреевна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Главный специалист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497 814,28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(общая долевая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собственность, 1/5,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155,1 кв.м, Россия)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(38,6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(155,1 кв.м,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Пежо 207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250 200,86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403,0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(индивидуальная собственность,69,1 кв.м,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(общая долевая собственность, 1/3, 22,2 кв.м, Россия)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(22,6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(38,6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 ВАЗ 21102;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Легковой автомобиль Форд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Focus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Прицеп 8501А1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Вид приобретенного имущества: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участок, жилой дом (кредитные средства,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накопления за предыдущие годы)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(22,6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(38,6 кв.м,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Радько Людмила Анатольевна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Главный специалист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536 170,97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(45,0 кв.м,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Тихонова Анна Владимировна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Ведущий специалист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512 187,02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Земельный участок (индивидуальная собственность, 423,0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Садовый дом (индивидуальная собственность, 69,0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Квартира (индивидуальная собственность),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33,1 кв.м., Россия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305 966,27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Квартира (общая долевая собственность, ½,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55,6 кв.м.,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Земельный участок (общая долевая собственность, 1/3,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1520,0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Жилой дом (общая долевая собственность, 1/3,  66,6 кв.м, Россия)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(33,1 кв.м.,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(55,6 кв.м.,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 (1520,0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Жилой дом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(66,6 кв.м,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Легковой автомобиль Хундай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Gets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(33,1 кв.м.,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(33,1 кв.м.,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Васильченко Александра Сергеевна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начальника 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621 969,48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41,6 кв.м, Россия)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(74,5  кв.м.,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155 792,92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20000,0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(общая совместная собственность),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35,0 кв.м., Россия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(74,5  кв.м.,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(74,5 кв.м.,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Голубенко Оксана Васильевна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Главный специалист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607 671,49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(73,8 кв.м.,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1 429 761,74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73,8 кв.м., Россия)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Легковой автомобиль Hyndai CRETA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Дудник  Екатерина Леонидовна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Ведущий специалист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480 241,19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(77,2 кв.м.,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(12,0 кв.м,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220 258,27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(77,2 кв.м.,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(42,8 кв.м,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ВАЗ 2106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(77,2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(12,0 кв.м., Россия)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4B4398" w:rsidRDefault="004B4398">
      <w:pPr>
        <w:pStyle w:val="Standard"/>
        <w:rPr>
          <w:rFonts w:hint="eastAsia"/>
        </w:rPr>
      </w:pPr>
    </w:p>
    <w:tbl>
      <w:tblPr>
        <w:tblW w:w="15044" w:type="dxa"/>
        <w:tblInd w:w="-4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2205"/>
        <w:gridCol w:w="2505"/>
        <w:gridCol w:w="1380"/>
        <w:gridCol w:w="2535"/>
        <w:gridCol w:w="2460"/>
        <w:gridCol w:w="1635"/>
        <w:gridCol w:w="1814"/>
      </w:tblGrid>
      <w:tr w:rsidR="004B4398">
        <w:tblPrEx>
          <w:tblCellMar>
            <w:top w:w="0" w:type="dxa"/>
            <w:bottom w:w="0" w:type="dxa"/>
          </w:tblCellMar>
        </w:tblPrEx>
        <w:tc>
          <w:tcPr>
            <w:tcW w:w="1504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Сведения о доходах, расходах, об имуществе и обязательствах имущественного характера , представленные государственными гражданскими служащими управления труда и социальной защиты населения Ленинского района Департамента  труда и социальной защиты населения города Севастополя за период с  01 января 2021 года по 31 декабря 2021 года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tabs>
                <w:tab w:val="left" w:pos="270"/>
                <w:tab w:val="left" w:pos="413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ind w:lef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Фамилия, инициалы лица, чьи сведения размещаются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Замещаемая должность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сумма декларированного дохода за 2021 год (руб.)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недвижимого имущества, находящиеся в   собственности: вид собственности, вид объекта недвижимости, площадь (кв.м), страна расположения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недвижимого имущества, находящееся в пользовании: вид объекта, площадь (кв.м), страна расположения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Силаева Елена Викторовна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управления  труда и социальной защиты населения Ленинского района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1 493 191,93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(45,0 кв.м, Россия);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(500, 0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Ситроен с 3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(45,0 кв.м, Россия);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(500, 0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(45,0 кв.м, Россия);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(500, 0 кв.м, Россия)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Потуданская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Софья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Анатольевна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Заместитель начальника управления — начальник отдела социальных выплат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управления  труда и социальной защиты населения Ленинского района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536 390,13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(общая долевая, ½,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42,5 кв.м, Россия)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(42,5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Опель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Mokka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839 723,02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Квартира (индивидуальная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30,2 кв.м, Россия)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(42,5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(42,5  кв.м.,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(42,5  кв.м.,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3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Болотова Оксана Александровна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начальника отдела социальных выплат управления труда и социальной защиты населения Ленинского  района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682 025,78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(общая долевая собственность, 1/5,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56,0 кв.м, Россия)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(56,0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(59,1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649 980,56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собственность, 59,1 кв.м, Россия)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ВАЗ 21099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Гордеева Елена Леонидовна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1 376 322,75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 собственность,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31,5  кв.м, Россия);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(общая долевая собственность,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427,0 кв.м, Россия)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(427,0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(31,5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Губарь Наталья Валерьевна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515 015,37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(56,0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Крученок Наталья Владимировна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Главный специалист отдела социальных выплат управления труда и социальной защиты населения Ленинского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707 867,31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(индивидуальная собственность, 38,5 кв.м, Россия)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211 734,69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(38,5 кв.м, Россия)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ГАЗ 24;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 Форд Скорпио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58 838,82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(38,5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(38,5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(38,5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Петрова Кристина Валерьевна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530 661,81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(52,8 кв.м, Россия)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 (600,0 кв.м, Россия)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(52,8 кв.м, Россия)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 (600 кв.м, Россия)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33 544,00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(52,8 кв.м, Россия)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 (600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Копычева Елена Александровна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493 431,08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 (индивидуальная собственность,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657,0 кв.м, Россия);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 (индивидуальная собственность, 53,9 кв.м, Россия)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Авлахова Екатерина Александровна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социальных выплат управления труда и социальной защиты населения  Ленинского района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624 874,32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 собственность, 1/3,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45,1 кв.м, Россия)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(45,1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927 952,32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 собственность,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25,0 кв.м, Россия)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(45,1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КИА JD PE Ceed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(45,1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(45,1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(45,1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Шавло Ольга Игоревна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социальных выплат управления труда и социальной защиты населения  Ленинского района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473 800,60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(59,0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Шкода Рапид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11 000,00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(59,0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(59,0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(59,0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Николаева Елена Валерьевна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социальных выплат управления труда и социальной защиты населения  Ленинского района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453 044,17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(общая долевая собственность, ¼,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52,0 кв.м, Россия)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(52,0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(общая долевая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собственность, ¼,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52,0 кв.м, Россия)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(52,0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Александровская Алла Михайловна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560 942,20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 собственность,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43,3 кв.м, Россия)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162 500,00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(54,4 кв.м, Украина);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(48,3 кв.м, Украина)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13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Карпиза Татьяна Николаевна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предоставления льгот и субсидий управления труда и социальной защиты населения Ленинского района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826 640,48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 собственность, 1/3,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58,0 кв.м, Россия)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(58,0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1 184 626,74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(общая долевая собственность,1/3,  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58,0 кв.м, Россия)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 собственность,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1000,0 кв.м., Россия)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(18,0 кв.м, Россия);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(58,0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Зорина Светлана Васильевна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предоставления льгот и субсидий управления труда и социальной защиты населения Ленинского района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654 059,03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(52,0 кв.м. Россия);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(148,0 кв.м, Россия);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(513,0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748 154,12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 собственность,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513,0 кв.м, Россия);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 собственность,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148,0 кв.м, Россия)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 (индивидуальная собственность, 52,0 кв.м, Россия)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Тойота  ИПСУМ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Никулина Мария Вячеславовна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 - эксперт отдела предоставления льгот и субсидий управления труда и социальной защиты населения Ленинского района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522 144,09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 собственность, 1/3,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39,7 кв.м, Россия)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(39,7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519 759,19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 собственность, ¼ ,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65,9 кв.м, Россия)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(39,7 кв.м, Россия);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(65,9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Ceed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(39,7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(39,7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Батырова Маргарита Михайловна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предоставления льгот и субсидий управления труда и социальной защиты населения Ленинского района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483 061,97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(64,0 кв.м, Россия);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(34,5 кв.м Россия)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(64,0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68 882,36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(64,0 кв.м, Россия)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(34,5 кв.м, Россия)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(64,0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(64,0 кв.м, Россия);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(34,5 кв.м Россия)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(64,0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Евдокимова Светлана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Ведущий специалист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отдела предоставления льгот и субсидий управления труда и социальной защиты населения Ленинского района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469 008,73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(52,0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Мороз Лилия Александровна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предоставления льгот и субсидий управления труда и социальной защиты населения Ленинского района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445 590,40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 собственность, 70,8 кв.м, Россия)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Пальчикова Светлана Юрьевна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842 318,00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 собственность,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68,8 кв.м., Украина)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(74,6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Слетова Елена Алексеевна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 начальника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722 864,49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 собственность, 46,3 кв.м, Россия);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 собственность, 29,7 кв.м, Россия)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 собственность,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25822,00 кв.м, Россия)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Багирова Елизавета Олеговна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748 117,89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 собственность, 38,6 кв.м, Россия);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Рудак Ольга Анатольевна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576 968,96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(общая долевая собственность, 2/3,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56,6 кв.м, Россия)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980 946,30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(общая долевая собственность, 1/3,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56,6 кв.м, Россия)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 автомобиль Ниссан Ноут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Девина  Екатерина Викторовна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247 523,05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(72,4 кв.м, Россия)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Легковой автомобиль КИА QLE (Sportage)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1 189 892,01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(72,4 кв.м, Россия),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Иное (для данного вида недвижимого имущества указание площади не предусмотрено,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(72,4  кв.м, Россия)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(72,4  кв.м, Россия)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24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Шестакова Лариса Александровна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671 978,79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 собственность,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602,0 кв.м, Россия)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(индивидуальная собственность,  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204,4 кв.м, Россия)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306 596,91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 собственность, 37, 7 кв.м, Россия);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 собственность, 39,6 кв.м, Россия)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(602,0 кв.м, Россия)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 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(204, 4 кв.м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Крикуненко Вита Владимировна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522 086,15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 собственность,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603,0 кв.м. Россия)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 собственность,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57,1 кв.м, Россия)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12 387,10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(57,1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Geely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Emgrand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-1;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легковой ПР ПГМФ  8302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Иванкив Наталья Сергеевна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584 448,18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(общая долевая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собственность. 1/5,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42,1 кв.м, Россия)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(42,1 кв.м, Россия)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(70,4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Мазда 2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Не  имеет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 собственность, 46,9 кв.м, Россия)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 собственность, 30,1 кв.м, Россия)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(45,0 кв.м, Россия)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(970,0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Шевроле Лачети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(42,1 кв.м, Россия)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(70,4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Глущук Елена Геннадьевна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479 382,09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(общая совместная собственность,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1000,00 кв.м, Россия);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(общая совместная собственность,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225,4 кв.м, Россия)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долевая, 1/98, 225,4 кв.м, Россия)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6 997 934,36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(общая совместная собственность,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1000,00 кв.м, Россия);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совместная собственность,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225,4 кв.м, Россия);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 собственность,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34,8 кв.м, Россия)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 собственность (1/98, 225,4 кв.м, Россия)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Легковой автомобиль ХЕНДЭ СОЛЯРИС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(общая долевая, 1/98, 1000,00 кв.м, Россия);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(общая долевая, 1/98, 225,4 кв.м, Россия)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(1000,00 кв.м, Россия);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(225,4 кв.м, Россия)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4B4398" w:rsidRDefault="004B4398">
      <w:pPr>
        <w:pStyle w:val="Standard"/>
        <w:rPr>
          <w:rFonts w:hint="eastAsia"/>
        </w:rPr>
      </w:pPr>
    </w:p>
    <w:p w:rsidR="004B4398" w:rsidRDefault="004B4398">
      <w:pPr>
        <w:pStyle w:val="Standard"/>
        <w:rPr>
          <w:rFonts w:hint="eastAsia"/>
        </w:rPr>
      </w:pPr>
    </w:p>
    <w:tbl>
      <w:tblPr>
        <w:tblW w:w="14970" w:type="dxa"/>
        <w:tblInd w:w="-2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2235"/>
        <w:gridCol w:w="2160"/>
        <w:gridCol w:w="1470"/>
        <w:gridCol w:w="3060"/>
        <w:gridCol w:w="2355"/>
        <w:gridCol w:w="1815"/>
        <w:gridCol w:w="1365"/>
      </w:tblGrid>
      <w:tr w:rsidR="004B4398">
        <w:tblPrEx>
          <w:tblCellMar>
            <w:top w:w="0" w:type="dxa"/>
            <w:bottom w:w="0" w:type="dxa"/>
          </w:tblCellMar>
        </w:tblPrEx>
        <w:tc>
          <w:tcPr>
            <w:tcW w:w="1497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Сведения о доходах, расходах, об имуществе и обязательствах имущественного характера, представленные государственными  </w:t>
            </w:r>
            <w:r>
              <w:rPr>
                <w:rFonts w:ascii="Times New Roman" w:hAnsi="Times New Roman"/>
                <w:b/>
              </w:rPr>
              <w:lastRenderedPageBreak/>
              <w:t>гражданскими служащими  управления труда и социальной защиты  населения  Нахимовского района,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за период с  01 января 2021 года по 31 декабря 2021 года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tabs>
                <w:tab w:val="left" w:pos="270"/>
                <w:tab w:val="left" w:pos="413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Фамилия, инициалы лица, чьи сведения размещаются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Замещаемая должность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Общая сумма декларированного дохода за 2021 год (руб.)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Объекты недвижимого имущества, находящиеся в   собственности: вид собственности, вид объекта недвижимости, площадь (кв.м), страна расположения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Объекты недвижимого имущества, находящееся в пользовании: вид объекта, площадь (кв.м), страна расположения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Поплавская Анна Ильинична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Начальник управления труда и социальной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защиты населения Нахимовского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1 416 672,75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(индивидуальная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384,0 кв.м.,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21,6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44,7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(общая долевая собственность, ½,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48,0 кв.м, Россия)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(48,0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Марущак Гуляра Назимовна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Начальник  отдела социальных выплат управления труда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и социальной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защиты населения Нахимовского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626 939,87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(82,5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(912,0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322 195,16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(57,8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(1237,0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 (82,5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(912,0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Легковой автомобиль СИТРОЕН Берлинго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 (82,5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(912,0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 (82,5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(912,0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Громова Елена Борисовна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 отдела социальных выплат управления труда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социальной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защиты населения Нахимовского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726 073,43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 собственность, 29,0 кв.м, Россия)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(55,0 кв.м. Россия)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(42,0 кв.м.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1 248 702,91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 собственность, 42,0 кв.м, Россия)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(55,0 кв.м, Россия)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(29,0 кв.м, Россия)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(19,0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Кашкай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 собственность, 55,0 кв.м., Россия)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(42,0 кв.м. Россия)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(29,0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Абдул-Велиева Гульнара Гафуровна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 социальных выплат управления труда и социальной</w:t>
            </w:r>
          </w:p>
          <w:p w:rsidR="004B4398" w:rsidRDefault="004B4398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защиты населения Нахимовского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2 652 434,71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 в коммунальной квартире (индивидуальная собственность,</w:t>
            </w:r>
          </w:p>
          <w:p w:rsidR="004B4398" w:rsidRDefault="004B4398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8,7 кв.м, Россия);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 в коммунальной квартире (индивидуальная собственность,</w:t>
            </w:r>
          </w:p>
          <w:p w:rsidR="004B4398" w:rsidRDefault="004B4398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14,3 кв.м, Россия);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 (общая долевая собственность, 9/10,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22,5 кв.м., Россия)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 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(105,0 кв.м, Россия);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 (247,0 кв.м, Россия);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(22,5 кв.м, Россия)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492 961,11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 собственность, 105,3  кв.м, Россия);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 (индивидуальная собственность, 247,0 кв.м, Россия)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имеет</w:t>
            </w:r>
          </w:p>
          <w:p w:rsidR="004B4398" w:rsidRDefault="004B4398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Федорова Анна Сергеевна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Главный специалист -эксперт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679 165,84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(65,5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Nissan X-trail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(65,5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Волощенко Анна Николаевна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Главный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498 998,07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собственность, 54,7 кв.м, Россия)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899 845,05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(54,7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(54,7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Годунова Елена Константиновна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Главный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497 273,67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(50,0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(1000,0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Зайчук Ольга Юрьевна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Главный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520 995,41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(индивидуальная собственность, 753,0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(индивидуальная собственность,  22,2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собственность,  58,6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Баня (индивидуальная собственность, 7,9 кв.м, Россия)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255 987,74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(58,6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(69,8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 Фольксваген Поло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(58,6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Мыльникова Светлана Георгиевна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Главный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476 391,88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738,0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69,2 кв.м, Россия),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43,3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(56,0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Ниссан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397 678,95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(56,0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ДЭУ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LANOS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Куртсеитова Шефиха Февзиевна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Главный 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504 103,30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 (24,0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(1100,0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Легковой автомобиль Опель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Opel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Corsa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50 000,00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(24,0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(1100,0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(24,0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(1100,0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(24,0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(1100,0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Троц Елена Михайловна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Ведущий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436 673,60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(общая долевая собственность, ¼, 44,7 кв.м, Россия)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(44,7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Колчанова Елена Александровна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Ведущий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100 173,14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Квартира  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(42,1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1 582 349,06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собственность, 42,1 кв.м, Россия)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Опель Комбо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(42,1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(42,1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Зинчук Надежда Гарриевна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Ведущий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390 644,05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собственность, 41,6 кв.м, Россия)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(41,6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Капитонова Мария Ильинична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Начальник отдела предоставления льгот и субсидий управления труда и социальной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защиты населения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Нахимовского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868 947,92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собственность, 44,0 кв.м, Россия)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(74,5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(75,0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 Пежо 3008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390 000,00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(общая долевая собственность, ½, 74,5 кв.м, Россия)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(74,5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 Тойота Рав-4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(74,5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(75,0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Огородникова Елена Вениаминовна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начальника отдела предоставления льгот и субсидий управления труда и социальной защиты населения Нахимовского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892 096,93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(общая совместная собственность, 610,0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(общая совместная собственность, 176,7 кв.м, Россия)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486 134,70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(общая совместная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610,0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(общая совместная собственность, 176,7 кв.м, Россия)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ГАЗ ЗИМ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Кулик Валентина Марьяновна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Главный специалист-эксперт отдела предоставления льгот и субсидий управления труда и социальной защиты населения Нахимовского района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588 228,82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(44,1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486 337,77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(индивидуальная собственность, 44,1 кв.м, Россия)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Анастасова Марина Николаевна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Главный специалист отдела предоставления льгот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и субсидий управления труда и социальной защиты населения Нахимовского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703 797,65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(общая долевая собственность, 1/3,  68,4 кв.м, Россия)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(68,4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Глазачева Наталья Геннадьевна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Главный специалист отдела предоставления льгот и субсидий управления труда и социальной защиты населения Нахимовского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507 598,01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(560,0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(112,3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Легковой автомобиль Ниссан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216 642,24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(индивидуальная собственность, 560,0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(индивидуальная собственность, 112,3 кв.м, Россия)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34 347,05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(560,0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(112,3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Иное (для данного вида имущества указание площади не предусмотрено,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(560,0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(112,3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Подплутова Елена Владимировна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Главный  специалист отдела предоставления льгот и субсидий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управления труда и социальной защиты населения Нахимовского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1 329 744,07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(общая долевая собственность, 1/5,  66,8 кв.м, Россия)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(66,8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Легковой автомобиль ФОЛЬКСВАГЕН POLO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Казакова Лилия Евгеньевна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Ведущий специалист отдела предоставления льгот и субсидий управления труда и социальной защиты населения Нахимовского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457 281,09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Жилой дом  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(200,6  кв.м,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(600 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(200,6 кв.м, Россия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участок, 600,0 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Иное (указание площади не предусмотрено,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Панкратова Елена Евгеньевна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Ведущий специалист отдела предоставления льгот и субсидий управления труда и социальной защиты населения Нахимовского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437 611,40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(общая долевая собственность, 1/3, 31,7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(31,7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(617,0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Жилой дом  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(154,9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ДЭУ Матиз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550 906,15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(общая долевая собственность, 1/3,  52,10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(индивидуальная собственность, 617,0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 (индивидуальная собственность, 154,9 кв.м, Россия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(52,10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(617,0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 (154,9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(617,0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 (154,9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Белоус Ирина Анатольевна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начальника управления труда и социальной защиты населения Нахимовского района – начальник отдела социального обслуживания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1 145 357,81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собственность, 45,0 кв.м, Россия)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(45,0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Басенкова Елена Игоревна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Заместитель начальника 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721 729,09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31,8 кв.м, Россия)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(69,0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154 887,24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Гараж (15,0 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ВАЗ 2101;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ВАЗ 21114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(69,0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(69,0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Колупова Мария Юрьевна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Главный специалист-эксперт отдела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268 856,99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(98,0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(300,0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Легковой автомобиль ВАЗ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Lada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Largus;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егковой автомобиль МЕРСЕДЕС БЕНЦ А180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613 407,16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Жилой дом  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(98,0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(300,0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(34,5 кв.м.,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(98,0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(300,0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(98,0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(300,0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Дудорова Ирина Андреевна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Главный специалист отдела социального обслуживания управления труда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и социальной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защиты населения Нахимовского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756 459,40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(45,6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(54,6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(индивидуальная собственность, 990,0 кв.м, Россия)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(45,6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(56,0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(500,0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(78,0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Лековой автомобиль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УАЗ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PATRIOT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(45,6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Квартира (54,6 кв.м,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(45,6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(54,6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Филюгина Светлана Евгеньевна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Главный специалист отдела социального обслуживания управления труда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 социальной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защиты населения Нахимовского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5 626 108,77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(46,7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1 987 783,57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собственность, 46,7 кв.м, Россия)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(48,8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Мазда СХ-5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Луговая Анна Анатольевна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Главный специалист 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519 722,93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участок, (индивидуальная собственность, 619,0 кв.м, Россия),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(общая долевая собственность, 1/3, 49,8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98,0 кв.м, Россия)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(49,8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322 840,81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(98,0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(619,0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Рено Кенго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Ивахненко Екатерина Николаевна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Ведущий специалист отдела социального обслуживания управления труда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и социальной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защиты населения Нахимовского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346 244,00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(общая совместная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54,7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720 623,60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(общая совместная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54,7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(54,7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(54,7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(54,7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Дружкова Анастасия Анатольевна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Ведущий специалист отдела социального обслуживания управления труда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и социальной защиты населения Нахимовского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464 614,80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(28,1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 Мазда СХ-7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(28,1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Крыленко Светлана Олеговна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Ведущий специалист отдела социального обслуживания управления труда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и социальной защиты населения Нахимовского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474 745,93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(68,0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(700,0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 Мицубиси Лансер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388 126,09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(40,0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(68,0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(700,0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 ВАЗ 2109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Резниченко Екатерина Викторовна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Ведущий специалист отдела социального обслуживания управления труда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 социальной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защиты населения Нахимовского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598 729,50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(79,8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(437,0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(42,0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(100,0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60 329,72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(79,8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(437,0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(42,0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(100,0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(79,8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(437,0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(42,0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(100,0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(79,8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(437,0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(42,0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(100,0 кв.м,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Бобкова Яна Николаевна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Специалист 1 разряда 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431 400,11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(53,0 кв. 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Иное (для данного вида имущества указание площади не предусмотрено,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(53,0 кв. 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Иное (для данного вида имущества указание площади не предусмотрено, Россия)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4B4398" w:rsidRDefault="004B4398">
      <w:pPr>
        <w:pStyle w:val="Standard"/>
        <w:rPr>
          <w:rFonts w:hint="eastAsia"/>
        </w:rPr>
      </w:pPr>
    </w:p>
    <w:tbl>
      <w:tblPr>
        <w:tblW w:w="149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"/>
        <w:gridCol w:w="2040"/>
        <w:gridCol w:w="2160"/>
        <w:gridCol w:w="1590"/>
        <w:gridCol w:w="2838"/>
        <w:gridCol w:w="2100"/>
        <w:gridCol w:w="1860"/>
        <w:gridCol w:w="1935"/>
      </w:tblGrid>
      <w:tr w:rsidR="004B4398">
        <w:tblPrEx>
          <w:tblCellMar>
            <w:top w:w="0" w:type="dxa"/>
            <w:bottom w:w="0" w:type="dxa"/>
          </w:tblCellMar>
        </w:tblPrEx>
        <w:tc>
          <w:tcPr>
            <w:tcW w:w="1497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Сведения о доходах,  об имуществе и обязательствах имущественного характера ,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представленные  руководителями государственных учреждений,  подведомственных Департаменту труда и социальной защиты населения города Севастополя, за период с  01 января 2021 года по 31 декабря 2021 года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Фамилия, инициалы лица, чьи сведения размещаются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Замещаемая должность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Общая сумма декларированного дохода за</w:t>
            </w:r>
          </w:p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2021 год (руб.)</w:t>
            </w:r>
          </w:p>
        </w:tc>
        <w:tc>
          <w:tcPr>
            <w:tcW w:w="28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Объекты недвижимого имущества, находящиеся в   собственности: вид собственности, вид объекта недвижимости, площадь (кв.м), страна расположения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Объекты недвижимого имущества, находящееся в пользовании: вид объекта, площадь (кв.м), страна расположения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Мамонова Лилия Александровна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 ГКУ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«Центр  помощи детям, оставшимся без попечения родителей, «Наш дом»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1 525 710,09</w:t>
            </w:r>
          </w:p>
        </w:tc>
        <w:tc>
          <w:tcPr>
            <w:tcW w:w="28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29673,0 кв.м, Украина);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397,0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(общая долевая собственность, ½,  37,1 кв.м, 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Комната в коммунальной квартире  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13,2 кв.м, Россия)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(37,1 кв.м,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Шкода Ети;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 Мицубиси паджеро пиннини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Рендак Светлана Александровна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 ГКУ «Центр занятости населения города Севастополя»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1 136 070,10</w:t>
            </w:r>
          </w:p>
        </w:tc>
        <w:tc>
          <w:tcPr>
            <w:tcW w:w="28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(общая долевая собственность, ½,  68,4 кв.м, Россия)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(68,4 кв.м,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Мочалова Ирина Степановна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 ГБУ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Центр социальной помощи семье и детям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5 362 239,79</w:t>
            </w:r>
          </w:p>
        </w:tc>
        <w:tc>
          <w:tcPr>
            <w:tcW w:w="28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95,2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471,0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Квартира (индивидуальная собственность,  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30,5 кв.м, Россия)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Легковой автомобиль  Мерседес Бенц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GLK3004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Ганчева Яна Юрьевна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 ГБУ «Севастопольский дом-интернет для престарелых и инвалидов»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1 312 692,28</w:t>
            </w:r>
          </w:p>
        </w:tc>
        <w:tc>
          <w:tcPr>
            <w:tcW w:w="28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251,0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69,6 кв.м, 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(общая долевая собственность, 2/3, 62,8 кв.м, Россия)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(62,8 кв.м,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  Ниссан X-Trail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Коробцова Юлия Сергеевна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Директор ГКУ «Севастопольский центр социальной и постинтернатной адаптации»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1 833 404,76</w:t>
            </w:r>
          </w:p>
        </w:tc>
        <w:tc>
          <w:tcPr>
            <w:tcW w:w="28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(42,0 кв.м,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701 683,95</w:t>
            </w:r>
          </w:p>
        </w:tc>
        <w:tc>
          <w:tcPr>
            <w:tcW w:w="28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(42,0 кв.м,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КИА Соренто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8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(42,0 кв.м,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4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Подрешетникова  Елена Петровна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 ГКУ  «Социальный приют для детей и подростков»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1 255 324,41</w:t>
            </w:r>
          </w:p>
        </w:tc>
        <w:tc>
          <w:tcPr>
            <w:tcW w:w="28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(общая долевая собственность, 2/3,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655,0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Домовладение (общая долевая собственность, 2/3,  77,4 кв.м, Россия)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(48,0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Домовладение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(77,4 кв.м, Россия);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(655,0 кв.м,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Киа Рио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Емельянов Юрий Эдуардович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 ГКУ «Севастопольский реабилитационный центр для детей и подростков с ограниченными возможностями»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1 460 786,30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Квартира (индивидуальная собственность,  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 кв.м, Россия)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Лифан Х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60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610 724,56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(50,0 кв.м, Россия)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Яскунова Любовь Павловна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 ГКУ «Севастопольский городской комплексный центр социального обслуживания»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986 021,73</w:t>
            </w:r>
          </w:p>
        </w:tc>
        <w:tc>
          <w:tcPr>
            <w:tcW w:w="28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 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687,0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22,7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(индивидуальная собственность,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52,8 кв.м, Россия)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Лэнд Ровер Дифэндэр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B4398">
        <w:tblPrEx>
          <w:tblCellMar>
            <w:top w:w="0" w:type="dxa"/>
            <w:bottom w:w="0" w:type="dxa"/>
          </w:tblCellMar>
        </w:tblPrEx>
        <w:tc>
          <w:tcPr>
            <w:tcW w:w="44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rPr>
                <w:rFonts w:hint="eastAsia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835 029,58</w:t>
            </w:r>
          </w:p>
        </w:tc>
        <w:tc>
          <w:tcPr>
            <w:tcW w:w="28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(22,7 кв.м, Россия)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(52,8 кв.м, Россия)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Прицеп трейлер 82944С,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Прицеп для водной техники М3СА81771С;</w:t>
            </w:r>
          </w:p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Прицеп к легковому автомобилю КРАФТ 719901В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4398" w:rsidRDefault="004B439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4B4398" w:rsidRDefault="004B4398">
      <w:pPr>
        <w:pStyle w:val="Standard"/>
        <w:rPr>
          <w:rFonts w:hint="eastAsia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00C6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4398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4DFE3-28E7-4B40-B203-A8409BA8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11"/>
    <w:next w:val="a0"/>
    <w:link w:val="50"/>
    <w:qFormat/>
    <w:rsid w:val="004B4398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semiHidden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1"/>
    <w:link w:val="5"/>
    <w:rsid w:val="004B4398"/>
    <w:rPr>
      <w:rFonts w:ascii="Arial" w:eastAsia="Microsoft YaHei" w:hAnsi="Arial" w:cs="Mangal"/>
      <w:b/>
      <w:bCs/>
      <w:sz w:val="24"/>
      <w:szCs w:val="24"/>
      <w:lang w:eastAsia="zh-CN"/>
    </w:rPr>
  </w:style>
  <w:style w:type="character" w:customStyle="1" w:styleId="WW8Num1z0">
    <w:name w:val="WW8Num1z0"/>
    <w:rsid w:val="004B4398"/>
  </w:style>
  <w:style w:type="character" w:customStyle="1" w:styleId="WW8Num1z1">
    <w:name w:val="WW8Num1z1"/>
    <w:rsid w:val="004B4398"/>
  </w:style>
  <w:style w:type="character" w:customStyle="1" w:styleId="WW8Num1z2">
    <w:name w:val="WW8Num1z2"/>
    <w:rsid w:val="004B4398"/>
  </w:style>
  <w:style w:type="character" w:customStyle="1" w:styleId="WW8Num1z3">
    <w:name w:val="WW8Num1z3"/>
    <w:rsid w:val="004B4398"/>
  </w:style>
  <w:style w:type="character" w:customStyle="1" w:styleId="WW8Num1z4">
    <w:name w:val="WW8Num1z4"/>
    <w:rsid w:val="004B4398"/>
  </w:style>
  <w:style w:type="character" w:customStyle="1" w:styleId="WW8Num1z5">
    <w:name w:val="WW8Num1z5"/>
    <w:rsid w:val="004B4398"/>
  </w:style>
  <w:style w:type="character" w:customStyle="1" w:styleId="WW8Num1z6">
    <w:name w:val="WW8Num1z6"/>
    <w:rsid w:val="004B4398"/>
  </w:style>
  <w:style w:type="character" w:customStyle="1" w:styleId="WW8Num1z7">
    <w:name w:val="WW8Num1z7"/>
    <w:rsid w:val="004B4398"/>
  </w:style>
  <w:style w:type="character" w:customStyle="1" w:styleId="WW8Num1z8">
    <w:name w:val="WW8Num1z8"/>
    <w:rsid w:val="004B4398"/>
  </w:style>
  <w:style w:type="character" w:customStyle="1" w:styleId="WW8Num2z0">
    <w:name w:val="WW8Num2z0"/>
    <w:rsid w:val="004B4398"/>
  </w:style>
  <w:style w:type="character" w:customStyle="1" w:styleId="WW8Num2z1">
    <w:name w:val="WW8Num2z1"/>
    <w:rsid w:val="004B4398"/>
  </w:style>
  <w:style w:type="character" w:customStyle="1" w:styleId="WW8Num2z2">
    <w:name w:val="WW8Num2z2"/>
    <w:rsid w:val="004B4398"/>
  </w:style>
  <w:style w:type="character" w:customStyle="1" w:styleId="WW8Num2z3">
    <w:name w:val="WW8Num2z3"/>
    <w:rsid w:val="004B4398"/>
  </w:style>
  <w:style w:type="character" w:customStyle="1" w:styleId="WW8Num2z4">
    <w:name w:val="WW8Num2z4"/>
    <w:rsid w:val="004B4398"/>
  </w:style>
  <w:style w:type="character" w:customStyle="1" w:styleId="WW8Num2z5">
    <w:name w:val="WW8Num2z5"/>
    <w:rsid w:val="004B4398"/>
  </w:style>
  <w:style w:type="character" w:customStyle="1" w:styleId="WW8Num2z6">
    <w:name w:val="WW8Num2z6"/>
    <w:rsid w:val="004B4398"/>
  </w:style>
  <w:style w:type="character" w:customStyle="1" w:styleId="WW8Num2z7">
    <w:name w:val="WW8Num2z7"/>
    <w:rsid w:val="004B4398"/>
  </w:style>
  <w:style w:type="character" w:customStyle="1" w:styleId="WW8Num2z8">
    <w:name w:val="WW8Num2z8"/>
    <w:rsid w:val="004B4398"/>
  </w:style>
  <w:style w:type="character" w:customStyle="1" w:styleId="WW8Num3z0">
    <w:name w:val="WW8Num3z0"/>
    <w:rsid w:val="004B4398"/>
  </w:style>
  <w:style w:type="character" w:customStyle="1" w:styleId="WW8Num4z0">
    <w:name w:val="WW8Num4z0"/>
    <w:rsid w:val="004B4398"/>
  </w:style>
  <w:style w:type="character" w:customStyle="1" w:styleId="WW8Num5z0">
    <w:name w:val="WW8Num5z0"/>
    <w:rsid w:val="004B4398"/>
  </w:style>
  <w:style w:type="character" w:customStyle="1" w:styleId="WW8Num6z0">
    <w:name w:val="WW8Num6z0"/>
    <w:rsid w:val="004B4398"/>
  </w:style>
  <w:style w:type="character" w:customStyle="1" w:styleId="WW8Num6z1">
    <w:name w:val="WW8Num6z1"/>
    <w:rsid w:val="004B4398"/>
  </w:style>
  <w:style w:type="character" w:customStyle="1" w:styleId="WW8Num6z2">
    <w:name w:val="WW8Num6z2"/>
    <w:rsid w:val="004B4398"/>
  </w:style>
  <w:style w:type="character" w:customStyle="1" w:styleId="WW8Num6z3">
    <w:name w:val="WW8Num6z3"/>
    <w:rsid w:val="004B4398"/>
  </w:style>
  <w:style w:type="character" w:customStyle="1" w:styleId="WW8Num6z4">
    <w:name w:val="WW8Num6z4"/>
    <w:rsid w:val="004B4398"/>
  </w:style>
  <w:style w:type="character" w:customStyle="1" w:styleId="WW8Num6z5">
    <w:name w:val="WW8Num6z5"/>
    <w:rsid w:val="004B4398"/>
  </w:style>
  <w:style w:type="character" w:customStyle="1" w:styleId="WW8Num6z6">
    <w:name w:val="WW8Num6z6"/>
    <w:rsid w:val="004B4398"/>
  </w:style>
  <w:style w:type="character" w:customStyle="1" w:styleId="WW8Num6z7">
    <w:name w:val="WW8Num6z7"/>
    <w:rsid w:val="004B4398"/>
  </w:style>
  <w:style w:type="character" w:customStyle="1" w:styleId="WW8Num6z8">
    <w:name w:val="WW8Num6z8"/>
    <w:rsid w:val="004B4398"/>
  </w:style>
  <w:style w:type="character" w:customStyle="1" w:styleId="WW8Num7z0">
    <w:name w:val="WW8Num7z0"/>
    <w:rsid w:val="004B4398"/>
  </w:style>
  <w:style w:type="character" w:customStyle="1" w:styleId="WW8Num7z1">
    <w:name w:val="WW8Num7z1"/>
    <w:rsid w:val="004B4398"/>
  </w:style>
  <w:style w:type="character" w:customStyle="1" w:styleId="WW8Num7z2">
    <w:name w:val="WW8Num7z2"/>
    <w:rsid w:val="004B4398"/>
  </w:style>
  <w:style w:type="character" w:customStyle="1" w:styleId="WW8Num7z3">
    <w:name w:val="WW8Num7z3"/>
    <w:rsid w:val="004B4398"/>
  </w:style>
  <w:style w:type="character" w:customStyle="1" w:styleId="WW8Num7z4">
    <w:name w:val="WW8Num7z4"/>
    <w:rsid w:val="004B4398"/>
  </w:style>
  <w:style w:type="character" w:customStyle="1" w:styleId="WW8Num7z5">
    <w:name w:val="WW8Num7z5"/>
    <w:rsid w:val="004B4398"/>
  </w:style>
  <w:style w:type="character" w:customStyle="1" w:styleId="WW8Num7z6">
    <w:name w:val="WW8Num7z6"/>
    <w:rsid w:val="004B4398"/>
  </w:style>
  <w:style w:type="character" w:customStyle="1" w:styleId="WW8Num7z7">
    <w:name w:val="WW8Num7z7"/>
    <w:rsid w:val="004B4398"/>
  </w:style>
  <w:style w:type="character" w:customStyle="1" w:styleId="WW8Num7z8">
    <w:name w:val="WW8Num7z8"/>
    <w:rsid w:val="004B4398"/>
  </w:style>
  <w:style w:type="character" w:customStyle="1" w:styleId="WW8Num8z0">
    <w:name w:val="WW8Num8z0"/>
    <w:rsid w:val="004B4398"/>
  </w:style>
  <w:style w:type="character" w:customStyle="1" w:styleId="WW8Num8z1">
    <w:name w:val="WW8Num8z1"/>
    <w:rsid w:val="004B4398"/>
  </w:style>
  <w:style w:type="character" w:customStyle="1" w:styleId="WW8Num8z2">
    <w:name w:val="WW8Num8z2"/>
    <w:rsid w:val="004B4398"/>
  </w:style>
  <w:style w:type="character" w:customStyle="1" w:styleId="WW8Num8z3">
    <w:name w:val="WW8Num8z3"/>
    <w:rsid w:val="004B4398"/>
  </w:style>
  <w:style w:type="character" w:customStyle="1" w:styleId="WW8Num8z4">
    <w:name w:val="WW8Num8z4"/>
    <w:rsid w:val="004B4398"/>
  </w:style>
  <w:style w:type="character" w:customStyle="1" w:styleId="WW8Num8z5">
    <w:name w:val="WW8Num8z5"/>
    <w:rsid w:val="004B4398"/>
  </w:style>
  <w:style w:type="character" w:customStyle="1" w:styleId="WW8Num8z6">
    <w:name w:val="WW8Num8z6"/>
    <w:rsid w:val="004B4398"/>
  </w:style>
  <w:style w:type="character" w:customStyle="1" w:styleId="WW8Num8z7">
    <w:name w:val="WW8Num8z7"/>
    <w:rsid w:val="004B4398"/>
  </w:style>
  <w:style w:type="character" w:customStyle="1" w:styleId="WW8Num8z8">
    <w:name w:val="WW8Num8z8"/>
    <w:rsid w:val="004B4398"/>
  </w:style>
  <w:style w:type="character" w:customStyle="1" w:styleId="6">
    <w:name w:val="Основной шрифт абзаца6"/>
    <w:rsid w:val="004B4398"/>
  </w:style>
  <w:style w:type="character" w:customStyle="1" w:styleId="WW8Num5z1">
    <w:name w:val="WW8Num5z1"/>
    <w:rsid w:val="004B4398"/>
  </w:style>
  <w:style w:type="character" w:customStyle="1" w:styleId="WW8Num5z2">
    <w:name w:val="WW8Num5z2"/>
    <w:rsid w:val="004B4398"/>
  </w:style>
  <w:style w:type="character" w:customStyle="1" w:styleId="WW8Num5z3">
    <w:name w:val="WW8Num5z3"/>
    <w:rsid w:val="004B4398"/>
  </w:style>
  <w:style w:type="character" w:customStyle="1" w:styleId="WW8Num5z4">
    <w:name w:val="WW8Num5z4"/>
    <w:rsid w:val="004B4398"/>
  </w:style>
  <w:style w:type="character" w:customStyle="1" w:styleId="WW8Num5z5">
    <w:name w:val="WW8Num5z5"/>
    <w:rsid w:val="004B4398"/>
  </w:style>
  <w:style w:type="character" w:customStyle="1" w:styleId="WW8Num5z6">
    <w:name w:val="WW8Num5z6"/>
    <w:rsid w:val="004B4398"/>
  </w:style>
  <w:style w:type="character" w:customStyle="1" w:styleId="WW8Num5z7">
    <w:name w:val="WW8Num5z7"/>
    <w:rsid w:val="004B4398"/>
  </w:style>
  <w:style w:type="character" w:customStyle="1" w:styleId="WW8Num5z8">
    <w:name w:val="WW8Num5z8"/>
    <w:rsid w:val="004B4398"/>
  </w:style>
  <w:style w:type="character" w:customStyle="1" w:styleId="51">
    <w:name w:val="Основной шрифт абзаца5"/>
    <w:rsid w:val="004B4398"/>
  </w:style>
  <w:style w:type="character" w:customStyle="1" w:styleId="4">
    <w:name w:val="Основной шрифт абзаца4"/>
    <w:rsid w:val="004B4398"/>
  </w:style>
  <w:style w:type="character" w:customStyle="1" w:styleId="31">
    <w:name w:val="Основной шрифт абзаца3"/>
    <w:rsid w:val="004B4398"/>
  </w:style>
  <w:style w:type="character" w:customStyle="1" w:styleId="WW8Num3z1">
    <w:name w:val="WW8Num3z1"/>
    <w:rsid w:val="004B4398"/>
  </w:style>
  <w:style w:type="character" w:customStyle="1" w:styleId="WW8Num3z2">
    <w:name w:val="WW8Num3z2"/>
    <w:rsid w:val="004B4398"/>
  </w:style>
  <w:style w:type="character" w:customStyle="1" w:styleId="WW8Num3z3">
    <w:name w:val="WW8Num3z3"/>
    <w:rsid w:val="004B4398"/>
  </w:style>
  <w:style w:type="character" w:customStyle="1" w:styleId="WW8Num3z4">
    <w:name w:val="WW8Num3z4"/>
    <w:rsid w:val="004B4398"/>
  </w:style>
  <w:style w:type="character" w:customStyle="1" w:styleId="WW8Num3z5">
    <w:name w:val="WW8Num3z5"/>
    <w:rsid w:val="004B4398"/>
  </w:style>
  <w:style w:type="character" w:customStyle="1" w:styleId="WW8Num3z6">
    <w:name w:val="WW8Num3z6"/>
    <w:rsid w:val="004B4398"/>
  </w:style>
  <w:style w:type="character" w:customStyle="1" w:styleId="WW8Num3z7">
    <w:name w:val="WW8Num3z7"/>
    <w:rsid w:val="004B4398"/>
  </w:style>
  <w:style w:type="character" w:customStyle="1" w:styleId="WW8Num3z8">
    <w:name w:val="WW8Num3z8"/>
    <w:rsid w:val="004B4398"/>
  </w:style>
  <w:style w:type="character" w:customStyle="1" w:styleId="WW8Num4z1">
    <w:name w:val="WW8Num4z1"/>
    <w:rsid w:val="004B4398"/>
  </w:style>
  <w:style w:type="character" w:customStyle="1" w:styleId="WW8Num4z2">
    <w:name w:val="WW8Num4z2"/>
    <w:rsid w:val="004B4398"/>
  </w:style>
  <w:style w:type="character" w:customStyle="1" w:styleId="WW8Num4z3">
    <w:name w:val="WW8Num4z3"/>
    <w:rsid w:val="004B4398"/>
  </w:style>
  <w:style w:type="character" w:customStyle="1" w:styleId="WW8Num4z4">
    <w:name w:val="WW8Num4z4"/>
    <w:rsid w:val="004B4398"/>
  </w:style>
  <w:style w:type="character" w:customStyle="1" w:styleId="WW8Num4z5">
    <w:name w:val="WW8Num4z5"/>
    <w:rsid w:val="004B4398"/>
  </w:style>
  <w:style w:type="character" w:customStyle="1" w:styleId="WW8Num4z6">
    <w:name w:val="WW8Num4z6"/>
    <w:rsid w:val="004B4398"/>
  </w:style>
  <w:style w:type="character" w:customStyle="1" w:styleId="WW8Num4z7">
    <w:name w:val="WW8Num4z7"/>
    <w:rsid w:val="004B4398"/>
  </w:style>
  <w:style w:type="character" w:customStyle="1" w:styleId="WW8Num4z8">
    <w:name w:val="WW8Num4z8"/>
    <w:rsid w:val="004B4398"/>
  </w:style>
  <w:style w:type="character" w:customStyle="1" w:styleId="WW8Num9z0">
    <w:name w:val="WW8Num9z0"/>
    <w:rsid w:val="004B4398"/>
  </w:style>
  <w:style w:type="character" w:customStyle="1" w:styleId="WW8Num9z1">
    <w:name w:val="WW8Num9z1"/>
    <w:rsid w:val="004B4398"/>
  </w:style>
  <w:style w:type="character" w:customStyle="1" w:styleId="WW8Num9z2">
    <w:name w:val="WW8Num9z2"/>
    <w:rsid w:val="004B4398"/>
  </w:style>
  <w:style w:type="character" w:customStyle="1" w:styleId="WW8Num9z3">
    <w:name w:val="WW8Num9z3"/>
    <w:rsid w:val="004B4398"/>
  </w:style>
  <w:style w:type="character" w:customStyle="1" w:styleId="WW8Num9z4">
    <w:name w:val="WW8Num9z4"/>
    <w:rsid w:val="004B4398"/>
  </w:style>
  <w:style w:type="character" w:customStyle="1" w:styleId="WW8Num9z5">
    <w:name w:val="WW8Num9z5"/>
    <w:rsid w:val="004B4398"/>
  </w:style>
  <w:style w:type="character" w:customStyle="1" w:styleId="WW8Num9z6">
    <w:name w:val="WW8Num9z6"/>
    <w:rsid w:val="004B4398"/>
  </w:style>
  <w:style w:type="character" w:customStyle="1" w:styleId="WW8Num9z7">
    <w:name w:val="WW8Num9z7"/>
    <w:rsid w:val="004B4398"/>
  </w:style>
  <w:style w:type="character" w:customStyle="1" w:styleId="WW8Num9z8">
    <w:name w:val="WW8Num9z8"/>
    <w:rsid w:val="004B4398"/>
  </w:style>
  <w:style w:type="character" w:customStyle="1" w:styleId="WW8Num10z0">
    <w:name w:val="WW8Num10z0"/>
    <w:rsid w:val="004B4398"/>
  </w:style>
  <w:style w:type="character" w:customStyle="1" w:styleId="WW8Num10z1">
    <w:name w:val="WW8Num10z1"/>
    <w:rsid w:val="004B4398"/>
  </w:style>
  <w:style w:type="character" w:customStyle="1" w:styleId="WW8Num10z2">
    <w:name w:val="WW8Num10z2"/>
    <w:rsid w:val="004B4398"/>
  </w:style>
  <w:style w:type="character" w:customStyle="1" w:styleId="WW8Num10z3">
    <w:name w:val="WW8Num10z3"/>
    <w:rsid w:val="004B4398"/>
  </w:style>
  <w:style w:type="character" w:customStyle="1" w:styleId="WW8Num10z4">
    <w:name w:val="WW8Num10z4"/>
    <w:rsid w:val="004B4398"/>
  </w:style>
  <w:style w:type="character" w:customStyle="1" w:styleId="WW8Num10z5">
    <w:name w:val="WW8Num10z5"/>
    <w:rsid w:val="004B4398"/>
  </w:style>
  <w:style w:type="character" w:customStyle="1" w:styleId="WW8Num10z6">
    <w:name w:val="WW8Num10z6"/>
    <w:rsid w:val="004B4398"/>
  </w:style>
  <w:style w:type="character" w:customStyle="1" w:styleId="WW8Num10z7">
    <w:name w:val="WW8Num10z7"/>
    <w:rsid w:val="004B4398"/>
  </w:style>
  <w:style w:type="character" w:customStyle="1" w:styleId="WW8Num10z8">
    <w:name w:val="WW8Num10z8"/>
    <w:rsid w:val="004B4398"/>
  </w:style>
  <w:style w:type="character" w:customStyle="1" w:styleId="21">
    <w:name w:val="Основной шрифт абзаца2"/>
    <w:rsid w:val="004B4398"/>
  </w:style>
  <w:style w:type="character" w:customStyle="1" w:styleId="12">
    <w:name w:val="Основной шрифт абзаца1"/>
    <w:rsid w:val="004B4398"/>
  </w:style>
  <w:style w:type="character" w:customStyle="1" w:styleId="a9">
    <w:name w:val="Символ нумерации"/>
    <w:rsid w:val="004B4398"/>
  </w:style>
  <w:style w:type="paragraph" w:customStyle="1" w:styleId="11">
    <w:name w:val="Заголовок1"/>
    <w:basedOn w:val="a"/>
    <w:next w:val="a0"/>
    <w:rsid w:val="004B439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zh-CN"/>
    </w:rPr>
  </w:style>
  <w:style w:type="paragraph" w:styleId="a0">
    <w:name w:val="Body Text"/>
    <w:basedOn w:val="a"/>
    <w:link w:val="aa"/>
    <w:rsid w:val="004B4398"/>
    <w:pPr>
      <w:suppressAutoHyphens/>
      <w:spacing w:after="120" w:line="240" w:lineRule="auto"/>
    </w:pPr>
    <w:rPr>
      <w:rFonts w:eastAsia="Times New Roman"/>
      <w:szCs w:val="24"/>
      <w:lang w:eastAsia="zh-CN"/>
    </w:rPr>
  </w:style>
  <w:style w:type="character" w:customStyle="1" w:styleId="aa">
    <w:name w:val="Основной текст Знак"/>
    <w:basedOn w:val="a1"/>
    <w:link w:val="a0"/>
    <w:rsid w:val="004B4398"/>
    <w:rPr>
      <w:rFonts w:eastAsia="Times New Roman"/>
      <w:sz w:val="24"/>
      <w:szCs w:val="24"/>
      <w:lang w:eastAsia="zh-CN"/>
    </w:rPr>
  </w:style>
  <w:style w:type="paragraph" w:styleId="ab">
    <w:name w:val="List"/>
    <w:basedOn w:val="a0"/>
    <w:rsid w:val="004B4398"/>
    <w:rPr>
      <w:rFonts w:cs="Mangal"/>
    </w:rPr>
  </w:style>
  <w:style w:type="paragraph" w:styleId="ac">
    <w:name w:val="caption"/>
    <w:basedOn w:val="a"/>
    <w:qFormat/>
    <w:rsid w:val="004B4398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60">
    <w:name w:val="Указатель6"/>
    <w:basedOn w:val="a"/>
    <w:rsid w:val="004B4398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40">
    <w:name w:val="Название объекта4"/>
    <w:basedOn w:val="a"/>
    <w:rsid w:val="004B4398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52">
    <w:name w:val="Указатель5"/>
    <w:basedOn w:val="a"/>
    <w:rsid w:val="004B4398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32">
    <w:name w:val="Название объекта3"/>
    <w:basedOn w:val="a"/>
    <w:rsid w:val="004B4398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41">
    <w:name w:val="Указатель4"/>
    <w:basedOn w:val="a"/>
    <w:rsid w:val="004B4398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22">
    <w:name w:val="Название объекта2"/>
    <w:basedOn w:val="a"/>
    <w:rsid w:val="004B4398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33">
    <w:name w:val="Указатель3"/>
    <w:basedOn w:val="a"/>
    <w:rsid w:val="004B4398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13">
    <w:name w:val="Название объекта1"/>
    <w:basedOn w:val="a"/>
    <w:rsid w:val="004B4398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23">
    <w:name w:val="Указатель2"/>
    <w:basedOn w:val="a"/>
    <w:rsid w:val="004B4398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14">
    <w:name w:val="Название1"/>
    <w:basedOn w:val="a"/>
    <w:rsid w:val="004B4398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15">
    <w:name w:val="Указатель1"/>
    <w:basedOn w:val="a"/>
    <w:rsid w:val="004B4398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ad">
    <w:name w:val="Содержимое таблицы"/>
    <w:basedOn w:val="a"/>
    <w:rsid w:val="004B4398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e">
    <w:name w:val="Заголовок таблицы"/>
    <w:basedOn w:val="ad"/>
    <w:rsid w:val="004B4398"/>
    <w:pPr>
      <w:jc w:val="center"/>
    </w:pPr>
    <w:rPr>
      <w:b/>
      <w:bCs/>
    </w:rPr>
  </w:style>
  <w:style w:type="paragraph" w:customStyle="1" w:styleId="af">
    <w:name w:val="Содержимое врезки"/>
    <w:basedOn w:val="a"/>
    <w:rsid w:val="004B4398"/>
    <w:pPr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styleId="af0">
    <w:name w:val="Title"/>
    <w:basedOn w:val="11"/>
    <w:next w:val="a0"/>
    <w:link w:val="af1"/>
    <w:qFormat/>
    <w:rsid w:val="004B4398"/>
    <w:pPr>
      <w:jc w:val="center"/>
    </w:pPr>
    <w:rPr>
      <w:b/>
      <w:bCs/>
      <w:sz w:val="56"/>
      <w:szCs w:val="56"/>
    </w:rPr>
  </w:style>
  <w:style w:type="character" w:customStyle="1" w:styleId="af1">
    <w:name w:val="Заголовок Знак"/>
    <w:basedOn w:val="a1"/>
    <w:link w:val="af0"/>
    <w:rsid w:val="004B4398"/>
    <w:rPr>
      <w:rFonts w:ascii="Arial" w:eastAsia="Microsoft YaHei" w:hAnsi="Arial" w:cs="Mangal"/>
      <w:b/>
      <w:bCs/>
      <w:sz w:val="56"/>
      <w:szCs w:val="56"/>
      <w:lang w:eastAsia="zh-CN"/>
    </w:rPr>
  </w:style>
  <w:style w:type="paragraph" w:customStyle="1" w:styleId="Standard">
    <w:name w:val="Standard"/>
    <w:rsid w:val="004B4398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B439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4B4398"/>
    <w:pPr>
      <w:spacing w:after="140" w:line="276" w:lineRule="auto"/>
    </w:pPr>
  </w:style>
  <w:style w:type="paragraph" w:customStyle="1" w:styleId="Index">
    <w:name w:val="Index"/>
    <w:basedOn w:val="Standard"/>
    <w:rsid w:val="004B4398"/>
    <w:pPr>
      <w:suppressLineNumbers/>
    </w:pPr>
  </w:style>
  <w:style w:type="paragraph" w:customStyle="1" w:styleId="TableContents">
    <w:name w:val="Table Contents"/>
    <w:basedOn w:val="Standard"/>
    <w:rsid w:val="004B4398"/>
    <w:pPr>
      <w:suppressLineNumbers/>
    </w:pPr>
  </w:style>
  <w:style w:type="paragraph" w:customStyle="1" w:styleId="HeaderandFooter">
    <w:name w:val="Header and Footer"/>
    <w:basedOn w:val="Standard"/>
    <w:rsid w:val="004B4398"/>
    <w:pPr>
      <w:suppressLineNumbers/>
      <w:tabs>
        <w:tab w:val="center" w:pos="7285"/>
        <w:tab w:val="right" w:pos="14570"/>
      </w:tabs>
    </w:pPr>
  </w:style>
  <w:style w:type="paragraph" w:styleId="af2">
    <w:name w:val="header"/>
    <w:basedOn w:val="HeaderandFooter"/>
    <w:link w:val="af3"/>
    <w:rsid w:val="004B4398"/>
  </w:style>
  <w:style w:type="character" w:customStyle="1" w:styleId="af3">
    <w:name w:val="Верхний колонтитул Знак"/>
    <w:basedOn w:val="a1"/>
    <w:link w:val="af2"/>
    <w:rsid w:val="004B4398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NumberingSymbols">
    <w:name w:val="Numbering Symbols"/>
    <w:rsid w:val="004B4398"/>
  </w:style>
  <w:style w:type="paragraph" w:customStyle="1" w:styleId="TableHeading">
    <w:name w:val="Table Heading"/>
    <w:basedOn w:val="TableContents"/>
    <w:rsid w:val="004B439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101</Pages>
  <Words>18360</Words>
  <Characters>104656</Characters>
  <Application>Microsoft Office Word</Application>
  <DocSecurity>0</DocSecurity>
  <Lines>872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2022-06-27T07:17:00Z</dcterms:modified>
</cp:coreProperties>
</file>