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b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Ректор ФГБОУ ВО «Воронежск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7 2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74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768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8123A1" w:rsidRPr="002D6801" w:rsidRDefault="008123A1" w:rsidP="0074153B">
            <w:pPr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525,00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89,80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23 822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565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896,20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23A1" w:rsidRPr="002D6801" w:rsidRDefault="008123A1" w:rsidP="0074153B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b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0A49E6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1 6</w:t>
            </w:r>
            <w:r w:rsidRPr="000A49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55</w:t>
            </w:r>
            <w:r w:rsidRPr="000A49E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A49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596</w:t>
            </w:r>
            <w:r w:rsidRPr="000A49E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A49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A49E6" w:rsidRDefault="008123A1" w:rsidP="0074153B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b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1 6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32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186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98,80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743,00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1 4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482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6C1BBA" w:rsidRDefault="008123A1" w:rsidP="0074153B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b/>
                <w:sz w:val="14"/>
                <w:szCs w:val="14"/>
              </w:rPr>
              <w:t>Шляхта М.Г.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819,00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lang w:val="en-US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8123A1" w:rsidRPr="0029493F" w:rsidRDefault="008123A1" w:rsidP="0074153B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Geely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949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Tugella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949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2 731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941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85,10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913 654,59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11,60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9493F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b/>
                <w:sz w:val="14"/>
                <w:szCs w:val="14"/>
              </w:rPr>
              <w:t>Донкарев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4615,00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ВОЛЬВО ХС90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8 738 238,93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  <w:trHeight w:val="722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Джип </w:t>
            </w: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Cherokee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Overland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4 833 157,66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2A11C2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b/>
                <w:sz w:val="14"/>
                <w:szCs w:val="14"/>
              </w:rPr>
              <w:t>Полякова О.В.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71,60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1 358 918,25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1229,00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Автомобиль легковой: Шкода Кодиак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2 254 808,18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Общая долевая,2/5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23A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123A1" w:rsidRPr="00064274" w:rsidRDefault="008123A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123A1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1E40-64F8-4DC2-8D9A-369025D9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2022-06-17T16:29:00Z</dcterms:created>
  <dcterms:modified xsi:type="dcterms:W3CDTF">2022-06-17T16:29:00Z</dcterms:modified>
</cp:coreProperties>
</file>