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Сведения о доходах,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об имуществе и обязательствах  имущественного характера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  руководителей</w:t>
      </w:r>
      <w:r>
        <w:rPr>
          <w:rFonts w:hint="default" w:cs="Times New Roman"/>
          <w:b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областн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ых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государственн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ых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учреждени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й, подведомственных архивному комитету Новгородской области, 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и членов их семей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за период с </w:t>
      </w:r>
      <w:r>
        <w:rPr>
          <w:rFonts w:hint="default" w:cs="Times New Roman"/>
          <w:b/>
          <w:bCs w:val="0"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1 января 20</w:t>
      </w:r>
      <w:r>
        <w:rPr>
          <w:rFonts w:hint="default" w:cs="Times New Roman"/>
          <w:b/>
          <w:bCs w:val="0"/>
          <w:sz w:val="24"/>
          <w:szCs w:val="24"/>
          <w:lang w:val="ru-RU"/>
        </w:rPr>
        <w:t>21 года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по 31 декабря 20</w:t>
      </w:r>
      <w:r>
        <w:rPr>
          <w:rFonts w:hint="default" w:cs="Times New Roman"/>
          <w:b/>
          <w:bCs w:val="0"/>
          <w:sz w:val="24"/>
          <w:szCs w:val="24"/>
          <w:lang w:val="ru-RU"/>
        </w:rPr>
        <w:t>21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года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3"/>
        <w:tblW w:w="1567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85"/>
        <w:gridCol w:w="1680"/>
        <w:gridCol w:w="1080"/>
        <w:gridCol w:w="1680"/>
        <w:gridCol w:w="1215"/>
        <w:gridCol w:w="900"/>
        <w:gridCol w:w="1230"/>
        <w:gridCol w:w="735"/>
        <w:gridCol w:w="990"/>
        <w:gridCol w:w="1365"/>
        <w:gridCol w:w="1432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6" w:type="dxa"/>
            <w:vMerge w:val="restart"/>
          </w:tcPr>
          <w:p>
            <w:pPr>
              <w:ind w:left="-142" w:right="-108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85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          размещаются</w:t>
            </w:r>
          </w:p>
        </w:tc>
        <w:tc>
          <w:tcPr>
            <w:tcW w:w="1680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75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            собственности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5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Объекты недвижимости,          находящиеся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Транспорт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ные средства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(вид, 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марка)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Деклариро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об источни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ках получения средств, 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за счет которых совершена сделка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(вид приобретен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ного имущества, источники)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426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     объекта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               собственности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страна распо-ложе</w:t>
            </w:r>
            <w:r>
              <w:rPr>
                <w:rFonts w:hint="default" w:cs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        объекта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пло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щадь (кв.м)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страна распо-ложения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26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8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4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5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7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8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9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10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11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26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1.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Костин Вадим Владимирович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директор ГОКУ «Государствен-ный архив Новгородской области»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общая 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долевая,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>/4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общая 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долевая,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>1/4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5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,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63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,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л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егковой автомобиль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 xml:space="preserve">КИА 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en-US"/>
              </w:rPr>
              <w:t>Cerato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1 244 457,2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3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а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квартира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общая 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долевая,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1/4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общая 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долевая,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1/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 w:bidi="ar-SA"/>
              </w:rPr>
              <w:t>общая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долевая, 14/16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53,0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75,6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40,1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 w:bidi="ar-SA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105 102,44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летний ребенок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 w:bidi="ar-SA"/>
              </w:rPr>
              <w:t>общая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долевая, 1/16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40,1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летний ребенок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 w:bidi="ar-SA"/>
              </w:rPr>
              <w:t>общая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долевая, 1/16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40,1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1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  <w:t>4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5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7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  <w:t>8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426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2.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/>
              </w:rPr>
              <w:t>Харина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/>
              </w:rPr>
              <w:t xml:space="preserve"> Ольга Викторовна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директор ГОКУ «Государствен-ный архив новейшей истории Новгородской области»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</w:pP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  <w:t>квартира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  <w:t xml:space="preserve"> 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 w:bidi="ar-SA"/>
              </w:rPr>
              <w:t>общая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долевая,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12/26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 w:bidi="ar-SA"/>
              </w:rPr>
              <w:t>индивидуальная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63,8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30,5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683 822,23</w:t>
            </w:r>
          </w:p>
        </w:tc>
        <w:tc>
          <w:tcPr>
            <w:tcW w:w="1358" w:type="dxa"/>
            <w:tcBorders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26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 w:eastAsia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/>
              </w:rPr>
              <w:t>Супруг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  <w:t>квартира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  <w:t xml:space="preserve"> 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 w:bidi="ar-SA"/>
              </w:rPr>
              <w:t>общая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долевая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12/26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63,8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Россия 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 xml:space="preserve">легковой автомобиль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0"/>
                <w:szCs w:val="20"/>
                <w:highlight w:val="none"/>
              </w:rPr>
              <w:t>Hyundai Solaris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 xml:space="preserve"> 1 517 504,89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26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/>
                <w:sz w:val="20"/>
                <w:szCs w:val="20"/>
                <w:lang w:val="ru-RU" w:eastAsia="ru-RU"/>
              </w:rPr>
              <w:t>Несовершен</w:t>
            </w:r>
            <w:r>
              <w:rPr>
                <w:rFonts w:hint="default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hint="default" w:cs="Times New Roman"/>
                <w:sz w:val="20"/>
                <w:szCs w:val="20"/>
                <w:lang w:val="ru-RU" w:eastAsia="ru-RU"/>
              </w:rPr>
              <w:t>нолетний</w:t>
            </w:r>
            <w:r>
              <w:rPr>
                <w:rFonts w:hint="default" w:cs="Times New Roman"/>
                <w:sz w:val="20"/>
                <w:szCs w:val="20"/>
                <w:lang w:val="en-US" w:eastAsia="ru-RU"/>
              </w:rPr>
              <w:t xml:space="preserve"> ребенок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ru-RU" w:eastAsia="ru-RU" w:bidi="ar-SA"/>
              </w:rPr>
              <w:t>квартира</w:t>
            </w:r>
            <w:r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  <w:t xml:space="preserve"> 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 w:bidi="ar-SA"/>
              </w:rPr>
              <w:t>общая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долевая,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1/26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63,8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26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/>
                <w:sz w:val="20"/>
                <w:szCs w:val="20"/>
                <w:lang w:val="ru-RU" w:eastAsia="ru-RU"/>
              </w:rPr>
              <w:t>Несовершен</w:t>
            </w:r>
            <w:r>
              <w:rPr>
                <w:rFonts w:hint="default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hint="default" w:cs="Times New Roman"/>
                <w:sz w:val="20"/>
                <w:szCs w:val="20"/>
                <w:lang w:val="ru-RU" w:eastAsia="ru-RU"/>
              </w:rPr>
              <w:t>нолетний</w:t>
            </w:r>
            <w:r>
              <w:rPr>
                <w:rFonts w:hint="default" w:cs="Times New Roman"/>
                <w:sz w:val="20"/>
                <w:szCs w:val="20"/>
                <w:lang w:val="en-US" w:eastAsia="ru-RU"/>
              </w:rPr>
              <w:t xml:space="preserve"> ребенок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ru-RU" w:eastAsia="ru-RU" w:bidi="ar-SA"/>
              </w:rPr>
              <w:t>квартира</w:t>
            </w:r>
            <w:r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  <w:t xml:space="preserve"> 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 w:bidi="ar-SA"/>
              </w:rPr>
              <w:t>общая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долевая,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1/26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63,8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</w:tr>
    </w:tbl>
    <w:p>
      <w:pPr>
        <w:spacing w:before="240" w:after="240"/>
        <w:jc w:val="center"/>
        <w:rPr>
          <w:rFonts w:hint="default" w:ascii="Times New Roman" w:hAnsi="Times New Roman" w:cs="Times New Roman"/>
          <w:sz w:val="20"/>
          <w:szCs w:val="20"/>
        </w:rPr>
      </w:pPr>
    </w:p>
    <w:sectPr>
      <w:pgSz w:w="16838" w:h="11906" w:orient="landscape"/>
      <w:pgMar w:top="1134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C2"/>
    <w:rsid w:val="0000308C"/>
    <w:rsid w:val="00036FC7"/>
    <w:rsid w:val="00055D1C"/>
    <w:rsid w:val="00056A84"/>
    <w:rsid w:val="00085E4E"/>
    <w:rsid w:val="00095D97"/>
    <w:rsid w:val="000C3CEB"/>
    <w:rsid w:val="000C7009"/>
    <w:rsid w:val="0012391F"/>
    <w:rsid w:val="00133368"/>
    <w:rsid w:val="00136147"/>
    <w:rsid w:val="00142DF7"/>
    <w:rsid w:val="001776E7"/>
    <w:rsid w:val="00186E31"/>
    <w:rsid w:val="001A103D"/>
    <w:rsid w:val="001B5BD6"/>
    <w:rsid w:val="001F27D1"/>
    <w:rsid w:val="001F53E7"/>
    <w:rsid w:val="00251AF7"/>
    <w:rsid w:val="0025614C"/>
    <w:rsid w:val="00260C50"/>
    <w:rsid w:val="0026715B"/>
    <w:rsid w:val="0028371F"/>
    <w:rsid w:val="002C520F"/>
    <w:rsid w:val="002E2D7E"/>
    <w:rsid w:val="00311C35"/>
    <w:rsid w:val="0032017E"/>
    <w:rsid w:val="0036494B"/>
    <w:rsid w:val="00381821"/>
    <w:rsid w:val="003960AD"/>
    <w:rsid w:val="003B758F"/>
    <w:rsid w:val="003C3F80"/>
    <w:rsid w:val="0041012A"/>
    <w:rsid w:val="004216FA"/>
    <w:rsid w:val="00431811"/>
    <w:rsid w:val="004458D9"/>
    <w:rsid w:val="0046207A"/>
    <w:rsid w:val="00465689"/>
    <w:rsid w:val="00496D39"/>
    <w:rsid w:val="004A45E5"/>
    <w:rsid w:val="004A68C0"/>
    <w:rsid w:val="004C4CC7"/>
    <w:rsid w:val="004E2A74"/>
    <w:rsid w:val="004F27EA"/>
    <w:rsid w:val="004F36F4"/>
    <w:rsid w:val="00522B0E"/>
    <w:rsid w:val="0055108A"/>
    <w:rsid w:val="005558B6"/>
    <w:rsid w:val="00561AF6"/>
    <w:rsid w:val="0056277A"/>
    <w:rsid w:val="00580E16"/>
    <w:rsid w:val="00583C3B"/>
    <w:rsid w:val="005A1FDE"/>
    <w:rsid w:val="005A57A3"/>
    <w:rsid w:val="005C52C9"/>
    <w:rsid w:val="005E3BCA"/>
    <w:rsid w:val="0064350F"/>
    <w:rsid w:val="00660900"/>
    <w:rsid w:val="006754FA"/>
    <w:rsid w:val="0067788D"/>
    <w:rsid w:val="0069013D"/>
    <w:rsid w:val="0069311D"/>
    <w:rsid w:val="006A069D"/>
    <w:rsid w:val="006A6D5A"/>
    <w:rsid w:val="007004F2"/>
    <w:rsid w:val="007327CC"/>
    <w:rsid w:val="00742C6F"/>
    <w:rsid w:val="00754346"/>
    <w:rsid w:val="007603B6"/>
    <w:rsid w:val="00795596"/>
    <w:rsid w:val="007C4AB2"/>
    <w:rsid w:val="007D1566"/>
    <w:rsid w:val="007F2956"/>
    <w:rsid w:val="00812BC2"/>
    <w:rsid w:val="00814305"/>
    <w:rsid w:val="00825AEB"/>
    <w:rsid w:val="008475B5"/>
    <w:rsid w:val="00852D6D"/>
    <w:rsid w:val="008646CC"/>
    <w:rsid w:val="00877C78"/>
    <w:rsid w:val="008A3385"/>
    <w:rsid w:val="008C7A06"/>
    <w:rsid w:val="008D4AEC"/>
    <w:rsid w:val="008E07D8"/>
    <w:rsid w:val="008F1896"/>
    <w:rsid w:val="008F4285"/>
    <w:rsid w:val="00920CBE"/>
    <w:rsid w:val="00954944"/>
    <w:rsid w:val="009A2B6B"/>
    <w:rsid w:val="009C7987"/>
    <w:rsid w:val="009F0BE0"/>
    <w:rsid w:val="00A2227C"/>
    <w:rsid w:val="00A30440"/>
    <w:rsid w:val="00A5779D"/>
    <w:rsid w:val="00A65B08"/>
    <w:rsid w:val="00A76E65"/>
    <w:rsid w:val="00A96B14"/>
    <w:rsid w:val="00AB3D6C"/>
    <w:rsid w:val="00AD4027"/>
    <w:rsid w:val="00AD7AB2"/>
    <w:rsid w:val="00AE4C75"/>
    <w:rsid w:val="00B0046F"/>
    <w:rsid w:val="00B03A3B"/>
    <w:rsid w:val="00B3562A"/>
    <w:rsid w:val="00B46636"/>
    <w:rsid w:val="00B73EB3"/>
    <w:rsid w:val="00BB3FDB"/>
    <w:rsid w:val="00BC2152"/>
    <w:rsid w:val="00BC239E"/>
    <w:rsid w:val="00BC23AE"/>
    <w:rsid w:val="00BC7E6D"/>
    <w:rsid w:val="00BD427B"/>
    <w:rsid w:val="00BE2777"/>
    <w:rsid w:val="00BF5E0A"/>
    <w:rsid w:val="00C011BA"/>
    <w:rsid w:val="00C13248"/>
    <w:rsid w:val="00C13B8A"/>
    <w:rsid w:val="00C25430"/>
    <w:rsid w:val="00C273F5"/>
    <w:rsid w:val="00C50483"/>
    <w:rsid w:val="00C51CE5"/>
    <w:rsid w:val="00C5481F"/>
    <w:rsid w:val="00C63FC3"/>
    <w:rsid w:val="00C67EB3"/>
    <w:rsid w:val="00C71D38"/>
    <w:rsid w:val="00C728C8"/>
    <w:rsid w:val="00C921CE"/>
    <w:rsid w:val="00CA50FF"/>
    <w:rsid w:val="00CF1CF4"/>
    <w:rsid w:val="00CF4CCE"/>
    <w:rsid w:val="00D14BC6"/>
    <w:rsid w:val="00D35846"/>
    <w:rsid w:val="00D43EFE"/>
    <w:rsid w:val="00D5549D"/>
    <w:rsid w:val="00D70F04"/>
    <w:rsid w:val="00D76DA1"/>
    <w:rsid w:val="00D7792D"/>
    <w:rsid w:val="00D90632"/>
    <w:rsid w:val="00DA64DE"/>
    <w:rsid w:val="00DC7501"/>
    <w:rsid w:val="00DD1ED0"/>
    <w:rsid w:val="00E019E0"/>
    <w:rsid w:val="00E4440D"/>
    <w:rsid w:val="00E91BC7"/>
    <w:rsid w:val="00E92381"/>
    <w:rsid w:val="00EA648D"/>
    <w:rsid w:val="00EB134C"/>
    <w:rsid w:val="00EB3284"/>
    <w:rsid w:val="00EC2ECF"/>
    <w:rsid w:val="00EF45AE"/>
    <w:rsid w:val="00EF779A"/>
    <w:rsid w:val="00F10CD6"/>
    <w:rsid w:val="00F15094"/>
    <w:rsid w:val="00F20351"/>
    <w:rsid w:val="00F22141"/>
    <w:rsid w:val="00F410E8"/>
    <w:rsid w:val="00F54A5E"/>
    <w:rsid w:val="00F653D8"/>
    <w:rsid w:val="00F74B8E"/>
    <w:rsid w:val="00F81982"/>
    <w:rsid w:val="00FB2A3F"/>
    <w:rsid w:val="00FC4C04"/>
    <w:rsid w:val="00FE4572"/>
    <w:rsid w:val="00FF1A1C"/>
    <w:rsid w:val="0215485D"/>
    <w:rsid w:val="02217D90"/>
    <w:rsid w:val="024D6662"/>
    <w:rsid w:val="04E349A3"/>
    <w:rsid w:val="058E5B02"/>
    <w:rsid w:val="0745363E"/>
    <w:rsid w:val="08D2656A"/>
    <w:rsid w:val="09C34A55"/>
    <w:rsid w:val="0B0D4C99"/>
    <w:rsid w:val="0E390821"/>
    <w:rsid w:val="0EC87B8C"/>
    <w:rsid w:val="10E73FB5"/>
    <w:rsid w:val="136315DD"/>
    <w:rsid w:val="143B1A7B"/>
    <w:rsid w:val="155C7834"/>
    <w:rsid w:val="17571AB9"/>
    <w:rsid w:val="180418D6"/>
    <w:rsid w:val="1A2363A0"/>
    <w:rsid w:val="1C9E5CA5"/>
    <w:rsid w:val="1E571EFF"/>
    <w:rsid w:val="224551CB"/>
    <w:rsid w:val="22A80105"/>
    <w:rsid w:val="26FA4D59"/>
    <w:rsid w:val="2B73641C"/>
    <w:rsid w:val="2BF61B54"/>
    <w:rsid w:val="2DE73AA2"/>
    <w:rsid w:val="2F8E7D8B"/>
    <w:rsid w:val="30B7364C"/>
    <w:rsid w:val="31984EEB"/>
    <w:rsid w:val="32321856"/>
    <w:rsid w:val="342B6D87"/>
    <w:rsid w:val="34AD250F"/>
    <w:rsid w:val="35626092"/>
    <w:rsid w:val="383E3C20"/>
    <w:rsid w:val="3A006754"/>
    <w:rsid w:val="3BE36242"/>
    <w:rsid w:val="3DEA5D84"/>
    <w:rsid w:val="403D4ACA"/>
    <w:rsid w:val="40D37E3C"/>
    <w:rsid w:val="427E367B"/>
    <w:rsid w:val="43E55887"/>
    <w:rsid w:val="45EE4B3F"/>
    <w:rsid w:val="45FD2B31"/>
    <w:rsid w:val="46D114D8"/>
    <w:rsid w:val="47242CA8"/>
    <w:rsid w:val="47EA2738"/>
    <w:rsid w:val="49325080"/>
    <w:rsid w:val="499B47FF"/>
    <w:rsid w:val="4A635987"/>
    <w:rsid w:val="4AA76364"/>
    <w:rsid w:val="4E7F3AF4"/>
    <w:rsid w:val="4E966EDF"/>
    <w:rsid w:val="4ECA581F"/>
    <w:rsid w:val="518C35DF"/>
    <w:rsid w:val="53DF7A1D"/>
    <w:rsid w:val="56017BD7"/>
    <w:rsid w:val="56C8222A"/>
    <w:rsid w:val="57B12A4A"/>
    <w:rsid w:val="5A533BF3"/>
    <w:rsid w:val="5B0C023F"/>
    <w:rsid w:val="5C565FF0"/>
    <w:rsid w:val="5E347887"/>
    <w:rsid w:val="5FEA6EA0"/>
    <w:rsid w:val="601D2DDA"/>
    <w:rsid w:val="634B0DFE"/>
    <w:rsid w:val="634B2671"/>
    <w:rsid w:val="64901873"/>
    <w:rsid w:val="654D50A9"/>
    <w:rsid w:val="65897EB8"/>
    <w:rsid w:val="65E637EC"/>
    <w:rsid w:val="66E8164D"/>
    <w:rsid w:val="677732D0"/>
    <w:rsid w:val="69202769"/>
    <w:rsid w:val="6B864F15"/>
    <w:rsid w:val="6CDC1C2F"/>
    <w:rsid w:val="6DF2453F"/>
    <w:rsid w:val="6EFA78E3"/>
    <w:rsid w:val="6F6F1BAD"/>
    <w:rsid w:val="6F7865FC"/>
    <w:rsid w:val="6FB831E1"/>
    <w:rsid w:val="6FEE0431"/>
    <w:rsid w:val="71897F41"/>
    <w:rsid w:val="72AE0AC5"/>
    <w:rsid w:val="74211D30"/>
    <w:rsid w:val="749F5E9C"/>
    <w:rsid w:val="74E0413D"/>
    <w:rsid w:val="78860C3D"/>
    <w:rsid w:val="78AD6659"/>
    <w:rsid w:val="79923368"/>
    <w:rsid w:val="799F2A94"/>
    <w:rsid w:val="7E63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qFormat/>
    <w:uiPriority w:val="99"/>
    <w:rPr>
      <w:vertAlign w:val="superscript"/>
    </w:rPr>
  </w:style>
  <w:style w:type="paragraph" w:styleId="5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CD445-0C46-4591-ABF0-9A4886833F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Правительство Новгородской области</Company>
  <Pages>18</Pages>
  <Words>2908</Words>
  <Characters>16580</Characters>
  <Lines>138</Lines>
  <Paragraphs>38</Paragraphs>
  <TotalTime>5</TotalTime>
  <ScaleCrop>false</ScaleCrop>
  <LinksUpToDate>false</LinksUpToDate>
  <CharactersWithSpaces>19450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2019-02-11T06:22:00Z</dcterms:created>
  <dc:creator>Пешина Людмила Николаевна</dc:creator>
  <cp:lastModifiedBy>Ольга</cp:lastModifiedBy>
  <dcterms:modified xsi:type="dcterms:W3CDTF">2022-05-31T08:02:26Z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97639780A6BE41BAA1C4978B302DAF9A</vt:lpwstr>
  </property>
</Properties>
</file>