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25">
        <w:rPr>
          <w:rFonts w:ascii="Times New Roman" w:hAnsi="Times New Roman" w:cs="Times New Roman"/>
          <w:b/>
          <w:sz w:val="28"/>
          <w:szCs w:val="28"/>
        </w:rPr>
        <w:t xml:space="preserve">Сведения о расходах муниципальных служащих Курской области, </w:t>
      </w:r>
    </w:p>
    <w:p w:rsidR="00CE5325" w:rsidRP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5325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CE5325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 Курской области в</w:t>
      </w:r>
    </w:p>
    <w:p w:rsidR="00CE5325" w:rsidRP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325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Солнцевского района Курской области</w:t>
      </w:r>
      <w:r w:rsidR="00CE5325" w:rsidRPr="00CE532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047415" w:rsidRDefault="00CE5325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25">
        <w:rPr>
          <w:rFonts w:ascii="Times New Roman" w:hAnsi="Times New Roman" w:cs="Times New Roman"/>
          <w:b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</w:p>
    <w:p w:rsidR="00157AFD" w:rsidRDefault="00157AFD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325" w:rsidRPr="00CE5325" w:rsidRDefault="00CE5325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CE5325" w:rsidRPr="00CE5325" w:rsidTr="00CE5325">
        <w:tc>
          <w:tcPr>
            <w:tcW w:w="959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муниципального служащего Курской области, представившего сведения</w:t>
            </w:r>
          </w:p>
        </w:tc>
        <w:tc>
          <w:tcPr>
            <w:tcW w:w="2957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муниципального служащего Курской области</w:t>
            </w:r>
          </w:p>
        </w:tc>
        <w:tc>
          <w:tcPr>
            <w:tcW w:w="2957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сделки</w:t>
            </w:r>
          </w:p>
        </w:tc>
        <w:tc>
          <w:tcPr>
            <w:tcW w:w="2958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E5325" w:rsidTr="00CE5325">
        <w:tc>
          <w:tcPr>
            <w:tcW w:w="959" w:type="dxa"/>
          </w:tcPr>
          <w:p w:rsidR="00CE5325" w:rsidRDefault="008D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CE5325" w:rsidRDefault="008D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 Ольга Александровна</w:t>
            </w:r>
          </w:p>
        </w:tc>
        <w:tc>
          <w:tcPr>
            <w:tcW w:w="2957" w:type="dxa"/>
          </w:tcPr>
          <w:p w:rsidR="00CE5325" w:rsidRDefault="008D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опеки и попечительства</w:t>
            </w:r>
          </w:p>
        </w:tc>
        <w:tc>
          <w:tcPr>
            <w:tcW w:w="2957" w:type="dxa"/>
          </w:tcPr>
          <w:p w:rsidR="00CE5325" w:rsidRDefault="008D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958" w:type="dxa"/>
          </w:tcPr>
          <w:p w:rsidR="00CE5325" w:rsidRDefault="008D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Накопления родственников</w:t>
            </w:r>
          </w:p>
        </w:tc>
      </w:tr>
      <w:tr w:rsidR="00CE5325" w:rsidTr="00CE5325">
        <w:tc>
          <w:tcPr>
            <w:tcW w:w="959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325" w:rsidRPr="00932696" w:rsidRDefault="00CE5325">
      <w:pPr>
        <w:rPr>
          <w:rFonts w:ascii="Times New Roman" w:hAnsi="Times New Roman" w:cs="Times New Roman"/>
          <w:sz w:val="28"/>
          <w:szCs w:val="28"/>
        </w:rPr>
      </w:pPr>
    </w:p>
    <w:sectPr w:rsidR="00CE5325" w:rsidRPr="00932696" w:rsidSect="009326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2696"/>
    <w:rsid w:val="00047415"/>
    <w:rsid w:val="00157AFD"/>
    <w:rsid w:val="006D72D1"/>
    <w:rsid w:val="00704051"/>
    <w:rsid w:val="008A321E"/>
    <w:rsid w:val="008D2EFC"/>
    <w:rsid w:val="00932696"/>
    <w:rsid w:val="009E0349"/>
    <w:rsid w:val="00CE5325"/>
    <w:rsid w:val="00F2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Охрана Труда</cp:lastModifiedBy>
  <cp:revision>4</cp:revision>
  <cp:lastPrinted>2014-05-12T13:15:00Z</cp:lastPrinted>
  <dcterms:created xsi:type="dcterms:W3CDTF">2014-05-12T06:28:00Z</dcterms:created>
  <dcterms:modified xsi:type="dcterms:W3CDTF">2014-05-13T05:57:00Z</dcterms:modified>
</cp:coreProperties>
</file>