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92" w:rsidRDefault="00353792" w:rsidP="00353792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за 2021 год, представленные государственными гражданскими служащими Красноярского края, замещающими должности государственной гражданской службы Красноярского края категории «руководители»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113"/>
        <w:gridCol w:w="1105"/>
        <w:gridCol w:w="1560"/>
        <w:gridCol w:w="1021"/>
        <w:gridCol w:w="1069"/>
        <w:gridCol w:w="2194"/>
        <w:gridCol w:w="1560"/>
        <w:gridCol w:w="1021"/>
        <w:gridCol w:w="1069"/>
        <w:gridCol w:w="1284"/>
      </w:tblGrid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Акинина Лариса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Балахтинского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844958.15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392030.74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Mitsubishi Canter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Chevrolet 212300-55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Акишина Любовь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Октябрьскому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987910.85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930597.59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сельскохо-зяйственного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Бубунаури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Временно замещающий должность руководителя территориального отдела по Кировскому и Свердловскому районам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876703.42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973700.41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Бурунова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территориального отдела по Центральному и Железнодорожному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859945.20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Валеева Ольга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Временно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замещающий должность руководителя Пировского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753747.04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693988.30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КАМАЗ 55102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SSAGYONG KYRON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ISUZU ELF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Валецкая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Бородинского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855392.00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1215761.00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Виншу Анастасия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Ирбейского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1029298.58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(Для размещения домов инди-видуальной жилой застройки)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Квартира. (Ипотека, средства материнского (семейного) капитала)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для размещения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домов инди-видуальной жилой застройки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(18/39)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1951990.93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Квартира. (Ипотека, средства материнского (семейного) капитала)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(18/39)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Иное недвижимое имущество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27360.00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размещения домов индиви-дуальной жилой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Воробьева Светлана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району Кайеркан г.Норильска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2069730.04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LAND ROVER DEFENDER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для перевозки грузов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Герилович Евгения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Временно замещающий должность заместителя руководителя Минусинского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776354.04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668216.87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ВЕСТА СВ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Гриневич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Иланского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784355.27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1106833.60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Дажисан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Временно замещающий должность руководителя территориального отдела по району Талнах г.Норильска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1800393.38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2140840.02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Lexus JX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Дмитриева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Каратузского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553733.98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индивид-уальной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3438.34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Дроздецкая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Емельяновского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1147208.73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Hyundai Solaris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 автомобиль Honda Freed Spike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702862.79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Дубинко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Сосновоборского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853966.83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Елисеева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Зеленогорского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863475.02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Ерошина Инна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регистрации браков в г.Красноярске «Дом семейных торжеств»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984668.20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Жабина Ольга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Канского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1208497.50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920046.60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индиви-дуального жилого дома и личного подобного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 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Accent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Santa Fe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31514</w:t>
            </w:r>
          </w:p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Колесный трактор Т-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 АМ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тракторный 758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Жидкова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району Талнах г.Норильска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129267.80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3710330.08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Зимина Ольга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 - начальник отдела финансового планирования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1681450.65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 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Audi Q5</w:t>
            </w:r>
          </w:p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Зырянова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Сухобузимского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887935.15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Игнатенко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1909436.21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Казьмина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Богучанского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1188532.77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5521031.17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1155.00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УАЗ 31622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Астра HD366,45 Седельный тягач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Полуприцеп-бортовой УЭСТ9175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(Бокс №1)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Полуприцеп-бортовой УЭСТ9175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(Бокс №2)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Калентьева Алена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Временно замещающий должность руководителя Заозерновского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766002.91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 (33/50 права)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(33/50 права)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828201.90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 (33/50 права)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Lifan X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33/50 права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 Общая долевая (17/100 права)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(17/100)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Общая долевая (17/100 права)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(17/100)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Кикут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Березовского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980235.01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170771.09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17803.83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Кинк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Ачинского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918336.04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1896678.77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Serena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Кириллова 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Казачинского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769747.36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557104.53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Corola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Климентьева Наталья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Назаровского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1056096.21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1194143.26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Когут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Кежемского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1098211.61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1474.00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951955.69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Mazda Bongo Brawny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Корабейникова Людмила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Мотыгинского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1852036.88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Квартира. (Доход, полученный от продажи недвижимого имущества, кредит)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Костюкевич Лидия 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Нижнеингашского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823609.65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256960.46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размещения домов индиви-дуальной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878.20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Крастина 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Ермаковского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828784.41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Кретова Снежана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Ачинского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905134.11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Starlet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Кулакова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Краснотуранского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808881.81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индиви-дуального жилищного строительства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770155.09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 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Ора</w:t>
            </w:r>
          </w:p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УАЗ 31514</w:t>
            </w:r>
          </w:p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СВ400SF</w:t>
            </w:r>
          </w:p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ИЖ 7.107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индиви-дуального жилищного строительства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индиви-дуального жилищного строительства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Левина Марина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Манского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924027.57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Mazda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413277.80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Mazda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Макарова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Лесосибирского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1236106.23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Матикова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Курагинского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1062493.30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Chery Tiggo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680910.27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Моторное судно Solar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Митина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Северо-Енисейского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1221046.00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196470.27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Мутьева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Тасеевского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1004515.48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Мушавец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территориального отдела по Советскому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828674.82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4231674.38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330365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Land Gruiser 150 Prado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Осташкова Людмила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Эвенкийского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1571674.06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869097.65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Островская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Абанского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1000522.73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ЗИЛ 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BMW X5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Павлюкова Мария Ефимовна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Енисейского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1145617.49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Corolla Spasio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240913.49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(категории - 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2683.40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Палчкова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Центральному и Железнодорожному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917907.67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256500.00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Aurel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Пенинг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Заозерновского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288500.44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Пермина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Идринского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884307.38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1659.00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Подоляк 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Саянского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870185.26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1170787.00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(Доход,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полученный от продажи легкового автомобиля, кредит, накопления за предыдущие годы)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Прищепко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Уярского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1257432.76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Сафина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Бирилюсского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794630.34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Серебренникова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Шушенского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1092434.65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726521.34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P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 w:rsidRPr="0035379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 w:rsidRPr="0035379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Nissan X-Trail</w:t>
            </w:r>
            <w:r w:rsidRPr="0035379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Смолякова Зинаида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Тюхтетского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1081395.97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Старикова Маргарита 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Шарыповского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1138703.25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273350.00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Tayota Belta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2121 Нива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Автоприцеп МЗСА 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Мастерская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Стыжных Валентина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Дивногорского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800726.87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Супрун Зоя Кузьминична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Большеулуйского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861166.99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601399.74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Сельско-хозяйственная техника Беларусь МТЗ 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Мототран-спортное средство Буран С-640А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Таёкина Наталия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Туруханского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1194434.89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131.50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Токмашева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Временно замещающий должность руководителя Игарского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1003494.88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1747900.15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Третьякова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Ужурского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866799.04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1236463.48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Тукиш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Боготольского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1039998.10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эксплуатации индиви-дуального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495327.11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строительство капитального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Форналь Екатерина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Козульского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2034562.04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2302.80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Terrano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344944.28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2302.80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Халецкая Елена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территориального отдела по 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841613.94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Хрущёва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Новоселовского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795283.29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174288.53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126898.00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 Mitsubishi L200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78694.00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бортовой АЛК 7143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 Амур Моторное судно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Цветкова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Железногорского территориального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1236280.75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Черных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Партизанского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819645.70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Чукавина Эльвира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регистрации браков в г.Красноярске «Дворец бракосочетания»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884984.63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Шаталова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Дзержинского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825669.57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468489.45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3909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Сельскохо-зяйственная техника ЗТМ 62Л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Шипулина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Временно замещающий должность руководителя Минусинского территориального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836770.50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Expert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138074.54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Шиткова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Ленинскому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914561.80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1089832.74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Шмонова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территориального отдела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1148860.58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Штро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Руководитель Большемуртинского территориального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1072367.83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Штучная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Норильского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2633950.85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2282623.20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Щёголев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отдела Норильского территориального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2738275.32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637307.60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353792" w:rsidRDefault="00353792" w:rsidP="0035379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http://www.kadry24.krskstate.ru/dohody/2022/0/id/56876/</w:t>
        </w:r>
      </w:hyperlink>
    </w:p>
    <w:p w:rsidR="00353792" w:rsidRDefault="00353792">
      <w:pPr>
        <w:spacing w:after="0" w:line="240" w:lineRule="auto"/>
      </w:pPr>
      <w:r>
        <w:br w:type="page"/>
      </w:r>
    </w:p>
    <w:p w:rsidR="00353792" w:rsidRDefault="00353792" w:rsidP="00353792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об имуществе и обязательствах имущественного характера за 2021 год, представленные государственными гражданскими служащими Красноярского края, замещающими должности государственной гражданской службы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053"/>
        <w:gridCol w:w="1193"/>
        <w:gridCol w:w="1667"/>
        <w:gridCol w:w="1056"/>
        <w:gridCol w:w="1123"/>
        <w:gridCol w:w="1710"/>
        <w:gridCol w:w="1674"/>
        <w:gridCol w:w="1060"/>
        <w:gridCol w:w="1128"/>
        <w:gridCol w:w="1399"/>
      </w:tblGrid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Абрамова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финансового планирования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1191774.89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Toyota Lexus LX570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Бродников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правовой работы, государственной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1332426.82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481696.51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Гришина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финансового планирования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967191.10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Дементьева Ольга Рудольфовна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по организации предоставления государственных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1373925.81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125.80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Закирова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сектором информатизации отдела по организации 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227815.19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1001546.33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Skyline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Замараев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сектором информатизации отдела по организации предоставления государственных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778442.73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791030.39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Попова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отделом бухгалтерского учета и отчетности -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1234340.36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Kalina 219210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3792" w:rsidTr="003537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792" w:rsidRDefault="00353792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792" w:rsidRDefault="003537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53792" w:rsidRDefault="00353792" w:rsidP="00353792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http://www.kadry24.krskstate.ru/dohody/2022/0/id/56877/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79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6D55-1CE3-4887-8A90-A3F626C2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53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877/" TargetMode="External"/><Relationship Id="rId4" Type="http://schemas.openxmlformats.org/officeDocument/2006/relationships/hyperlink" Target="http://www.kadry24.krskstate.ru/dohody/2022/0/id/568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2022-06-10T09:05:00Z</dcterms:modified>
</cp:coreProperties>
</file>