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1A" w:rsidRDefault="006E3C1A" w:rsidP="006E3C1A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2021 год, об имуществе и обязательствах имущественного характера по состоянию на 31 декабря 2021 года, представленные государственными гражданскими служащими Красноярского края, замещающими должности категории руководители" министерства тарифной политики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1756"/>
        <w:gridCol w:w="1711"/>
        <w:gridCol w:w="1731"/>
        <w:gridCol w:w="1059"/>
        <w:gridCol w:w="1021"/>
        <w:gridCol w:w="1787"/>
        <w:gridCol w:w="1231"/>
        <w:gridCol w:w="1059"/>
        <w:gridCol w:w="1021"/>
        <w:gridCol w:w="1720"/>
      </w:tblGrid>
      <w:tr w:rsidR="006E3C1A" w:rsidTr="006E3C1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 за 2021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 за счет которых совершена сделка (вид приобретен-ного имущества, источники)</w:t>
            </w:r>
          </w:p>
        </w:tc>
      </w:tr>
      <w:tr w:rsidR="006E3C1A" w:rsidTr="006E3C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принадлежа-щие на праве собственности,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E3C1A" w:rsidTr="006E3C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E3C1A" w:rsidTr="006E3C1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Отводникова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 тарифной политики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1 668 515,35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</w:tr>
      <w:tr w:rsidR="006E3C1A" w:rsidTr="006E3C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E3C1A" w:rsidTr="006E3C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2 686 029,62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ФОЛЬКСВАГЕН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</w:tr>
      <w:tr w:rsidR="006E3C1A" w:rsidTr="006E3C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20 143,61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</w:tr>
      <w:tr w:rsidR="006E3C1A" w:rsidTr="006E3C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</w:tr>
      <w:tr w:rsidR="006E3C1A" w:rsidTr="006E3C1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Стрелецкая Наталья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 тарифной политики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2 462 681,65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участок, для индиви-дуального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  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</w:tr>
      <w:tr w:rsidR="006E3C1A" w:rsidTr="006E3C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E3C1A" w:rsidTr="006E3C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E3C1A" w:rsidTr="006E3C1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1 216 448,00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участок, для с/х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9749,0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ТОЙОТА Land Cruiser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_</w:t>
            </w:r>
          </w:p>
        </w:tc>
      </w:tr>
      <w:tr w:rsidR="006E3C1A" w:rsidTr="006E3C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участок, для с/х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12271,0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E3C1A" w:rsidTr="006E3C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участок, для с/х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17496,0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E3C1A" w:rsidTr="006E3C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участок, для с/х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151700,0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E3C1A" w:rsidTr="006E3C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E3C1A" w:rsidTr="006E3C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E3C1A" w:rsidTr="006E3C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E3C1A" w:rsidTr="006E3C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3C1A" w:rsidRDefault="006E3C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3C1A" w:rsidRDefault="006E3C1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6E3C1A" w:rsidRDefault="006E3C1A" w:rsidP="006E3C1A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http://www.kadry24.krskstate.ru/dohody/2022/0/id/56945/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3C1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50C6B-CD27-416E-80D2-FDABEFBF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krskstate.ru/dohody/2022/0/id/569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2022-06-10T08:34:00Z</dcterms:modified>
</cp:coreProperties>
</file>