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EA" w:rsidRDefault="005309EA" w:rsidP="005309EA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 и расходах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Красноярского края, замещающими должности категории «руководители» в министерстве транспорта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737"/>
        <w:gridCol w:w="1285"/>
        <w:gridCol w:w="1908"/>
        <w:gridCol w:w="1061"/>
        <w:gridCol w:w="1026"/>
        <w:gridCol w:w="1798"/>
        <w:gridCol w:w="1785"/>
        <w:gridCol w:w="1061"/>
        <w:gridCol w:w="1001"/>
        <w:gridCol w:w="1745"/>
      </w:tblGrid>
      <w:tr w:rsidR="005309EA" w:rsidTr="005309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2021 г.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 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 указанием вида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Даутханов Ренат Зуфарович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 транспорта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1 802 448,84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BMW X5 XDRIVE 30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44 045,10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Курьякова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Лариса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 транспорта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2 428 612,29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Зотин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Дмитрий Вадимович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 транспорта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3 526 790,54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 (общая долевая собственность 23/25)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BMW X3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Легковой автомобиль (доход, полученный от продажи легкового автомобиля, кредитные средства, накопления за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предыдущие годы)</w:t>
            </w: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Жилой дом (общая долевая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собственность 23/25)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4 263 400,00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BMW 218i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 (общая долевая собственность 1/25)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долевая собственность 1/25)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9EA" w:rsidRDefault="005309E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5309EA" w:rsidRDefault="005309EA" w:rsidP="005309EA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http://www.kadry24.krskstate.ru/dohody/2022/0/id/56927/</w:t>
        </w:r>
      </w:hyperlink>
    </w:p>
    <w:p w:rsidR="005309EA" w:rsidRDefault="005309EA">
      <w:pPr>
        <w:spacing w:after="0" w:line="240" w:lineRule="auto"/>
      </w:pPr>
      <w:r>
        <w:br w:type="page"/>
      </w:r>
    </w:p>
    <w:p w:rsidR="005309EA" w:rsidRPr="005309EA" w:rsidRDefault="005309EA" w:rsidP="005309EA">
      <w:pPr>
        <w:pStyle w:val="1"/>
        <w:spacing w:after="75" w:line="225" w:lineRule="atLeast"/>
        <w:rPr>
          <w:rFonts w:ascii="Verdana" w:hAnsi="Verdana"/>
          <w:color w:val="444444"/>
          <w:sz w:val="20"/>
          <w:szCs w:val="20"/>
          <w:lang w:eastAsia="ru-RU"/>
        </w:rPr>
      </w:pPr>
      <w:r w:rsidRPr="005309EA">
        <w:rPr>
          <w:rFonts w:ascii="Verdana" w:hAnsi="Verdana"/>
          <w:color w:val="444444"/>
          <w:sz w:val="20"/>
          <w:szCs w:val="20"/>
        </w:rPr>
        <w:lastRenderedPageBreak/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руководителями краевых учреждений, в отношении которых министерство транспорта Красноярского края осуществляет функции и полномочия учредителя</w:t>
      </w:r>
      <w:bookmarkStart w:id="0" w:name="_GoBack"/>
      <w:bookmarkEnd w:id="0"/>
    </w:p>
    <w:p w:rsidR="005309EA" w:rsidRDefault="005309EA" w:rsidP="005309EA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date"/>
          <w:rFonts w:ascii="Verdana" w:hAnsi="Verdana"/>
          <w:color w:val="000000"/>
          <w:sz w:val="18"/>
          <w:szCs w:val="18"/>
        </w:rPr>
        <w:t>27.05.2022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138"/>
        <w:gridCol w:w="1271"/>
        <w:gridCol w:w="1590"/>
        <w:gridCol w:w="1109"/>
        <w:gridCol w:w="1122"/>
        <w:gridCol w:w="1863"/>
        <w:gridCol w:w="1572"/>
        <w:gridCol w:w="1048"/>
        <w:gridCol w:w="1048"/>
        <w:gridCol w:w="1422"/>
      </w:tblGrid>
      <w:tr w:rsidR="005309EA" w:rsidTr="005309EA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2021 год,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принад-лежащие на праве собственности, с указанием вида и марки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09EA" w:rsidTr="005309EA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Журавлев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Андрей Вячеславович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краевого государственного казенного  учреждения «Управление автомобильных дорог по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Красноярскому краю»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2 176 936,18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Highlander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09EA" w:rsidTr="005309EA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665 350,76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1295,0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1295,0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09EA" w:rsidTr="005309EA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09EA" w:rsidTr="005309EA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09EA" w:rsidTr="005309EA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Огурцов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Вячеслав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краевого государственного автономного образовательного учреждения дополнительного профессионального образования «Красноярский центр профессиональной подготовки и повышения квалификации кадров в сфере автомобильного транспорта и дорожного хозяйства»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161 775,00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09EA" w:rsidTr="005309EA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832 865,24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Toyota Passo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приусадебный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1/6)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700,0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сельскохо-зяйственного использования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1/57)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9733181,0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сельскохо-зяйственного использования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1/3)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157500,0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09EA" w:rsidTr="005309EA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09EA" w:rsidTr="005309EA">
        <w:trPr>
          <w:tblCellSpacing w:w="0" w:type="dxa"/>
        </w:trPr>
        <w:tc>
          <w:tcPr>
            <w:tcW w:w="1548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назначенные на должность в 2022 году:</w:t>
            </w: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5309EA" w:rsidTr="005309EA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Годованюк Александр Игнатьевич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краевого государственного казенного учреждения «Краевое транспортное управление»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2 931 441,45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Pr="005309EA" w:rsidRDefault="005309EA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Легковые</w:t>
            </w:r>
            <w:r w:rsidRPr="005309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автомобили</w:t>
            </w:r>
            <w:r w:rsidRPr="005309EA">
              <w:rPr>
                <w:rFonts w:ascii="Verdana" w:hAnsi="Verdana"/>
                <w:sz w:val="18"/>
                <w:szCs w:val="18"/>
                <w:lang w:val="en-US"/>
              </w:rPr>
              <w:br/>
              <w:t>Toyota Land Cruiser</w:t>
            </w:r>
          </w:p>
          <w:p w:rsidR="005309EA" w:rsidRPr="005309EA" w:rsidRDefault="005309EA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 w:rsidRPr="005309EA">
              <w:rPr>
                <w:rFonts w:ascii="Verdana" w:hAnsi="Verdana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235,3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09EA" w:rsidTr="005309EA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235,3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 (общая долевая собственность 1/2)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2338,3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09EA" w:rsidTr="00530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(земли населенных пунктов – коммунальное обслуживание, за исключением стоянок, гаражей и мастерских для обслуживания уборочной и аварийной техники)  (общая долевая собственность 1/2)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4266,0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09EA" w:rsidRDefault="005309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EA" w:rsidRDefault="005309E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43221" w:rsidRPr="005309EA" w:rsidRDefault="005309EA" w:rsidP="005309EA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http://www.kadry24.krskstate.ru/dohody/2022/sv2021/0/id/56926/</w:t>
        </w:r>
      </w:hyperlink>
    </w:p>
    <w:sectPr w:rsidR="00243221" w:rsidRPr="005309E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09EA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FDC3"/>
  <w15:docId w15:val="{EBD63571-D181-4CD7-A38F-B2A0A8DA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530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50066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krskstate.ru/dohody/2022/sv2021/0/id/56926/" TargetMode="External"/><Relationship Id="rId4" Type="http://schemas.openxmlformats.org/officeDocument/2006/relationships/hyperlink" Target="http://www.kadry24.krskstate.ru/dohody/2022/0/id/569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2022-06-10T08:31:00Z</dcterms:modified>
</cp:coreProperties>
</file>