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38" w:rsidRDefault="0098115A" w:rsidP="00136538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136538" w:rsidRDefault="0098115A" w:rsidP="00136538">
      <w:pPr>
        <w:spacing w:line="240" w:lineRule="auto"/>
        <w:jc w:val="center"/>
        <w:rPr>
          <w:sz w:val="28"/>
          <w:u w:val="single"/>
        </w:rPr>
      </w:pPr>
      <w:r w:rsidRPr="00EB47C0">
        <w:rPr>
          <w:noProof/>
          <w:sz w:val="28"/>
          <w:u w:val="single"/>
        </w:rPr>
        <w:t>Управление Федеральной</w:t>
      </w:r>
      <w:r w:rsidRPr="00EB47C0">
        <w:rPr>
          <w:sz w:val="28"/>
          <w:u w:val="single"/>
        </w:rPr>
        <w:t xml:space="preserve"> антимонопольной службы по Еврейской автономной области</w:t>
      </w:r>
    </w:p>
    <w:p w:rsidR="00EB47C0" w:rsidRPr="00EB47C0" w:rsidRDefault="00EB47C0" w:rsidP="00136538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 202</w:t>
      </w:r>
      <w:r w:rsidR="004D3D05">
        <w:rPr>
          <w:sz w:val="28"/>
          <w:u w:val="single"/>
        </w:rPr>
        <w:t>1</w:t>
      </w:r>
      <w:r>
        <w:rPr>
          <w:sz w:val="28"/>
          <w:u w:val="single"/>
        </w:rPr>
        <w:t xml:space="preserve"> год</w:t>
      </w:r>
    </w:p>
    <w:tbl>
      <w:tblPr>
        <w:tblStyle w:val="table"/>
        <w:tblW w:w="5436" w:type="pct"/>
        <w:tblInd w:w="-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592"/>
        <w:gridCol w:w="1393"/>
        <w:gridCol w:w="1278"/>
        <w:gridCol w:w="1278"/>
        <w:gridCol w:w="1278"/>
        <w:gridCol w:w="1278"/>
        <w:gridCol w:w="1278"/>
        <w:gridCol w:w="1278"/>
        <w:gridCol w:w="1278"/>
        <w:gridCol w:w="1240"/>
        <w:gridCol w:w="1505"/>
        <w:gridCol w:w="1344"/>
      </w:tblGrid>
      <w:tr w:rsid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47C0" w:rsidRDefault="00EB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47C0" w:rsidRPr="00EB47C0" w:rsidTr="00473447">
        <w:tc>
          <w:tcPr>
            <w:tcW w:w="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Балобанов Павел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Pr="006A2E33" w:rsidRDefault="002A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</w:t>
            </w:r>
            <w:r w:rsidR="006A2E33"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EB47C0"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Pr="006A2E33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Axio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2A3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1 040 965.44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Pr="006A2E33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Pr="006A2E33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Pr="006A2E33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</w:t>
            </w:r>
            <w:r w:rsidR="00EB47C0"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Pr="006A2E33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2E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282555.73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  <w:r w:rsidR="00EB47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Павельева Людмила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антимонопольного контроля и рекламы</w:t>
            </w:r>
          </w:p>
          <w:p w:rsidR="008D571F" w:rsidRDefault="008D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663202.38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Буйвол Валентина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8D5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907117.37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EB47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943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896058.56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Черкашина Светлана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закупок Еврейского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AA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684350.11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Богданова Ульяна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AA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AA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443015.06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6A2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EB47C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Mitsubishi Canter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CB3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1072955.68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47C0" w:rsidRPr="00EB47C0" w:rsidTr="00473447">
        <w:tc>
          <w:tcPr>
            <w:tcW w:w="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B47C0" w:rsidRPr="00EB47C0" w:rsidRDefault="00EB47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CB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CB3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B47C0" w:rsidRDefault="00EB4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4F07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4F07" w:rsidRDefault="002C4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447" w:rsidRPr="00EB47C0" w:rsidTr="00473447">
        <w:tc>
          <w:tcPr>
            <w:tcW w:w="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Ильенко Анастасия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закупок Управления Федеральной антимонопольной службы Еврейской автономной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(долевая)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760667.64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473447" w:rsidRDefault="00473447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447" w:rsidRPr="00EB47C0" w:rsidTr="00473447">
        <w:tc>
          <w:tcPr>
            <w:tcW w:w="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3447" w:rsidRPr="00EB47C0" w:rsidRDefault="00473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3447" w:rsidRPr="00EB47C0" w:rsidRDefault="00473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3447" w:rsidRPr="00EB47C0" w:rsidRDefault="00473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Wish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447" w:rsidRPr="00EB47C0" w:rsidTr="00473447">
        <w:tc>
          <w:tcPr>
            <w:tcW w:w="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1146702.73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 w:rsidP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447" w:rsidRPr="00EB47C0" w:rsidTr="00473447">
        <w:tc>
          <w:tcPr>
            <w:tcW w:w="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3447" w:rsidRPr="00EB47C0" w:rsidRDefault="00473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3447" w:rsidRPr="00EB47C0" w:rsidRDefault="00473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3447" w:rsidRPr="00EB47C0" w:rsidRDefault="00473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Pr="00EB47C0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Pr="00EB47C0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(долевая)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Pr="00EB47C0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Pr="00EB47C0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473447" w:rsidRDefault="00473447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447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(долевая)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447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Лафир Никита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743259" w:rsidP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</w:t>
            </w:r>
            <w:r w:rsidR="004734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пециалист-эксперт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D66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643810.66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3447" w:rsidRDefault="00473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66149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Свирид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</w:t>
            </w:r>
            <w:r w:rsidR="007432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255462.65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66149" w:rsidRDefault="00D66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3259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Литвинова 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НИССАН тиида, 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242935.55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3259" w:rsidRPr="00EB47C0" w:rsidTr="00473447">
        <w:tc>
          <w:tcPr>
            <w:tcW w:w="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 w:rsidP="005E3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07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3259" w:rsidRDefault="0074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36538" w:rsidRPr="00743259" w:rsidRDefault="00136538" w:rsidP="00136538">
      <w:pPr>
        <w:spacing w:line="240" w:lineRule="auto"/>
        <w:rPr>
          <w:sz w:val="28"/>
        </w:rPr>
      </w:pPr>
      <w:bookmarkStart w:id="0" w:name="_GoBack"/>
      <w:bookmarkEnd w:id="0"/>
    </w:p>
    <w:sectPr w:rsidR="00136538" w:rsidRPr="00743259" w:rsidSect="00136538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F9" w:rsidRDefault="00CC68F9">
      <w:pPr>
        <w:spacing w:after="0" w:line="240" w:lineRule="auto"/>
      </w:pPr>
      <w:r>
        <w:separator/>
      </w:r>
    </w:p>
  </w:endnote>
  <w:endnote w:type="continuationSeparator" w:id="0">
    <w:p w:rsidR="00CC68F9" w:rsidRDefault="00CC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58" w:rsidRDefault="0098115A">
    <w:r>
      <w:t>21.05.2021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F9" w:rsidRDefault="00CC68F9">
      <w:pPr>
        <w:spacing w:after="0" w:line="240" w:lineRule="auto"/>
      </w:pPr>
      <w:r>
        <w:separator/>
      </w:r>
    </w:p>
  </w:footnote>
  <w:footnote w:type="continuationSeparator" w:id="0">
    <w:p w:rsidR="00CC68F9" w:rsidRDefault="00CC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58"/>
    <w:rsid w:val="000714B0"/>
    <w:rsid w:val="00136538"/>
    <w:rsid w:val="00170130"/>
    <w:rsid w:val="002A380D"/>
    <w:rsid w:val="002C4F07"/>
    <w:rsid w:val="00331038"/>
    <w:rsid w:val="00332D03"/>
    <w:rsid w:val="0047243A"/>
    <w:rsid w:val="00473447"/>
    <w:rsid w:val="004D3D05"/>
    <w:rsid w:val="006A2E33"/>
    <w:rsid w:val="00743259"/>
    <w:rsid w:val="007E2458"/>
    <w:rsid w:val="008D571F"/>
    <w:rsid w:val="008E3C47"/>
    <w:rsid w:val="00943950"/>
    <w:rsid w:val="0098115A"/>
    <w:rsid w:val="00A31174"/>
    <w:rsid w:val="00AA133E"/>
    <w:rsid w:val="00B11343"/>
    <w:rsid w:val="00CB301E"/>
    <w:rsid w:val="00CC68F9"/>
    <w:rsid w:val="00D66149"/>
    <w:rsid w:val="00E44BF1"/>
    <w:rsid w:val="00EB47C0"/>
    <w:rsid w:val="00F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Людмила Александровна Антипьева</cp:lastModifiedBy>
  <cp:revision>7</cp:revision>
  <dcterms:created xsi:type="dcterms:W3CDTF">2022-05-27T07:44:00Z</dcterms:created>
  <dcterms:modified xsi:type="dcterms:W3CDTF">2022-05-31T07:10:00Z</dcterms:modified>
</cp:coreProperties>
</file>