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2021 года по 31 декабря 2021 года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>(Баскакова Н.А.)</w:t>
      </w:r>
    </w:p>
    <w:p w:rsidR="00C447BF" w:rsidRDefault="00C447BF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C447BF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C447BF" w:rsidRDefault="00C447BF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7BF" w:rsidTr="007A1EC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</w:tr>
      <w:tr w:rsidR="00C447BF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 w:rsidP="006D7089">
            <w:r>
              <w:t>Баскакова 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r>
              <w:t>3-х комн.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71" w:right="-82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71" w:right="-82"/>
            </w:pPr>
            <w:r>
              <w:t>84,7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r>
              <w:t>3-х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1"/>
            </w:pPr>
            <w: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D70D8A">
            <w:pPr>
              <w:ind w:left="-79" w:right="-73"/>
            </w:pPr>
            <w:r>
              <w:t>3 535 781,72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Pr="009B4A91" w:rsidRDefault="00C447BF" w:rsidP="006D7089">
            <w:pPr>
              <w:rPr>
                <w:sz w:val="22"/>
                <w:szCs w:val="22"/>
              </w:rPr>
            </w:pPr>
            <w:r w:rsidRPr="009B4A91">
              <w:rPr>
                <w:sz w:val="22"/>
                <w:szCs w:val="22"/>
              </w:rPr>
              <w:t>Баскаков Кирилл Владимирович</w:t>
            </w:r>
            <w:r>
              <w:rPr>
                <w:sz w:val="22"/>
                <w:szCs w:val="22"/>
              </w:rPr>
              <w:t xml:space="preserve"> (супруг)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r>
              <w:t>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r>
              <w:t>3-х комн.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71" w:right="-82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71" w:right="-82"/>
            </w:pPr>
            <w:r>
              <w:t>64,2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r>
              <w:t xml:space="preserve">1) Мерседес Бенц  </w:t>
            </w:r>
            <w:r>
              <w:rPr>
                <w:lang w:val="en-US"/>
              </w:rPr>
              <w:t>S</w:t>
            </w:r>
            <w:r>
              <w:t xml:space="preserve"> 350, 2008 г.в</w:t>
            </w:r>
          </w:p>
          <w:p w:rsidR="00C447BF" w:rsidRDefault="00C447BF" w:rsidP="006D7089">
            <w:r>
              <w:t xml:space="preserve">2)  ) Мерседес Бенц  </w:t>
            </w:r>
            <w:r>
              <w:rPr>
                <w:lang w:val="en-US"/>
              </w:rPr>
              <w:t>CLS</w:t>
            </w:r>
            <w:r>
              <w:t xml:space="preserve"> 350, 2008 г.в</w:t>
            </w:r>
          </w:p>
          <w:p w:rsidR="00C447BF" w:rsidRPr="00D70D8A" w:rsidRDefault="00C447BF" w:rsidP="006D7089">
            <w:pPr>
              <w:rPr>
                <w:lang w:val="en-US"/>
              </w:rPr>
            </w:pPr>
            <w:r w:rsidRPr="00D70D8A">
              <w:rPr>
                <w:lang w:val="en-US"/>
              </w:rPr>
              <w:t xml:space="preserve">3) </w:t>
            </w:r>
            <w:r>
              <w:t>Порше</w:t>
            </w:r>
            <w:r w:rsidRPr="00D70D8A">
              <w:rPr>
                <w:lang w:val="en-US"/>
              </w:rPr>
              <w:t xml:space="preserve"> </w:t>
            </w:r>
            <w:r>
              <w:rPr>
                <w:lang w:val="en-US"/>
              </w:rPr>
              <w:t>Cayenne S</w:t>
            </w:r>
            <w:r w:rsidRPr="00D70D8A">
              <w:rPr>
                <w:lang w:val="en-US"/>
              </w:rPr>
              <w:t xml:space="preserve">, </w:t>
            </w:r>
            <w:r w:rsidRPr="00D70D8A">
              <w:rPr>
                <w:lang w:val="en-US"/>
              </w:rPr>
              <w:lastRenderedPageBreak/>
              <w:t xml:space="preserve">2006 </w:t>
            </w:r>
            <w:r>
              <w:t>г</w:t>
            </w:r>
            <w:r w:rsidRPr="00D70D8A">
              <w:rPr>
                <w:lang w:val="en-US"/>
              </w:rPr>
              <w:t>.</w:t>
            </w:r>
            <w:r>
              <w:t>в</w:t>
            </w:r>
            <w:r w:rsidRPr="00D70D8A">
              <w:rPr>
                <w:lang w:val="en-US"/>
              </w:rPr>
              <w:t>.</w:t>
            </w:r>
          </w:p>
          <w:p w:rsidR="00C447BF" w:rsidRPr="00D70D8A" w:rsidRDefault="00C447BF" w:rsidP="006D7089">
            <w:pPr>
              <w:rPr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ind w:left="-79" w:right="-73"/>
            </w:pPr>
            <w:r>
              <w:lastRenderedPageBreak/>
              <w:t>1 882 948,57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6D708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7BF" w:rsidRDefault="00C447BF"/>
    <w:p w:rsidR="00C447BF" w:rsidRDefault="00C447BF" w:rsidP="00646F6C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447BF" w:rsidRDefault="00C447BF" w:rsidP="00646F6C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C447BF" w:rsidRDefault="00C447BF" w:rsidP="00646F6C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C447BF" w:rsidRDefault="00C447BF" w:rsidP="00646F6C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2021 года по 31 декабря 2021 года</w:t>
      </w:r>
    </w:p>
    <w:p w:rsidR="00C447BF" w:rsidRDefault="00C447BF" w:rsidP="00646F6C">
      <w:pPr>
        <w:jc w:val="center"/>
        <w:rPr>
          <w:b/>
          <w:sz w:val="28"/>
        </w:rPr>
      </w:pPr>
      <w:r>
        <w:rPr>
          <w:b/>
          <w:sz w:val="28"/>
        </w:rPr>
        <w:t>Филитов Е.В.</w:t>
      </w:r>
    </w:p>
    <w:p w:rsidR="00C447BF" w:rsidRDefault="00C447BF" w:rsidP="007A1ECE">
      <w:pPr>
        <w:jc w:val="center"/>
        <w:rPr>
          <w:sz w:val="28"/>
        </w:rPr>
      </w:pPr>
    </w:p>
    <w:tbl>
      <w:tblPr>
        <w:tblW w:w="16127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C447BF" w:rsidTr="009E2A1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C447BF" w:rsidRPr="009E2A17" w:rsidRDefault="00C447BF" w:rsidP="009E2A17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C447BF" w:rsidRPr="009E2A17" w:rsidRDefault="00C447BF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447BF" w:rsidRPr="009E2A17" w:rsidRDefault="00C447BF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C447BF" w:rsidRPr="009E2A17" w:rsidRDefault="00C447BF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447BF" w:rsidRPr="009E2A17" w:rsidRDefault="00C447BF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7BF" w:rsidTr="009E2A17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BF" w:rsidRDefault="00C447B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C447BF" w:rsidRPr="009E2A17" w:rsidRDefault="00C447BF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C447BF" w:rsidRPr="009E2A17" w:rsidRDefault="00C447BF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Pr="009E2A17" w:rsidRDefault="00C447BF" w:rsidP="009E2A17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2A17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BF" w:rsidRDefault="00C447BF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BF" w:rsidRDefault="00C447BF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BF" w:rsidRDefault="00C447BF"/>
        </w:tc>
      </w:tr>
      <w:tr w:rsidR="00C447BF" w:rsidTr="009E2A17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Default="00C447BF">
            <w:r>
              <w:t>Филитов Егор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480557">
            <w:r>
              <w:t>Директор,</w:t>
            </w:r>
            <w:r>
              <w:br/>
            </w:r>
            <w:r>
              <w:br/>
              <w:t>депутат Совета депутатов м.о.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Pr="00480557" w:rsidRDefault="00C447BF" w:rsidP="00480557">
            <w:r>
              <w:t xml:space="preserve">1.Квартира 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71" w:right="-82"/>
            </w:pPr>
            <w:r>
              <w:t>Общедолевая (1/4)</w:t>
            </w:r>
            <w:r>
              <w:br/>
            </w:r>
            <w:r>
              <w:br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71" w:right="-82"/>
            </w:pPr>
            <w:r>
              <w:t>42,6</w:t>
            </w:r>
            <w:r>
              <w:br/>
            </w:r>
            <w:r>
              <w:br/>
            </w:r>
            <w:r>
              <w:br/>
              <w:t>42,7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71" w:right="-82"/>
            </w:pPr>
            <w:r>
              <w:t>РФ</w:t>
            </w:r>
            <w:r>
              <w:br/>
            </w:r>
            <w:r>
              <w:br/>
            </w:r>
            <w:r>
              <w:br/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480557">
            <w: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1"/>
            </w:pPr>
            <w: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97942">
            <w:pPr>
              <w:ind w:left="-1"/>
            </w:pPr>
            <w:r>
              <w:t>РФ</w:t>
            </w:r>
            <w: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Pr="00480557" w:rsidRDefault="00C447BF" w:rsidP="00997942">
            <w:r>
              <w:t>1.Индивидуальная.</w:t>
            </w:r>
            <w:r w:rsidRPr="00480557">
              <w:t xml:space="preserve"> </w:t>
            </w:r>
            <w:r>
              <w:t>Хендай Портер 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321472">
            <w:pPr>
              <w:ind w:left="-79" w:right="-73"/>
            </w:pPr>
            <w:r>
              <w:t>1</w:t>
            </w:r>
            <w:r w:rsidRPr="00E66294">
              <w:t> </w:t>
            </w:r>
            <w:r>
              <w:t>497 077,32 руб.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9794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 по основному месту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доход от вкладов в банках;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доход от ценных бумаг, инвестиций на биржах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российских брокеров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поощрения от реализации гос.полномочий г.Москвы, аппарат Совета депутатов м.о. Восточное Дегунино;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-Вознаграждения за выполненную работу (услуги Самозанятого)</w:t>
            </w:r>
          </w:p>
          <w:p w:rsidR="00C447BF" w:rsidRPr="009E2A17" w:rsidRDefault="00C447BF" w:rsidP="0099794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 от продажи личного транспортного средства</w:t>
            </w:r>
          </w:p>
        </w:tc>
      </w:tr>
      <w:tr w:rsidR="00C447BF" w:rsidTr="009E2A17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156610">
            <w:pPr>
              <w:ind w:right="-75"/>
            </w:pPr>
            <w:r>
              <w:lastRenderedPageBreak/>
              <w:t>Супруга</w:t>
            </w:r>
            <w:r>
              <w:br/>
              <w:t>Филитова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>
            <w: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71" w:right="-82"/>
            </w:pPr>
            <w:r>
              <w:t>58,1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Pr="00146CA1" w:rsidRDefault="00C447BF" w:rsidP="00146CA1">
            <w:pPr>
              <w:widowControl w:val="0"/>
              <w:autoSpaceDE w:val="0"/>
              <w:autoSpaceDN w:val="0"/>
              <w:adjustRightInd w:val="0"/>
            </w:pPr>
            <w:r>
              <w:t xml:space="preserve">1.Квартира </w:t>
            </w:r>
            <w:r w:rsidRPr="00146CA1">
              <w:br/>
            </w:r>
            <w:r w:rsidRPr="00146CA1">
              <w:br/>
            </w:r>
            <w:r>
              <w:rPr>
                <w:lang w:val="en-US"/>
              </w:rPr>
              <w:t>2</w:t>
            </w:r>
            <w:r>
              <w:t>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Pr="00146CA1" w:rsidRDefault="00C447BF" w:rsidP="009E2A17">
            <w:pPr>
              <w:ind w:left="-1"/>
              <w:rPr>
                <w:lang w:val="en-US"/>
              </w:rPr>
            </w:pPr>
            <w:r>
              <w:rPr>
                <w:lang w:val="en-US"/>
              </w:rPr>
              <w:t>42.6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  <w:t>42.7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Pr="00146CA1" w:rsidRDefault="00C447BF" w:rsidP="009E2A17">
            <w:pPr>
              <w:ind w:left="-1"/>
            </w:pPr>
            <w:r>
              <w:t>РФ</w:t>
            </w:r>
            <w:r>
              <w:br/>
            </w:r>
            <w:r>
              <w:br/>
            </w:r>
            <w:r>
              <w:br/>
              <w:t>РФ</w:t>
            </w:r>
            <w: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Pr="00146CA1" w:rsidRDefault="00C447BF" w:rsidP="00146CA1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 xml:space="preserve">1.Индивидуальная.  Хендай Акцент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Pr="00E66294" w:rsidRDefault="00C447BF" w:rsidP="00321472">
            <w:pPr>
              <w:ind w:left="-79" w:right="-73"/>
            </w:pPr>
            <w:r>
              <w:t>993 895</w:t>
            </w:r>
            <w:r w:rsidRPr="00E66294">
              <w:t>,</w:t>
            </w:r>
            <w:r>
              <w:t>19 руб.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Pr="009E2A17" w:rsidRDefault="00C447BF" w:rsidP="0099794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 от вкладов в банках;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вознаграждение за выполненную работу (услуги Самозанятого)</w:t>
            </w:r>
          </w:p>
        </w:tc>
      </w:tr>
      <w:tr w:rsidR="00C447BF" w:rsidTr="009E2A17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BF" w:rsidRDefault="00C447BF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Default="00C447BF" w:rsidP="009E2A1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F" w:rsidRPr="009E2A17" w:rsidRDefault="00C447BF" w:rsidP="009E2A1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7BF" w:rsidRDefault="00C447BF"/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депутатами Совета депутатов муниципального округа Восточное Дегунино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2021 года по 31 декабря 2021 года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>(Гаязова О.Н.)</w:t>
      </w:r>
    </w:p>
    <w:p w:rsidR="00C447BF" w:rsidRDefault="00C447BF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992"/>
        <w:gridCol w:w="1247"/>
        <w:gridCol w:w="1394"/>
        <w:gridCol w:w="761"/>
        <w:gridCol w:w="1276"/>
        <w:gridCol w:w="1701"/>
        <w:gridCol w:w="1398"/>
        <w:gridCol w:w="1721"/>
      </w:tblGrid>
      <w:tr w:rsidR="00C447BF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C447BF" w:rsidRDefault="00C447BF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7BF" w:rsidTr="00CE670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</w:tr>
      <w:tr w:rsidR="00C447BF" w:rsidTr="00CE670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Pr="002E5C29" w:rsidRDefault="00C447BF">
            <w:r>
              <w:t>Гаязова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  <w:r>
              <w:t>39,1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  <w: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  <w: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r>
              <w:t>Легковой автомобиль, КИА, Рио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Pr="00321BE0" w:rsidRDefault="00C447BF" w:rsidP="00FF4C1B">
            <w:pPr>
              <w:ind w:left="-79" w:right="-73"/>
              <w:rPr>
                <w:lang w:val="en-US"/>
              </w:rPr>
            </w:pPr>
            <w:r>
              <w:t>3 566 077,53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E5C29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  <w:r>
              <w:t>Общая долевая –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  <w:r>
              <w:t>47,0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  <w: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r>
              <w:t>Квартира</w:t>
            </w:r>
          </w:p>
          <w:p w:rsidR="00C447BF" w:rsidRDefault="00C447BF">
            <w: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  <w:r>
              <w:t>73,8</w:t>
            </w:r>
          </w:p>
          <w:p w:rsidR="00C447BF" w:rsidRDefault="00C447BF">
            <w:pPr>
              <w:ind w:left="-1"/>
            </w:pPr>
            <w: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  <w:r>
              <w:t>Россия</w:t>
            </w:r>
          </w:p>
          <w:p w:rsidR="00C447BF" w:rsidRDefault="00C447BF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FF4C1B">
            <w:pPr>
              <w:ind w:left="-79" w:right="-73"/>
            </w:pPr>
            <w:r>
              <w:t>0,42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CE6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7BF" w:rsidRDefault="00C447BF"/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характера, представленные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2021 года</w:t>
      </w:r>
    </w:p>
    <w:p w:rsidR="00C447BF" w:rsidRDefault="00C447BF" w:rsidP="007A1ECE">
      <w:pPr>
        <w:jc w:val="center"/>
        <w:rPr>
          <w:b/>
          <w:sz w:val="28"/>
        </w:rPr>
      </w:pPr>
      <w:r>
        <w:rPr>
          <w:b/>
          <w:sz w:val="28"/>
        </w:rPr>
        <w:t>(Мещеряков Б.Б.)</w:t>
      </w:r>
    </w:p>
    <w:p w:rsidR="00C447BF" w:rsidRDefault="00C447BF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479"/>
        <w:gridCol w:w="1275"/>
        <w:gridCol w:w="761"/>
        <w:gridCol w:w="1163"/>
        <w:gridCol w:w="992"/>
        <w:gridCol w:w="1276"/>
        <w:gridCol w:w="1701"/>
        <w:gridCol w:w="1398"/>
        <w:gridCol w:w="1721"/>
      </w:tblGrid>
      <w:tr w:rsidR="00C447BF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C447BF" w:rsidRDefault="00C447BF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7BF" w:rsidTr="005045A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F" w:rsidRDefault="00C447BF"/>
        </w:tc>
      </w:tr>
      <w:tr w:rsidR="00C447BF" w:rsidTr="005045AF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F" w:rsidRDefault="00C447BF" w:rsidP="005045AF">
            <w:r>
              <w:t>Мещеряков Борис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5045AF">
            <w:r>
              <w:t>глава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504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C447BF" w:rsidRDefault="00C447BF" w:rsidP="005045AF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71" w:right="-82"/>
              <w:jc w:val="center"/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5045AF">
            <w:pPr>
              <w:jc w:val="center"/>
            </w:pPr>
            <w: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5045A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5045AF">
            <w:r>
              <w:t xml:space="preserve">Легковой автомобиль Тойота </w:t>
            </w:r>
            <w:r w:rsidRPr="005045AF">
              <w:t>Ленд Крузер Прадо</w:t>
            </w:r>
            <w:r>
              <w:t xml:space="preserve"> </w:t>
            </w:r>
            <w:r w:rsidRPr="00691965">
              <w:t>201</w:t>
            </w:r>
            <w:r>
              <w:t>1г.в.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8261CD">
            <w:pPr>
              <w:ind w:left="-79" w:right="-73"/>
            </w:pPr>
            <w:r>
              <w:t>3 154 731,53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5045A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D768FC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30338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</w:pPr>
            <w: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 w:rsidRPr="00A6293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D768FC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</w:pPr>
            <w: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 w:rsidRPr="00A6293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4052B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rPr>
                <w:sz w:val="26"/>
                <w:szCs w:val="26"/>
              </w:rPr>
              <w:t xml:space="preserve">Общая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8"/>
              </w:rPr>
            </w:pPr>
            <w:r>
              <w:t>74,3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 w:rsidRPr="00A62931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</w:pPr>
            <w:r>
              <w:t>135,3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Pr="00573F9E" w:rsidRDefault="00C447BF" w:rsidP="002B710A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2F41D5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8222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8222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8222D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8222D9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8222D9">
            <w:pPr>
              <w:jc w:val="center"/>
              <w:rPr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822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47BF" w:rsidRDefault="00C447BF" w:rsidP="008222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8222D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8222D9">
            <w:pPr>
              <w:jc w:val="center"/>
            </w:pPr>
          </w:p>
          <w:p w:rsidR="00C447BF" w:rsidRDefault="00C447BF" w:rsidP="008222D9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8222D9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8222D9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8222D9">
            <w:pPr>
              <w:ind w:left="-1"/>
            </w:pPr>
            <w:r>
              <w:t>-</w:t>
            </w:r>
          </w:p>
        </w:tc>
      </w:tr>
      <w:tr w:rsidR="00C447BF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47BF" w:rsidRDefault="00C447BF" w:rsidP="002B710A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</w:pPr>
            <w:r>
              <w:t>37,9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Pr="005045AF" w:rsidRDefault="00C447BF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</w:pPr>
            <w:r>
              <w:t>77,3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Pr="005045AF" w:rsidRDefault="00C447BF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BF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right="-75"/>
            </w:pPr>
            <w:r>
              <w:t>супруга (супруг)</w:t>
            </w:r>
          </w:p>
          <w:p w:rsidR="00C447BF" w:rsidRDefault="00C447BF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C447BF" w:rsidRDefault="00C447BF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</w:tr>
      <w:tr w:rsidR="00C447BF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</w:tr>
      <w:tr w:rsidR="00C447BF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</w:tr>
      <w:tr w:rsidR="00C447BF" w:rsidTr="00AA6AF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8"/>
              </w:rPr>
            </w:pPr>
            <w: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</w:tr>
      <w:tr w:rsidR="00C447BF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</w:pPr>
            <w:r>
              <w:t>135,3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</w:tr>
      <w:tr w:rsidR="00C447BF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47BF" w:rsidRDefault="00C447BF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Pr="008A1B73" w:rsidRDefault="00C447BF" w:rsidP="002B710A">
            <w:pPr>
              <w:jc w:val="center"/>
            </w:pPr>
            <w:r>
              <w:rPr>
                <w:lang w:val="en-US"/>
              </w:rPr>
              <w:t>37</w:t>
            </w:r>
            <w: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</w:tr>
      <w:tr w:rsidR="00C447BF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447BF" w:rsidRDefault="00C447BF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BF" w:rsidRDefault="00C447BF" w:rsidP="002B710A">
            <w:pPr>
              <w:jc w:val="center"/>
            </w:pPr>
            <w: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F" w:rsidRDefault="00C447BF" w:rsidP="002B710A">
            <w:pPr>
              <w:ind w:left="-1"/>
            </w:pPr>
            <w:r>
              <w:t>-</w:t>
            </w:r>
          </w:p>
        </w:tc>
      </w:tr>
    </w:tbl>
    <w:p w:rsidR="00C447BF" w:rsidRDefault="00C447BF"/>
    <w:p w:rsidR="00243221" w:rsidRPr="001C34A2" w:rsidRDefault="00243221" w:rsidP="001C34A2">
      <w:bookmarkStart w:id="0" w:name="_GoBack"/>
      <w:bookmarkEnd w:id="0"/>
    </w:p>
    <w:sectPr w:rsidR="00243221" w:rsidRPr="001C34A2" w:rsidSect="00C447B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47B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55B4F-4E48-46B0-BA8B-E2C86FE0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447BF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Cell">
    <w:name w:val="ConsPlusCell"/>
    <w:rsid w:val="00C447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C447B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2022-06-03T08:12:00Z</dcterms:modified>
</cp:coreProperties>
</file>