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A8" w:rsidRPr="001414A8" w:rsidRDefault="001414A8" w:rsidP="001414A8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1414A8">
        <w:rPr>
          <w:rFonts w:ascii="Arial" w:hAnsi="Arial" w:cs="Arial"/>
          <w:color w:val="000000"/>
          <w:sz w:val="22"/>
          <w:szCs w:val="22"/>
        </w:rPr>
        <w:t>Управа района Силино города Москвы 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2021 года</w:t>
      </w:r>
    </w:p>
    <w:p w:rsidR="001414A8" w:rsidRPr="001414A8" w:rsidRDefault="001414A8" w:rsidP="001414A8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2"/>
          <w:szCs w:val="22"/>
        </w:rPr>
      </w:pPr>
      <w:r w:rsidRPr="001414A8">
        <w:rPr>
          <w:rFonts w:ascii="Arial" w:hAnsi="Arial" w:cs="Arial"/>
          <w:color w:val="9B9B9B"/>
          <w:sz w:val="22"/>
          <w:szCs w:val="22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21"/>
        <w:gridCol w:w="1715"/>
        <w:gridCol w:w="1359"/>
        <w:gridCol w:w="1352"/>
        <w:gridCol w:w="843"/>
        <w:gridCol w:w="1271"/>
        <w:gridCol w:w="946"/>
        <w:gridCol w:w="843"/>
        <w:gridCol w:w="1271"/>
        <w:gridCol w:w="1300"/>
        <w:gridCol w:w="1617"/>
        <w:gridCol w:w="1065"/>
        <w:gridCol w:w="155"/>
      </w:tblGrid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Транспортные средства (вид,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вид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вид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площадь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страна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вид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площадь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страна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Гусева Н.Ю.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Мазда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6 000 314,80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хозблок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Кулешова В.В.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первый 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2 977 890,10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Богданова Е.И.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KIA SPORTAGE SL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2 725 929,46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Дубенчак М.А.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главный бухгалтер-начальник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ХУНДАЙ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2 424 951,34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КИА СЕЛТОС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333 871,37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Карачевская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заведующий юридическим сектором - 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КИА JD (ceed)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2 257 594,32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</w:t>
            </w:r>
            <w:r w:rsidRPr="001414A8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</w:t>
            </w:r>
            <w:r w:rsidRPr="001414A8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lastRenderedPageBreak/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Гуцеловская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1 970 885,32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ВАЗ-2104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531 247,07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КИА Карнивал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Набатчикова В.А.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заведующий организационным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75,8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1 892 864,15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1293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75,8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Мицубиси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1 846 745,20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Волдыкова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ШКОДА Рапид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1 749 419,21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Гринева Л.Н.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советник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2 083 561,81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Жилое строение (дача)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Королькова Н.И.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главный специалист отдела по вопросам жилищно-</w:t>
            </w:r>
            <w:r w:rsidRPr="001414A8">
              <w:rPr>
                <w:sz w:val="22"/>
                <w:szCs w:val="22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1 484 095,96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Hyundai Creta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Малинина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Опель Корса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1 919 873,89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Рожкова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1 708 157,34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Руднева Ю.А.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1 502 885,93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912 112,04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Савельева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2 290 371,55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РЕНО KANGOO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1 067 571,67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ВАЗ 21074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Соломатин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заведующий сектором по вопросам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1469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ВАЗ 21083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1 607 728,80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916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ШЕВРОЛЕ Лачетти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463 204,86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Таран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Мицубиси Лансер 1.5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2 553 177,39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301 807,91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Чепцов В.С.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82,4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 Опель Astra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2 171 183,97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b/>
                <w:bCs/>
                <w:sz w:val="22"/>
                <w:szCs w:val="22"/>
              </w:rPr>
              <w:t>Юсупова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199 195,40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автомобиль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Хундай</w:t>
            </w:r>
          </w:p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Tucson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2 195 910,57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414A8" w:rsidRPr="001414A8" w:rsidTr="001414A8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несовершенноле</w:t>
            </w:r>
            <w:r w:rsidRPr="001414A8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квартир</w:t>
            </w:r>
            <w:r w:rsidRPr="001414A8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lastRenderedPageBreak/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14A8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4A8" w:rsidRPr="001414A8" w:rsidRDefault="001414A8" w:rsidP="001414A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43221" w:rsidRPr="001414A8" w:rsidRDefault="00243221" w:rsidP="001414A8">
      <w:pPr>
        <w:spacing w:after="0" w:line="240" w:lineRule="auto"/>
        <w:rPr>
          <w:sz w:val="22"/>
          <w:szCs w:val="22"/>
        </w:rPr>
      </w:pPr>
    </w:p>
    <w:sectPr w:rsidR="00243221" w:rsidRPr="001414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4A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BD49"/>
  <w15:docId w15:val="{F8B61EE7-8936-469B-B317-ACEF36C5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414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52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2022-06-03T07:03:00Z</dcterms:modified>
</cp:coreProperties>
</file>