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E" w:rsidRPr="0000001E" w:rsidRDefault="0000001E" w:rsidP="0000001E">
      <w:pPr>
        <w:jc w:val="center"/>
        <w:rPr>
          <w:b/>
        </w:rPr>
      </w:pPr>
      <w:r w:rsidRPr="0000001E">
        <w:rPr>
          <w:b/>
        </w:rPr>
        <w:t>СВЕДЕНИЯ</w:t>
      </w:r>
    </w:p>
    <w:p w:rsidR="0060628F" w:rsidRDefault="0000001E" w:rsidP="0000001E">
      <w:pPr>
        <w:jc w:val="center"/>
        <w:rPr>
          <w:b/>
        </w:rPr>
      </w:pPr>
      <w:r w:rsidRPr="0000001E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="00B92A44">
        <w:rPr>
          <w:b/>
        </w:rPr>
        <w:t>Волгоградской области</w:t>
      </w:r>
      <w:r w:rsidR="00A2682B">
        <w:rPr>
          <w:b/>
        </w:rPr>
        <w:t>,</w:t>
      </w:r>
      <w:r w:rsidR="00B92A44">
        <w:rPr>
          <w:b/>
        </w:rPr>
        <w:t xml:space="preserve"> подведомственных </w:t>
      </w:r>
      <w:r w:rsidR="00EB18E9">
        <w:rPr>
          <w:b/>
        </w:rPr>
        <w:t>комитету</w:t>
      </w:r>
      <w:r w:rsidR="00B92A44">
        <w:rPr>
          <w:b/>
        </w:rPr>
        <w:t xml:space="preserve"> культуры Волгоградской области, </w:t>
      </w:r>
      <w:r w:rsidR="0060628F">
        <w:rPr>
          <w:b/>
        </w:rPr>
        <w:t>и</w:t>
      </w:r>
      <w:r w:rsidR="00B92A44">
        <w:rPr>
          <w:b/>
        </w:rPr>
        <w:t>х супругов и несовершеннолетних детей</w:t>
      </w:r>
      <w:r w:rsidRPr="0000001E">
        <w:rPr>
          <w:b/>
        </w:rPr>
        <w:t xml:space="preserve"> за период</w:t>
      </w:r>
    </w:p>
    <w:p w:rsidR="0000001E" w:rsidRDefault="0000001E" w:rsidP="0000001E">
      <w:pPr>
        <w:jc w:val="center"/>
        <w:rPr>
          <w:b/>
        </w:rPr>
      </w:pPr>
      <w:r w:rsidRPr="0000001E">
        <w:rPr>
          <w:b/>
        </w:rPr>
        <w:t xml:space="preserve"> с 01 января  по </w:t>
      </w:r>
      <w:r w:rsidR="0060628F">
        <w:rPr>
          <w:b/>
        </w:rPr>
        <w:t xml:space="preserve"> </w:t>
      </w:r>
      <w:r w:rsidRPr="0000001E">
        <w:rPr>
          <w:b/>
        </w:rPr>
        <w:t>31 декабря 20</w:t>
      </w:r>
      <w:r w:rsidR="00F411B5">
        <w:rPr>
          <w:b/>
        </w:rPr>
        <w:t>2</w:t>
      </w:r>
      <w:r w:rsidR="009205D9">
        <w:rPr>
          <w:b/>
          <w:lang w:val="en-US"/>
        </w:rPr>
        <w:t>1</w:t>
      </w:r>
      <w:r w:rsidRPr="0000001E">
        <w:rPr>
          <w:b/>
        </w:rPr>
        <w:t xml:space="preserve"> года </w:t>
      </w:r>
    </w:p>
    <w:p w:rsidR="00DE69DC" w:rsidRDefault="00DE69DC" w:rsidP="0000001E">
      <w:pPr>
        <w:jc w:val="center"/>
        <w:rPr>
          <w:b/>
        </w:rPr>
      </w:pPr>
    </w:p>
    <w:tbl>
      <w:tblPr>
        <w:tblW w:w="29442" w:type="dxa"/>
        <w:tblInd w:w="-392" w:type="dxa"/>
        <w:tblLayout w:type="fixed"/>
        <w:tblLook w:val="0000" w:firstRow="0" w:lastRow="0" w:firstColumn="0" w:lastColumn="0" w:noHBand="0" w:noVBand="0"/>
      </w:tblPr>
      <w:tblGrid>
        <w:gridCol w:w="1776"/>
        <w:gridCol w:w="1843"/>
        <w:gridCol w:w="1581"/>
        <w:gridCol w:w="2100"/>
        <w:gridCol w:w="1200"/>
        <w:gridCol w:w="1100"/>
        <w:gridCol w:w="1600"/>
        <w:gridCol w:w="1200"/>
        <w:gridCol w:w="1100"/>
        <w:gridCol w:w="1884"/>
        <w:gridCol w:w="1418"/>
        <w:gridCol w:w="1580"/>
        <w:gridCol w:w="1580"/>
        <w:gridCol w:w="1580"/>
        <w:gridCol w:w="1580"/>
        <w:gridCol w:w="1580"/>
        <w:gridCol w:w="1580"/>
        <w:gridCol w:w="1580"/>
        <w:gridCol w:w="1580"/>
      </w:tblGrid>
      <w:tr w:rsidR="00A5073C" w:rsidTr="006D62F0">
        <w:trPr>
          <w:gridAfter w:val="9"/>
          <w:wAfter w:w="14058" w:type="dxa"/>
          <w:trHeight w:val="148"/>
          <w:tblHeader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</w:t>
            </w:r>
            <w:proofErr w:type="spellEnd"/>
            <w:r>
              <w:t>-ванного</w:t>
            </w:r>
            <w:proofErr w:type="gramEnd"/>
            <w:r>
              <w:t xml:space="preserve">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:rsidR="00A5073C" w:rsidRDefault="00A5073C" w:rsidP="00DE69DC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A5073C" w:rsidTr="006D62F0">
        <w:trPr>
          <w:gridAfter w:val="9"/>
          <w:wAfter w:w="14058" w:type="dxa"/>
          <w:trHeight w:val="90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6D62F0">
        <w:trPr>
          <w:gridAfter w:val="9"/>
          <w:wAfter w:w="14058" w:type="dxa"/>
          <w:trHeight w:val="378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6D62F0">
        <w:trPr>
          <w:gridAfter w:val="9"/>
          <w:wAfter w:w="14058" w:type="dxa"/>
          <w:trHeight w:val="70"/>
          <w:tblHeader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10</w:t>
            </w:r>
          </w:p>
        </w:tc>
      </w:tr>
      <w:tr w:rsidR="003F0E1F" w:rsidRPr="00322CF2" w:rsidTr="006D62F0">
        <w:trPr>
          <w:gridAfter w:val="9"/>
          <w:wAfter w:w="14058" w:type="dxa"/>
          <w:trHeight w:val="43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Авходеев</w:t>
            </w:r>
            <w:proofErr w:type="spellEnd"/>
            <w:r w:rsidRPr="00322CF2">
              <w:rPr>
                <w:sz w:val="23"/>
                <w:szCs w:val="23"/>
              </w:rPr>
              <w:t xml:space="preserve"> Альберт </w:t>
            </w:r>
            <w:proofErr w:type="spellStart"/>
            <w:r w:rsidRPr="00322CF2">
              <w:rPr>
                <w:sz w:val="23"/>
                <w:szCs w:val="23"/>
              </w:rPr>
              <w:t>Анверович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«Волгоградский театр юного зрителя»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28E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3 558 893,56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½</w:t>
            </w:r>
            <w:proofErr w:type="gramStart"/>
            <w:r w:rsidRPr="00322CF2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28E" w:rsidRPr="00322CF2" w:rsidRDefault="00E7428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28E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83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15" w:rsidRPr="00322CF2" w:rsidRDefault="005D131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5D1315" w:rsidRPr="00322CF2" w:rsidRDefault="005D131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731</w:t>
            </w:r>
            <w:r w:rsidR="00E7428E" w:rsidRPr="00322CF2">
              <w:rPr>
                <w:sz w:val="23"/>
                <w:szCs w:val="23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315" w:rsidRPr="00322CF2" w:rsidRDefault="005D1315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15" w:rsidRPr="00322CF2" w:rsidRDefault="005D131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5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F0" w:rsidRPr="00322CF2" w:rsidRDefault="003A43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  <w:p w:rsidR="003A43F0" w:rsidRPr="00322CF2" w:rsidRDefault="003A43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F0" w:rsidRPr="00322CF2" w:rsidRDefault="003A43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3F0" w:rsidRPr="00322CF2" w:rsidRDefault="003A43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5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E7428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138 738,87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½</w:t>
            </w:r>
            <w:proofErr w:type="gramStart"/>
            <w:r w:rsidRPr="00322CF2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1C73F2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27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36</w:t>
            </w:r>
            <w:r w:rsidR="009B1A2E" w:rsidRPr="00322CF2">
              <w:rPr>
                <w:sz w:val="23"/>
                <w:szCs w:val="23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82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Асеев Дмитрий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</w:t>
            </w:r>
          </w:p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ГБУК «Агентство по проведению культурно-массовых мероприятий»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1 407 535,11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11170</w:t>
            </w:r>
            <w:r w:rsidR="00FF7717" w:rsidRPr="00322CF2">
              <w:rPr>
                <w:sz w:val="23"/>
                <w:szCs w:val="23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322CF2" w:rsidRDefault="00975D56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</w:t>
            </w:r>
            <w:r w:rsidR="003D40DA" w:rsidRPr="00322CF2">
              <w:rPr>
                <w:sz w:val="23"/>
                <w:szCs w:val="23"/>
              </w:rPr>
              <w:t>емельный участок</w:t>
            </w:r>
          </w:p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3189</w:t>
            </w:r>
            <w:r w:rsidR="00FF7717" w:rsidRPr="00322CF2">
              <w:rPr>
                <w:sz w:val="23"/>
                <w:szCs w:val="23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322CF2" w:rsidRDefault="003D40DA" w:rsidP="00322CF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22CF2">
              <w:rPr>
                <w:rFonts w:ascii="Times New Roman" w:hAnsi="Times New Roman" w:cs="Times New Roman"/>
                <w:b w:val="0"/>
                <w:sz w:val="23"/>
                <w:szCs w:val="23"/>
              </w:rPr>
              <w:t>нет</w:t>
            </w:r>
          </w:p>
        </w:tc>
      </w:tr>
      <w:tr w:rsidR="003F0E1F" w:rsidRPr="00322CF2" w:rsidTr="006D62F0">
        <w:trPr>
          <w:gridAfter w:val="9"/>
          <w:wAfter w:w="14058" w:type="dxa"/>
          <w:trHeight w:val="414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38,5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39,8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1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32,4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8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717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17" w:rsidRPr="00322CF2" w:rsidRDefault="00FF7717" w:rsidP="00322CF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140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FF771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299 872,71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322CF2" w:rsidRDefault="0044337E" w:rsidP="00322CF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</w:pPr>
            <w:r w:rsidRPr="00322CF2">
              <w:rPr>
                <w:rFonts w:ascii="Times New Roman" w:hAnsi="Times New Roman" w:cs="Times New Roman"/>
                <w:b w:val="0"/>
                <w:sz w:val="23"/>
                <w:szCs w:val="23"/>
              </w:rPr>
              <w:t>Легковой автомобиль</w:t>
            </w:r>
            <w:r w:rsidRPr="00322CF2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</w:t>
            </w:r>
            <w:r w:rsidRPr="00322CF2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lang w:val="en-US"/>
              </w:rPr>
              <w:t>W</w:t>
            </w:r>
            <w:proofErr w:type="spellStart"/>
            <w:r w:rsidRPr="00322CF2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olkswagen</w:t>
            </w:r>
            <w:proofErr w:type="spellEnd"/>
            <w:r w:rsidRPr="00322CF2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-</w:t>
            </w:r>
            <w:r w:rsidRPr="00322CF2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lang w:val="en-US"/>
              </w:rPr>
              <w:t>polo</w:t>
            </w:r>
          </w:p>
        </w:tc>
      </w:tr>
      <w:tr w:rsidR="003F0E1F" w:rsidRPr="00322CF2" w:rsidTr="006D62F0">
        <w:trPr>
          <w:gridAfter w:val="9"/>
          <w:wAfter w:w="14058" w:type="dxa"/>
          <w:trHeight w:val="5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lastRenderedPageBreak/>
              <w:t>Будченко</w:t>
            </w:r>
            <w:proofErr w:type="spellEnd"/>
          </w:p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Лидия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</w:t>
            </w:r>
          </w:p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ГКУ</w:t>
            </w:r>
            <w:r w:rsidR="00096C45"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</w:rPr>
              <w:t>ВО</w:t>
            </w:r>
          </w:p>
          <w:p w:rsidR="000F7891" w:rsidRPr="00322CF2" w:rsidRDefault="002C29DC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«Центр документации новейшей истории Волгоградско</w:t>
            </w:r>
            <w:r w:rsidR="000F7891" w:rsidRPr="00322CF2">
              <w:rPr>
                <w:sz w:val="23"/>
                <w:szCs w:val="23"/>
              </w:rPr>
              <w:t>й</w:t>
            </w:r>
          </w:p>
          <w:p w:rsidR="002C29DC" w:rsidRPr="00322CF2" w:rsidRDefault="002C29DC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области»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096C45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1 642 769,13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545091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</w:t>
            </w:r>
            <w:r w:rsidR="002C29DC" w:rsidRPr="00322CF2">
              <w:rPr>
                <w:sz w:val="23"/>
                <w:szCs w:val="23"/>
              </w:rPr>
              <w:t>,</w:t>
            </w:r>
            <w:r w:rsidRPr="00322CF2">
              <w:rPr>
                <w:sz w:val="23"/>
                <w:szCs w:val="23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Легковой автомобиль </w:t>
            </w:r>
            <w:r w:rsidRPr="00322CF2">
              <w:rPr>
                <w:sz w:val="23"/>
                <w:szCs w:val="23"/>
                <w:lang w:val="en-US"/>
              </w:rPr>
              <w:t>Kia</w:t>
            </w:r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  <w:lang w:val="en-US"/>
              </w:rPr>
              <w:t>PS</w:t>
            </w:r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  <w:lang w:val="en-US"/>
              </w:rPr>
              <w:t>So</w:t>
            </w:r>
            <w:proofErr w:type="gramStart"/>
            <w:r w:rsidR="00096C45" w:rsidRPr="00322CF2">
              <w:rPr>
                <w:sz w:val="23"/>
                <w:szCs w:val="23"/>
              </w:rPr>
              <w:t>о</w:t>
            </w:r>
            <w:proofErr w:type="gramEnd"/>
            <w:r w:rsidRPr="00322CF2">
              <w:rPr>
                <w:sz w:val="23"/>
                <w:szCs w:val="23"/>
                <w:lang w:val="en-US"/>
              </w:rPr>
              <w:t>L</w:t>
            </w:r>
          </w:p>
        </w:tc>
      </w:tr>
      <w:tr w:rsidR="003F0E1F" w:rsidRPr="00322CF2" w:rsidTr="006D62F0">
        <w:trPr>
          <w:gridAfter w:val="9"/>
          <w:wAfter w:w="14058" w:type="dxa"/>
          <w:trHeight w:val="866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543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Жилое строение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60</w:t>
            </w:r>
            <w:r w:rsidR="00096C45" w:rsidRPr="00322CF2">
              <w:rPr>
                <w:sz w:val="23"/>
                <w:szCs w:val="23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553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20</w:t>
            </w:r>
            <w:r w:rsidR="00096C45" w:rsidRPr="00322CF2">
              <w:rPr>
                <w:sz w:val="23"/>
                <w:szCs w:val="23"/>
              </w:rPr>
              <w:t>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322CF2" w:rsidRDefault="002C29DC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6D62F0" w:rsidRPr="00322CF2" w:rsidTr="006D62F0">
        <w:trPr>
          <w:gridAfter w:val="9"/>
          <w:wAfter w:w="14058" w:type="dxa"/>
          <w:trHeight w:val="55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Виноградов Олег Львович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4F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Директор </w:t>
            </w:r>
          </w:p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ГБУК</w:t>
            </w:r>
            <w:r w:rsidR="00A8774F" w:rsidRPr="00A8774F">
              <w:rPr>
                <w:sz w:val="23"/>
                <w:szCs w:val="23"/>
              </w:rPr>
              <w:t xml:space="preserve"> </w:t>
            </w:r>
            <w:proofErr w:type="gramStart"/>
            <w:r w:rsidR="00A8774F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«Волгоградский планетарий»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1 360 943,88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6D62F0" w:rsidRPr="00322CF2" w:rsidTr="006D62F0">
        <w:trPr>
          <w:gridAfter w:val="9"/>
          <w:wAfter w:w="14058" w:type="dxa"/>
          <w:trHeight w:val="55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6D62F0" w:rsidRPr="00322CF2" w:rsidTr="006D62F0">
        <w:trPr>
          <w:gridAfter w:val="9"/>
          <w:wAfter w:w="14058" w:type="dxa"/>
          <w:trHeight w:val="55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6D62F0" w:rsidRPr="00322CF2" w:rsidTr="006D62F0">
        <w:trPr>
          <w:gridAfter w:val="9"/>
          <w:wAfter w:w="14058" w:type="dxa"/>
          <w:trHeight w:val="55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6D62F0" w:rsidRPr="00322CF2" w:rsidTr="006D62F0">
        <w:trPr>
          <w:gridAfter w:val="9"/>
          <w:wAfter w:w="14058" w:type="dxa"/>
          <w:trHeight w:val="553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110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Голо</w:t>
            </w:r>
            <w:r w:rsidR="008C7956" w:rsidRPr="00322CF2">
              <w:rPr>
                <w:sz w:val="23"/>
                <w:szCs w:val="23"/>
              </w:rPr>
              <w:t>д</w:t>
            </w:r>
            <w:r w:rsidRPr="00322CF2">
              <w:rPr>
                <w:sz w:val="23"/>
                <w:szCs w:val="23"/>
              </w:rPr>
              <w:t>нюк</w:t>
            </w:r>
            <w:proofErr w:type="spellEnd"/>
            <w:r w:rsidRPr="00322CF2">
              <w:rPr>
                <w:sz w:val="23"/>
                <w:szCs w:val="23"/>
              </w:rPr>
              <w:t xml:space="preserve"> 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Художественный </w:t>
            </w:r>
            <w:r w:rsidR="00D938A4" w:rsidRPr="00322CF2">
              <w:rPr>
                <w:sz w:val="23"/>
                <w:szCs w:val="23"/>
              </w:rPr>
              <w:t>руководитель</w:t>
            </w:r>
          </w:p>
          <w:p w:rsidR="0067720D" w:rsidRPr="00322CF2" w:rsidRDefault="0067720D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ГНТБУК «Ансамбль Российского Казачества»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322CF2" w:rsidRDefault="00D938A4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1 285 536,94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322CF2" w:rsidRDefault="0067720D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77" w:rsidRPr="00322CF2" w:rsidRDefault="0067720D" w:rsidP="006D62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Легковой автомобиль </w:t>
            </w:r>
            <w:r w:rsidRPr="00322CF2">
              <w:rPr>
                <w:sz w:val="23"/>
                <w:szCs w:val="23"/>
                <w:lang w:val="en-US"/>
              </w:rPr>
              <w:t xml:space="preserve">Mitsubishi </w:t>
            </w:r>
            <w:proofErr w:type="gramStart"/>
            <w:r w:rsidRPr="00322CF2">
              <w:rPr>
                <w:sz w:val="23"/>
                <w:szCs w:val="23"/>
              </w:rPr>
              <w:t>А</w:t>
            </w:r>
            <w:proofErr w:type="gramEnd"/>
            <w:r w:rsidRPr="00322CF2">
              <w:rPr>
                <w:sz w:val="23"/>
                <w:szCs w:val="23"/>
                <w:lang w:val="en-US"/>
              </w:rPr>
              <w:t>SX</w:t>
            </w:r>
          </w:p>
        </w:tc>
      </w:tr>
      <w:tr w:rsidR="00322CF2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C26B77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D938A4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284 255,59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422162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¾</w:t>
            </w:r>
            <w:r w:rsidR="00D938A4" w:rsidRPr="00322CF2">
              <w:rPr>
                <w:sz w:val="23"/>
                <w:szCs w:val="23"/>
              </w:rPr>
              <w:t>, ¼</w:t>
            </w:r>
            <w:proofErr w:type="gramStart"/>
            <w:r w:rsidR="00D938A4"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</w:rPr>
              <w:t>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89370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89370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322CF2" w:rsidRDefault="00A5073C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Гринев Сергей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Директор ГБУК «Волгоградский государственный театр «Царицынская </w:t>
            </w:r>
            <w:r w:rsidRPr="00322CF2">
              <w:rPr>
                <w:sz w:val="23"/>
                <w:szCs w:val="23"/>
              </w:rPr>
              <w:lastRenderedPageBreak/>
              <w:t>опера»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BF7320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1 610 216,05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(общая долевая ½</w:t>
            </w:r>
            <w:proofErr w:type="gramStart"/>
            <w:r w:rsidRPr="00322CF2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Легвой</w:t>
            </w:r>
            <w:proofErr w:type="spellEnd"/>
            <w:r w:rsidRPr="00322CF2">
              <w:rPr>
                <w:sz w:val="23"/>
                <w:szCs w:val="23"/>
              </w:rPr>
              <w:t xml:space="preserve"> автомобиль </w:t>
            </w:r>
            <w:proofErr w:type="spellStart"/>
            <w:r w:rsidRPr="00322CF2">
              <w:rPr>
                <w:sz w:val="23"/>
                <w:szCs w:val="23"/>
              </w:rPr>
              <w:t>Чери</w:t>
            </w:r>
            <w:proofErr w:type="spellEnd"/>
            <w:r w:rsidRPr="00322CF2">
              <w:rPr>
                <w:sz w:val="23"/>
                <w:szCs w:val="23"/>
              </w:rPr>
              <w:t xml:space="preserve"> Т15 Тигго</w:t>
            </w:r>
            <w:proofErr w:type="gramStart"/>
            <w:r w:rsidRPr="00322CF2">
              <w:rPr>
                <w:sz w:val="23"/>
                <w:szCs w:val="23"/>
              </w:rPr>
              <w:t>7</w:t>
            </w:r>
            <w:proofErr w:type="gramEnd"/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Default="00FD017E" w:rsidP="00322CF2">
            <w:pPr>
              <w:jc w:val="center"/>
              <w:rPr>
                <w:sz w:val="23"/>
                <w:szCs w:val="23"/>
              </w:rPr>
            </w:pPr>
          </w:p>
          <w:p w:rsidR="00BF7320" w:rsidRDefault="00BF7320" w:rsidP="00322CF2">
            <w:pPr>
              <w:jc w:val="center"/>
              <w:rPr>
                <w:sz w:val="23"/>
                <w:szCs w:val="23"/>
              </w:rPr>
            </w:pPr>
          </w:p>
          <w:p w:rsidR="00BF7320" w:rsidRDefault="00BF7320" w:rsidP="00322CF2">
            <w:pPr>
              <w:jc w:val="center"/>
              <w:rPr>
                <w:sz w:val="23"/>
                <w:szCs w:val="23"/>
              </w:rPr>
            </w:pPr>
          </w:p>
          <w:p w:rsidR="00BF7320" w:rsidRPr="00322CF2" w:rsidRDefault="00BF732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gramStart"/>
            <w:r w:rsidRPr="00322CF2">
              <w:rPr>
                <w:sz w:val="23"/>
                <w:szCs w:val="23"/>
              </w:rPr>
              <w:lastRenderedPageBreak/>
              <w:t>Жилой дом (общая</w:t>
            </w:r>
            <w:proofErr w:type="gramEnd"/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долевая ½</w:t>
            </w:r>
            <w:proofErr w:type="gramStart"/>
            <w:r w:rsidRPr="00322CF2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6D62F0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314 088,74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15/44)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50,9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6D62F0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proofErr w:type="gramStart"/>
            <w:r w:rsidRPr="00322CF2">
              <w:rPr>
                <w:sz w:val="23"/>
                <w:szCs w:val="23"/>
              </w:rPr>
              <w:t>Квартира (общая долевая 14/96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65,0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11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Зуев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Андрей Евгеньевич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«Волгоградский музыкально-драматический казачий театр»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1 374 817,03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6D62F0" w:rsidRDefault="00FD017E" w:rsidP="006D62F0">
            <w:pPr>
              <w:jc w:val="center"/>
              <w:textAlignment w:val="top"/>
              <w:rPr>
                <w:rFonts w:ascii="Arial" w:hAnsi="Arial" w:cs="Arial"/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proofErr w:type="gramStart"/>
            <w:r w:rsidRPr="00322CF2">
              <w:rPr>
                <w:sz w:val="23"/>
                <w:szCs w:val="23"/>
              </w:rPr>
              <w:t>М</w:t>
            </w:r>
            <w:proofErr w:type="gramEnd"/>
            <w:r w:rsidRPr="00322CF2">
              <w:rPr>
                <w:sz w:val="23"/>
                <w:szCs w:val="23"/>
              </w:rPr>
              <w:t>itsubishi-</w:t>
            </w:r>
            <w:hyperlink r:id="rId8" w:tgtFrame="_blank" w:history="1">
              <w:r w:rsidRPr="00322CF2">
                <w:rPr>
                  <w:rStyle w:val="a4"/>
                  <w:color w:val="auto"/>
                  <w:sz w:val="23"/>
                  <w:szCs w:val="23"/>
                </w:rPr>
                <w:t>Outlander</w:t>
              </w:r>
              <w:proofErr w:type="spellEnd"/>
            </w:hyperlink>
          </w:p>
        </w:tc>
      </w:tr>
      <w:tr w:rsidR="00322CF2" w:rsidRPr="00322CF2" w:rsidTr="006D62F0">
        <w:trPr>
          <w:gridAfter w:val="9"/>
          <w:wAfter w:w="14058" w:type="dxa"/>
          <w:trHeight w:val="52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1 478 551,56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7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1009,0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69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Дачный дом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829"/>
        </w:trPr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Нежилое помещение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2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lastRenderedPageBreak/>
              <w:t>Коломыткин</w:t>
            </w:r>
            <w:proofErr w:type="spellEnd"/>
            <w:r w:rsidRPr="00322CF2">
              <w:rPr>
                <w:sz w:val="23"/>
                <w:szCs w:val="23"/>
              </w:rPr>
              <w:t xml:space="preserve"> Александр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7BD" w:rsidRDefault="00FD017E" w:rsidP="00322CF2">
            <w:pPr>
              <w:spacing w:line="240" w:lineRule="exact"/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 xml:space="preserve">Директор  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ГКУ </w:t>
            </w:r>
            <w:proofErr w:type="gramStart"/>
            <w:r w:rsidRPr="00322CF2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«Государственный архив Волгоградской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1 03</w:t>
            </w:r>
            <w:r w:rsidR="008177BD">
              <w:rPr>
                <w:sz w:val="23"/>
                <w:szCs w:val="23"/>
                <w:lang w:val="en-US"/>
              </w:rPr>
              <w:t>0</w:t>
            </w:r>
            <w:r w:rsidRPr="00322CF2">
              <w:rPr>
                <w:sz w:val="23"/>
                <w:szCs w:val="23"/>
              </w:rPr>
              <w:t> 189,05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SKODA KODIAQ</w:t>
            </w:r>
          </w:p>
        </w:tc>
      </w:tr>
      <w:tr w:rsidR="00322CF2" w:rsidRPr="00322CF2" w:rsidTr="006D62F0">
        <w:trPr>
          <w:gridAfter w:val="9"/>
          <w:wAfter w:w="14058" w:type="dxa"/>
          <w:trHeight w:val="64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722 519,46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gramStart"/>
            <w:r w:rsidRPr="00322CF2">
              <w:rPr>
                <w:sz w:val="23"/>
                <w:szCs w:val="23"/>
              </w:rPr>
              <w:t>(общая совместная</w:t>
            </w:r>
            <w:proofErr w:type="gramEnd"/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Красноглазова Юлия Геннадьевна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 «Историк</w:t>
            </w:r>
            <w:proofErr w:type="gramStart"/>
            <w:r w:rsidRPr="00322CF2">
              <w:rPr>
                <w:sz w:val="23"/>
                <w:szCs w:val="23"/>
              </w:rPr>
              <w:t>о-</w:t>
            </w:r>
            <w:proofErr w:type="gramEnd"/>
            <w:r w:rsidRPr="00322CF2">
              <w:rPr>
                <w:sz w:val="23"/>
                <w:szCs w:val="23"/>
              </w:rPr>
              <w:t xml:space="preserve"> этнографический  и архитектурный музей-заповедник «Старая Сарепта»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1 146 741,83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Гаражный бокс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7,61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30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Луконина Оксана 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gramStart"/>
            <w:r w:rsidRPr="00322CF2">
              <w:rPr>
                <w:sz w:val="23"/>
                <w:szCs w:val="23"/>
              </w:rPr>
              <w:t>Исполняющий</w:t>
            </w:r>
            <w:proofErr w:type="gramEnd"/>
            <w:r w:rsidRPr="00322CF2">
              <w:rPr>
                <w:sz w:val="23"/>
                <w:szCs w:val="23"/>
              </w:rPr>
              <w:t xml:space="preserve"> обязанности ректора</w:t>
            </w:r>
          </w:p>
          <w:p w:rsidR="00FD017E" w:rsidRPr="00322CF2" w:rsidRDefault="00FD017E" w:rsidP="00BF7320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ГОБУКВО «Волгоградский государственный институт искусств и культуры»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1 471 647,16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 9/20)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  <w:r w:rsidRPr="00322CF2">
              <w:rPr>
                <w:sz w:val="23"/>
                <w:szCs w:val="23"/>
                <w:lang w:val="en-US"/>
              </w:rPr>
              <w:t xml:space="preserve"> Mitsubishi</w:t>
            </w:r>
          </w:p>
          <w:p w:rsidR="00FD017E" w:rsidRPr="006D62F0" w:rsidRDefault="00FD017E" w:rsidP="006D62F0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  <w:lang w:val="en-US"/>
              </w:rPr>
              <w:t>OUTLENDER</w:t>
            </w:r>
          </w:p>
        </w:tc>
      </w:tr>
      <w:tr w:rsidR="00322CF2" w:rsidRPr="00322CF2" w:rsidTr="006D62F0">
        <w:trPr>
          <w:gridAfter w:val="9"/>
          <w:wAfter w:w="14058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461 278,26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33,8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  <w:r w:rsidRPr="00322CF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22CF2">
              <w:rPr>
                <w:bCs/>
                <w:sz w:val="23"/>
                <w:szCs w:val="23"/>
              </w:rPr>
              <w:t>Toyota</w:t>
            </w:r>
            <w:proofErr w:type="spellEnd"/>
            <w:r w:rsidRPr="00322CF2">
              <w:rPr>
                <w:sz w:val="23"/>
                <w:szCs w:val="23"/>
              </w:rPr>
              <w:t xml:space="preserve"> </w:t>
            </w:r>
            <w:proofErr w:type="spellStart"/>
            <w:r w:rsidRPr="00322CF2">
              <w:rPr>
                <w:bCs/>
                <w:sz w:val="23"/>
                <w:szCs w:val="23"/>
              </w:rPr>
              <w:t>Camry</w:t>
            </w:r>
            <w:proofErr w:type="spellEnd"/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Мальченко Анатолий Андреевич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«Волгоградский областной краеведческий музей»</w:t>
            </w:r>
          </w:p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1 895 102,00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81,0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F0E1F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Объект незавершённого </w:t>
            </w:r>
            <w:r w:rsidRPr="00322CF2">
              <w:rPr>
                <w:sz w:val="23"/>
                <w:szCs w:val="23"/>
              </w:rPr>
              <w:lastRenderedPageBreak/>
              <w:t>строительства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192,4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6D62F0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Миронова Татьяна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Художественный руководитель ГБУК «Волгоградская областная детская филармония»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1 604 890,70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 Мазда 6</w:t>
            </w:r>
          </w:p>
        </w:tc>
      </w:tr>
      <w:tr w:rsidR="006D62F0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Дачный дом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694,0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Pr="00322CF2" w:rsidRDefault="006D62F0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Николаенко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 ГБУК «Волгоградский областной театр кукол»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  <w:lang w:val="en-US"/>
              </w:rPr>
              <w:t>1 251 905</w:t>
            </w:r>
            <w:r w:rsidRPr="00322CF2">
              <w:rPr>
                <w:sz w:val="23"/>
                <w:szCs w:val="23"/>
              </w:rPr>
              <w:t>,</w:t>
            </w:r>
            <w:r w:rsidRPr="00322CF2">
              <w:rPr>
                <w:sz w:val="23"/>
                <w:szCs w:val="23"/>
                <w:lang w:val="en-US"/>
              </w:rP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Комната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17,3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60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Носова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Ольга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</w:t>
            </w:r>
          </w:p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ГКУ </w:t>
            </w:r>
            <w:proofErr w:type="gramStart"/>
            <w:r w:rsidRPr="00322CF2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«Государственный архив документов социально-правовой защиты граждан Волгоградской области»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802 164,36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18,0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60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46,3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39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Садовый 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655,0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Садовый дом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78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Озерина</w:t>
            </w:r>
            <w:proofErr w:type="spellEnd"/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Варвара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«Волгоградский музей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изобразительных искусств</w:t>
            </w:r>
          </w:p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им.И.И.Машкова»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1 310 922,57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1324,0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</w:t>
            </w:r>
            <w:r w:rsidRPr="00322CF2">
              <w:rPr>
                <w:sz w:val="23"/>
                <w:szCs w:val="23"/>
                <w:lang w:val="en-US"/>
              </w:rPr>
              <w:t>8</w:t>
            </w:r>
            <w:r w:rsidRPr="00322CF2">
              <w:rPr>
                <w:sz w:val="23"/>
                <w:szCs w:val="23"/>
              </w:rPr>
              <w:t>,</w:t>
            </w:r>
            <w:r w:rsidRPr="00322CF2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gramStart"/>
            <w:r w:rsidRPr="00322CF2">
              <w:rPr>
                <w:sz w:val="23"/>
                <w:szCs w:val="23"/>
              </w:rPr>
              <w:t>Т</w:t>
            </w:r>
            <w:proofErr w:type="spellStart"/>
            <w:proofErr w:type="gramEnd"/>
            <w:r w:rsidRPr="00322CF2">
              <w:rPr>
                <w:sz w:val="23"/>
                <w:szCs w:val="23"/>
                <w:lang w:val="en-US"/>
              </w:rPr>
              <w:t>oyta</w:t>
            </w:r>
            <w:proofErr w:type="spellEnd"/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  <w:lang w:val="en-US"/>
              </w:rPr>
              <w:t>Land</w:t>
            </w:r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  <w:lang w:val="en-US"/>
              </w:rPr>
              <w:t>Cruiser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242 068,94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</w:t>
            </w:r>
            <w:r w:rsidRPr="00322CF2">
              <w:rPr>
                <w:sz w:val="23"/>
                <w:szCs w:val="23"/>
                <w:lang w:val="en-US"/>
              </w:rPr>
              <w:t>8</w:t>
            </w:r>
            <w:r w:rsidRPr="00322CF2">
              <w:rPr>
                <w:sz w:val="23"/>
                <w:szCs w:val="23"/>
              </w:rPr>
              <w:t>,</w:t>
            </w:r>
            <w:r w:rsidRPr="00322CF2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</w:t>
            </w:r>
            <w:r w:rsidRPr="00322CF2">
              <w:rPr>
                <w:sz w:val="23"/>
                <w:szCs w:val="23"/>
                <w:lang w:val="en-US"/>
              </w:rPr>
              <w:t>8</w:t>
            </w:r>
            <w:r w:rsidRPr="00322CF2">
              <w:rPr>
                <w:sz w:val="23"/>
                <w:szCs w:val="23"/>
              </w:rPr>
              <w:t>,</w:t>
            </w:r>
            <w:r w:rsidRPr="00322CF2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</w:t>
            </w:r>
            <w:r w:rsidRPr="00322CF2">
              <w:rPr>
                <w:sz w:val="23"/>
                <w:szCs w:val="23"/>
                <w:lang w:val="en-US"/>
              </w:rPr>
              <w:t>8</w:t>
            </w:r>
            <w:r w:rsidRPr="00322CF2">
              <w:rPr>
                <w:sz w:val="23"/>
                <w:szCs w:val="23"/>
              </w:rPr>
              <w:t>,</w:t>
            </w:r>
            <w:r w:rsidRPr="00322CF2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Попов  Владимир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Директор ГКУ </w:t>
            </w:r>
            <w:proofErr w:type="gramStart"/>
            <w:r w:rsidRPr="00322CF2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«Центр информационного и материально-технического обеспечения»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1 068 057,79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2399000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proofErr w:type="gramStart"/>
            <w:r w:rsidRPr="00322CF2">
              <w:rPr>
                <w:sz w:val="23"/>
                <w:szCs w:val="23"/>
              </w:rPr>
              <w:t>М</w:t>
            </w:r>
            <w:proofErr w:type="gramEnd"/>
            <w:r w:rsidRPr="00322CF2">
              <w:rPr>
                <w:sz w:val="23"/>
                <w:szCs w:val="23"/>
              </w:rPr>
              <w:t>itsubishi</w:t>
            </w:r>
            <w:proofErr w:type="spellEnd"/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  <w:lang w:val="en-US"/>
              </w:rPr>
              <w:t>Montero</w:t>
            </w:r>
          </w:p>
        </w:tc>
        <w:tc>
          <w:tcPr>
            <w:tcW w:w="1418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trHeight w:val="13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1/14)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961000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18,0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trHeight w:val="6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2640000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Моторное судно Яхта</w:t>
            </w:r>
          </w:p>
        </w:tc>
        <w:tc>
          <w:tcPr>
            <w:tcW w:w="1418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385000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67,9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</w:rPr>
            </w:pPr>
            <w:r w:rsidRPr="00322CF2">
              <w:rPr>
                <w:sz w:val="23"/>
                <w:szCs w:val="23"/>
              </w:rPr>
              <w:t>Лодочный мотор</w:t>
            </w:r>
            <w:r w:rsidRPr="00322CF2">
              <w:rPr>
                <w:bCs/>
                <w:i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</w:rPr>
              <w:t>Nissan</w:t>
            </w:r>
            <w:proofErr w:type="spellEnd"/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</w:rPr>
              <w:t xml:space="preserve"> </w:t>
            </w:r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NSF</w:t>
            </w:r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</w:rPr>
              <w:t xml:space="preserve"> 20</w:t>
            </w:r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C</w:t>
            </w:r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</w:rPr>
              <w:t xml:space="preserve"> </w:t>
            </w:r>
            <w:r w:rsidRPr="00322CF2">
              <w:rPr>
                <w:rStyle w:val="a5"/>
                <w:bCs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EX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1/7)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3053000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trHeight w:val="376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435 381,23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trHeight w:val="37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7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563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A8774F" w:rsidP="00322C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73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Пяткина</w:t>
            </w:r>
            <w:proofErr w:type="spellEnd"/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</w:t>
            </w:r>
          </w:p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ГКУ </w:t>
            </w:r>
            <w:proofErr w:type="gramStart"/>
            <w:r w:rsidRPr="00322CF2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«Волгоградская областная библиотека для молодежи»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792 903,83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2/3)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73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36,7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6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Ребров Михаил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«Волгоградская  филармония»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1 146 551,10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101,7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pacing w:val="-6"/>
                <w:sz w:val="23"/>
                <w:szCs w:val="23"/>
                <w:shd w:val="clear" w:color="auto" w:fill="FFFFFF"/>
              </w:rPr>
              <w:t>Hyundai</w:t>
            </w:r>
            <w:proofErr w:type="spellEnd"/>
            <w:r w:rsidRPr="00322CF2">
              <w:rPr>
                <w:spacing w:val="-6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22CF2">
              <w:rPr>
                <w:spacing w:val="-6"/>
                <w:sz w:val="23"/>
                <w:szCs w:val="23"/>
                <w:shd w:val="clear" w:color="auto" w:fill="FFFFFF"/>
              </w:rPr>
              <w:t>Tucson</w:t>
            </w:r>
            <w:proofErr w:type="spellEnd"/>
          </w:p>
        </w:tc>
      </w:tr>
      <w:tr w:rsidR="00322CF2" w:rsidRPr="00322CF2" w:rsidTr="006D62F0">
        <w:trPr>
          <w:gridAfter w:val="9"/>
          <w:wAfter w:w="14058" w:type="dxa"/>
          <w:trHeight w:val="68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54,4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139 575,90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Легковой автомобиль Опель </w:t>
            </w:r>
            <w:proofErr w:type="spellStart"/>
            <w:r w:rsidRPr="00322CF2">
              <w:rPr>
                <w:sz w:val="23"/>
                <w:szCs w:val="23"/>
              </w:rPr>
              <w:t>Аскона</w:t>
            </w:r>
            <w:proofErr w:type="spellEnd"/>
          </w:p>
        </w:tc>
      </w:tr>
      <w:tr w:rsidR="00322CF2" w:rsidRPr="00322CF2" w:rsidTr="006D62F0">
        <w:trPr>
          <w:gridAfter w:val="9"/>
          <w:wAfter w:w="14058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6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Ретунская</w:t>
            </w:r>
            <w:proofErr w:type="spellEnd"/>
            <w:r w:rsidRPr="00322CF2">
              <w:rPr>
                <w:sz w:val="23"/>
                <w:szCs w:val="23"/>
              </w:rPr>
              <w:t xml:space="preserve">  Надежда </w:t>
            </w:r>
            <w:r w:rsidRPr="00322CF2">
              <w:rPr>
                <w:sz w:val="23"/>
                <w:szCs w:val="23"/>
              </w:rPr>
              <w:lastRenderedPageBreak/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директор</w:t>
            </w:r>
          </w:p>
          <w:p w:rsidR="00FD017E" w:rsidRPr="00322CF2" w:rsidRDefault="00FD017E" w:rsidP="00322CF2">
            <w:pPr>
              <w:spacing w:line="240" w:lineRule="exact"/>
              <w:ind w:right="-108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ГКУ </w:t>
            </w:r>
            <w:proofErr w:type="gramStart"/>
            <w:r w:rsidRPr="00322CF2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</w:rPr>
              <w:lastRenderedPageBreak/>
              <w:t>«Волгоградская областная детская библиотека»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738 137,18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82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605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6D62F0">
            <w:pPr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84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764 446,63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Легковой автомобиль </w:t>
            </w:r>
            <w:r w:rsidRPr="00322CF2">
              <w:rPr>
                <w:sz w:val="23"/>
                <w:szCs w:val="23"/>
                <w:lang w:val="en-US"/>
              </w:rPr>
              <w:t>TOYTA</w:t>
            </w:r>
            <w:r w:rsidRPr="00322CF2">
              <w:rPr>
                <w:sz w:val="23"/>
                <w:szCs w:val="23"/>
              </w:rPr>
              <w:t xml:space="preserve"> </w:t>
            </w:r>
            <w:r w:rsidRPr="00322CF2">
              <w:rPr>
                <w:sz w:val="23"/>
                <w:szCs w:val="23"/>
                <w:lang w:val="en-US"/>
              </w:rPr>
              <w:t>RAV</w:t>
            </w:r>
            <w:r w:rsidRPr="00322CF2">
              <w:rPr>
                <w:sz w:val="23"/>
                <w:szCs w:val="23"/>
              </w:rPr>
              <w:t>4</w:t>
            </w: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Сафронова Светлана Александров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"Волгоградская областная универсальная научная библиотека                               им. М.Горького"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1 065 972,69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(</w:t>
            </w:r>
            <w:proofErr w:type="gramStart"/>
            <w:r w:rsidRPr="00322CF2">
              <w:rPr>
                <w:sz w:val="23"/>
                <w:szCs w:val="23"/>
              </w:rPr>
              <w:t>общая</w:t>
            </w:r>
            <w:proofErr w:type="gramEnd"/>
            <w:r w:rsidRPr="00322CF2">
              <w:rPr>
                <w:sz w:val="23"/>
                <w:szCs w:val="23"/>
              </w:rPr>
              <w:t xml:space="preserve"> долевая 600/1100005)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1100005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bCs/>
                <w:sz w:val="23"/>
                <w:szCs w:val="23"/>
              </w:rPr>
              <w:t>Toyota</w:t>
            </w:r>
            <w:proofErr w:type="spellEnd"/>
            <w:r w:rsidRPr="00322CF2">
              <w:rPr>
                <w:sz w:val="23"/>
                <w:szCs w:val="23"/>
              </w:rPr>
              <w:t xml:space="preserve"> </w:t>
            </w:r>
            <w:proofErr w:type="spellStart"/>
            <w:r w:rsidRPr="00322CF2">
              <w:rPr>
                <w:bCs/>
                <w:sz w:val="23"/>
                <w:szCs w:val="23"/>
              </w:rPr>
              <w:t>Camry</w:t>
            </w:r>
            <w:proofErr w:type="spellEnd"/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(</w:t>
            </w:r>
            <w:proofErr w:type="gramStart"/>
            <w:r w:rsidRPr="00322CF2">
              <w:rPr>
                <w:sz w:val="23"/>
                <w:szCs w:val="23"/>
              </w:rPr>
              <w:t>общая</w:t>
            </w:r>
            <w:proofErr w:type="gramEnd"/>
            <w:r w:rsidRPr="00322CF2">
              <w:rPr>
                <w:sz w:val="23"/>
                <w:szCs w:val="23"/>
              </w:rPr>
              <w:t xml:space="preserve"> долевая 100/4324000)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4340008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Парковочное место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19,3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F0E1F" w:rsidRPr="00322CF2" w:rsidTr="006D62F0">
        <w:trPr>
          <w:gridAfter w:val="9"/>
          <w:wAfter w:w="14058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25,5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81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2 020 150,70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(</w:t>
            </w:r>
            <w:proofErr w:type="gramStart"/>
            <w:r w:rsidRPr="00322CF2">
              <w:rPr>
                <w:sz w:val="23"/>
                <w:szCs w:val="23"/>
              </w:rPr>
              <w:t>общая</w:t>
            </w:r>
            <w:proofErr w:type="gramEnd"/>
            <w:r w:rsidRPr="00322CF2">
              <w:rPr>
                <w:sz w:val="23"/>
                <w:szCs w:val="23"/>
              </w:rPr>
              <w:t xml:space="preserve"> долевая 100/4324000)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434000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64,7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814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(</w:t>
            </w:r>
            <w:proofErr w:type="gramStart"/>
            <w:r w:rsidRPr="00322CF2">
              <w:rPr>
                <w:sz w:val="23"/>
                <w:szCs w:val="23"/>
              </w:rPr>
              <w:t>общая</w:t>
            </w:r>
            <w:proofErr w:type="gramEnd"/>
            <w:r w:rsidRPr="00322CF2">
              <w:rPr>
                <w:sz w:val="23"/>
                <w:szCs w:val="23"/>
              </w:rPr>
              <w:t xml:space="preserve"> долевая 600/1100005)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1100005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84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184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Скорова</w:t>
            </w:r>
            <w:proofErr w:type="spellEnd"/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Алла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ГБУК «Волгоградская  областная детская художественная галерея»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945 283,69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345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Терзиева</w:t>
            </w:r>
            <w:proofErr w:type="spellEnd"/>
            <w:r w:rsidRPr="00322CF2">
              <w:rPr>
                <w:sz w:val="23"/>
                <w:szCs w:val="23"/>
              </w:rPr>
              <w:t xml:space="preserve"> Ирина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 ГБУК «Волгоградский областной центр народного творчества»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1 754 505,47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  (</w:t>
            </w:r>
            <w:proofErr w:type="gramStart"/>
            <w:r w:rsidRPr="00322CF2">
              <w:rPr>
                <w:sz w:val="23"/>
                <w:szCs w:val="23"/>
              </w:rPr>
              <w:t>индивидуальная</w:t>
            </w:r>
            <w:proofErr w:type="gramEnd"/>
            <w:r w:rsidRPr="00322CF2">
              <w:rPr>
                <w:sz w:val="23"/>
                <w:szCs w:val="23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894,0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18,0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344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269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1 251 749,76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51,3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bCs/>
                <w:sz w:val="23"/>
                <w:szCs w:val="23"/>
                <w:shd w:val="clear" w:color="auto" w:fill="FFFFFF"/>
              </w:rPr>
              <w:t>Peugeot</w:t>
            </w:r>
            <w:proofErr w:type="spellEnd"/>
            <w:r w:rsidRPr="00322CF2">
              <w:rPr>
                <w:bCs/>
                <w:sz w:val="23"/>
                <w:szCs w:val="23"/>
                <w:shd w:val="clear" w:color="auto" w:fill="FFFFFF"/>
              </w:rPr>
              <w:t xml:space="preserve"> 305</w:t>
            </w:r>
          </w:p>
        </w:tc>
      </w:tr>
      <w:tr w:rsidR="00322CF2" w:rsidRPr="00322CF2" w:rsidTr="006D62F0">
        <w:trPr>
          <w:gridAfter w:val="9"/>
          <w:wAfter w:w="14058" w:type="dxa"/>
          <w:trHeight w:val="26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322CF2">
              <w:rPr>
                <w:b w:val="0"/>
                <w:sz w:val="23"/>
                <w:szCs w:val="23"/>
              </w:rPr>
              <w:t xml:space="preserve">легковой автомобиль </w:t>
            </w:r>
            <w:proofErr w:type="spellStart"/>
            <w:r w:rsidRPr="00322CF2">
              <w:rPr>
                <w:b w:val="0"/>
                <w:sz w:val="23"/>
                <w:szCs w:val="23"/>
              </w:rPr>
              <w:t>Renault</w:t>
            </w:r>
            <w:proofErr w:type="spellEnd"/>
            <w:r w:rsidRPr="00322CF2"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 w:rsidRPr="00322CF2">
              <w:rPr>
                <w:b w:val="0"/>
                <w:sz w:val="23"/>
                <w:szCs w:val="23"/>
              </w:rPr>
              <w:t>Duster</w:t>
            </w:r>
            <w:proofErr w:type="spellEnd"/>
          </w:p>
        </w:tc>
      </w:tr>
      <w:tr w:rsidR="00322CF2" w:rsidRPr="00322CF2" w:rsidTr="006D62F0">
        <w:trPr>
          <w:gridAfter w:val="9"/>
          <w:wAfter w:w="14058" w:type="dxa"/>
          <w:trHeight w:val="269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proofErr w:type="spellStart"/>
            <w:r w:rsidRPr="00322CF2">
              <w:rPr>
                <w:sz w:val="23"/>
                <w:szCs w:val="23"/>
              </w:rPr>
              <w:t>Ускова</w:t>
            </w:r>
            <w:proofErr w:type="spellEnd"/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Наталия Вячеславовна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 xml:space="preserve">Директор ГКУК </w:t>
            </w:r>
            <w:proofErr w:type="gramStart"/>
            <w:r w:rsidRPr="00322CF2">
              <w:rPr>
                <w:sz w:val="23"/>
                <w:szCs w:val="23"/>
              </w:rPr>
              <w:t>ВО</w:t>
            </w:r>
            <w:proofErr w:type="gramEnd"/>
            <w:r w:rsidRPr="00322CF2">
              <w:rPr>
                <w:sz w:val="23"/>
                <w:szCs w:val="23"/>
              </w:rPr>
              <w:t xml:space="preserve"> «Волгоградская областная специальная  библиотека для слепых»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945 857,02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672,0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Дачный дом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308 707,34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25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Нежилое административное здание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483,0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Дачный дом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32,0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58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Земельный участок, деловое управление (общая долевая 1/2</w:t>
            </w:r>
            <w:proofErr w:type="gramStart"/>
            <w:r w:rsidRPr="00322CF2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825,0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Шершень</w:t>
            </w:r>
          </w:p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Ангелина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Директор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ГБУК «Волгоградский государственный Новый  экспериментальный театр»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1 827 684,95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F0" w:rsidRDefault="00FD017E" w:rsidP="00322CF2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322CF2">
              <w:rPr>
                <w:sz w:val="23"/>
                <w:szCs w:val="23"/>
              </w:rPr>
              <w:t>Легковой автомобиль</w:t>
            </w:r>
            <w:r w:rsidRPr="00322CF2">
              <w:rPr>
                <w:sz w:val="23"/>
                <w:szCs w:val="23"/>
                <w:shd w:val="clear" w:color="auto" w:fill="FFFFFF"/>
              </w:rPr>
              <w:t xml:space="preserve">  </w:t>
            </w:r>
          </w:p>
          <w:p w:rsidR="00FD017E" w:rsidRPr="00322CF2" w:rsidRDefault="00FD017E" w:rsidP="006D62F0">
            <w:pPr>
              <w:jc w:val="center"/>
              <w:rPr>
                <w:sz w:val="23"/>
                <w:szCs w:val="23"/>
              </w:rPr>
            </w:pPr>
            <w:r w:rsidRPr="00322CF2">
              <w:rPr>
                <w:bCs/>
                <w:sz w:val="23"/>
                <w:szCs w:val="23"/>
                <w:shd w:val="clear" w:color="auto" w:fill="FFFFFF"/>
              </w:rPr>
              <w:t>INFINITI</w:t>
            </w:r>
            <w:r w:rsidR="006D62F0">
              <w:rPr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322CF2">
              <w:rPr>
                <w:sz w:val="23"/>
                <w:szCs w:val="23"/>
                <w:shd w:val="clear" w:color="auto" w:fill="FFFFFF"/>
                <w:lang w:val="en-US"/>
              </w:rPr>
              <w:t>FX</w:t>
            </w:r>
          </w:p>
        </w:tc>
      </w:tr>
      <w:tr w:rsidR="00322CF2" w:rsidRPr="00322CF2" w:rsidTr="006D62F0">
        <w:trPr>
          <w:gridAfter w:val="9"/>
          <w:wAfter w:w="14058" w:type="dxa"/>
          <w:trHeight w:val="38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302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  <w:lang w:val="en-US"/>
              </w:rPr>
            </w:pPr>
            <w:r w:rsidRPr="00322CF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52,0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99,7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нет</w:t>
            </w:r>
          </w:p>
        </w:tc>
      </w:tr>
      <w:tr w:rsidR="00322CF2" w:rsidRPr="00322CF2" w:rsidTr="006D62F0">
        <w:trPr>
          <w:gridAfter w:val="9"/>
          <w:wAfter w:w="14058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Подземная автостоянка (</w:t>
            </w:r>
            <w:r w:rsidR="006D62F0" w:rsidRPr="00322CF2">
              <w:rPr>
                <w:sz w:val="23"/>
                <w:szCs w:val="23"/>
              </w:rPr>
              <w:t>Общая</w:t>
            </w:r>
            <w:r w:rsidRPr="00322CF2">
              <w:rPr>
                <w:sz w:val="23"/>
                <w:szCs w:val="23"/>
              </w:rPr>
              <w:t xml:space="preserve"> долевая 1/24)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848,9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  <w:tr w:rsidR="00322CF2" w:rsidRPr="00322CF2" w:rsidTr="006D62F0">
        <w:trPr>
          <w:gridAfter w:val="9"/>
          <w:wAfter w:w="14058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Подземная автостоянка (</w:t>
            </w:r>
            <w:r w:rsidR="006D62F0" w:rsidRPr="00322CF2">
              <w:rPr>
                <w:sz w:val="23"/>
                <w:szCs w:val="23"/>
              </w:rPr>
              <w:t>Общая</w:t>
            </w:r>
            <w:r w:rsidRPr="00322CF2">
              <w:rPr>
                <w:sz w:val="23"/>
                <w:szCs w:val="23"/>
              </w:rPr>
              <w:t xml:space="preserve"> долевая 1/24)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848,9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  <w:r w:rsidRPr="00322CF2">
              <w:rPr>
                <w:sz w:val="23"/>
                <w:szCs w:val="23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E" w:rsidRPr="00322CF2" w:rsidRDefault="00FD017E" w:rsidP="00322CF2">
            <w:pPr>
              <w:jc w:val="center"/>
              <w:rPr>
                <w:sz w:val="23"/>
                <w:szCs w:val="23"/>
              </w:rPr>
            </w:pPr>
          </w:p>
        </w:tc>
      </w:tr>
    </w:tbl>
    <w:p w:rsidR="0000001E" w:rsidRPr="00F411B5" w:rsidRDefault="00B21221" w:rsidP="006B6FB8">
      <w:pPr>
        <w:jc w:val="center"/>
        <w:rPr>
          <w:color w:val="FF0000"/>
        </w:rPr>
      </w:pPr>
      <w:r w:rsidRPr="00F411B5">
        <w:rPr>
          <w:color w:val="FF0000"/>
        </w:rPr>
        <w:tab/>
      </w:r>
    </w:p>
    <w:sectPr w:rsidR="0000001E" w:rsidRPr="00F411B5" w:rsidSect="00830898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1C" w:rsidRDefault="005B701C" w:rsidP="009868E3">
      <w:r>
        <w:separator/>
      </w:r>
    </w:p>
  </w:endnote>
  <w:endnote w:type="continuationSeparator" w:id="0">
    <w:p w:rsidR="005B701C" w:rsidRDefault="005B701C" w:rsidP="009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1C" w:rsidRDefault="005B701C" w:rsidP="009868E3">
      <w:r>
        <w:separator/>
      </w:r>
    </w:p>
  </w:footnote>
  <w:footnote w:type="continuationSeparator" w:id="0">
    <w:p w:rsidR="005B701C" w:rsidRDefault="005B701C" w:rsidP="0098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1E"/>
    <w:rsid w:val="0000001E"/>
    <w:rsid w:val="000009F3"/>
    <w:rsid w:val="00022ED7"/>
    <w:rsid w:val="00027630"/>
    <w:rsid w:val="00027BBC"/>
    <w:rsid w:val="00034CCA"/>
    <w:rsid w:val="000361ED"/>
    <w:rsid w:val="00036C56"/>
    <w:rsid w:val="00037847"/>
    <w:rsid w:val="00040C92"/>
    <w:rsid w:val="00042119"/>
    <w:rsid w:val="00051E5E"/>
    <w:rsid w:val="00057649"/>
    <w:rsid w:val="00057E41"/>
    <w:rsid w:val="00060CA5"/>
    <w:rsid w:val="00066DF0"/>
    <w:rsid w:val="00070930"/>
    <w:rsid w:val="000827CC"/>
    <w:rsid w:val="00082AC5"/>
    <w:rsid w:val="00084B12"/>
    <w:rsid w:val="0009265A"/>
    <w:rsid w:val="00093DEE"/>
    <w:rsid w:val="000945B4"/>
    <w:rsid w:val="00096C45"/>
    <w:rsid w:val="000A196E"/>
    <w:rsid w:val="000A5FFA"/>
    <w:rsid w:val="000B0C88"/>
    <w:rsid w:val="000B1392"/>
    <w:rsid w:val="000B187A"/>
    <w:rsid w:val="000B3568"/>
    <w:rsid w:val="000B7266"/>
    <w:rsid w:val="000C5F17"/>
    <w:rsid w:val="000C7878"/>
    <w:rsid w:val="000D1C74"/>
    <w:rsid w:val="000D2508"/>
    <w:rsid w:val="000D329D"/>
    <w:rsid w:val="000D5735"/>
    <w:rsid w:val="000D5770"/>
    <w:rsid w:val="000E04E7"/>
    <w:rsid w:val="000E4DF1"/>
    <w:rsid w:val="000E7BB2"/>
    <w:rsid w:val="000E7C52"/>
    <w:rsid w:val="000F289D"/>
    <w:rsid w:val="000F2A43"/>
    <w:rsid w:val="000F4B42"/>
    <w:rsid w:val="000F7891"/>
    <w:rsid w:val="00101017"/>
    <w:rsid w:val="00101D3B"/>
    <w:rsid w:val="00102D5B"/>
    <w:rsid w:val="00105AAA"/>
    <w:rsid w:val="001071A2"/>
    <w:rsid w:val="00111A6F"/>
    <w:rsid w:val="00114854"/>
    <w:rsid w:val="00115F8D"/>
    <w:rsid w:val="001169C3"/>
    <w:rsid w:val="0012565B"/>
    <w:rsid w:val="0012603C"/>
    <w:rsid w:val="001263FB"/>
    <w:rsid w:val="00132644"/>
    <w:rsid w:val="00140248"/>
    <w:rsid w:val="00142B99"/>
    <w:rsid w:val="00145652"/>
    <w:rsid w:val="00147B54"/>
    <w:rsid w:val="00153105"/>
    <w:rsid w:val="00153B6B"/>
    <w:rsid w:val="00154919"/>
    <w:rsid w:val="00156D66"/>
    <w:rsid w:val="00164084"/>
    <w:rsid w:val="001678EE"/>
    <w:rsid w:val="00184099"/>
    <w:rsid w:val="001847DE"/>
    <w:rsid w:val="00185CDB"/>
    <w:rsid w:val="00190172"/>
    <w:rsid w:val="00190D56"/>
    <w:rsid w:val="00192E83"/>
    <w:rsid w:val="00194BB4"/>
    <w:rsid w:val="00194EF6"/>
    <w:rsid w:val="001953DB"/>
    <w:rsid w:val="001A2BED"/>
    <w:rsid w:val="001C2B72"/>
    <w:rsid w:val="001C34AE"/>
    <w:rsid w:val="001C3D20"/>
    <w:rsid w:val="001C5038"/>
    <w:rsid w:val="001C73F2"/>
    <w:rsid w:val="001D0D36"/>
    <w:rsid w:val="001D2BBC"/>
    <w:rsid w:val="001D5DAC"/>
    <w:rsid w:val="001E165D"/>
    <w:rsid w:val="001E432D"/>
    <w:rsid w:val="001E4597"/>
    <w:rsid w:val="001E5092"/>
    <w:rsid w:val="001E6B47"/>
    <w:rsid w:val="001E78BA"/>
    <w:rsid w:val="001E7A10"/>
    <w:rsid w:val="001F3210"/>
    <w:rsid w:val="001F3F49"/>
    <w:rsid w:val="001F7C2D"/>
    <w:rsid w:val="0020020B"/>
    <w:rsid w:val="00205FB0"/>
    <w:rsid w:val="00207964"/>
    <w:rsid w:val="00207C7D"/>
    <w:rsid w:val="00213915"/>
    <w:rsid w:val="00214C4A"/>
    <w:rsid w:val="002150F1"/>
    <w:rsid w:val="00215DAB"/>
    <w:rsid w:val="00221FBA"/>
    <w:rsid w:val="002222E8"/>
    <w:rsid w:val="002243A7"/>
    <w:rsid w:val="00225457"/>
    <w:rsid w:val="00226C28"/>
    <w:rsid w:val="0023436D"/>
    <w:rsid w:val="002347DC"/>
    <w:rsid w:val="00234AD7"/>
    <w:rsid w:val="00241361"/>
    <w:rsid w:val="002512F1"/>
    <w:rsid w:val="00253B5E"/>
    <w:rsid w:val="00253EFD"/>
    <w:rsid w:val="002613CF"/>
    <w:rsid w:val="00261A85"/>
    <w:rsid w:val="0027071B"/>
    <w:rsid w:val="00270DAC"/>
    <w:rsid w:val="002750D0"/>
    <w:rsid w:val="002751E1"/>
    <w:rsid w:val="0028123C"/>
    <w:rsid w:val="00281E43"/>
    <w:rsid w:val="0029304A"/>
    <w:rsid w:val="002965C1"/>
    <w:rsid w:val="00297B53"/>
    <w:rsid w:val="002A3ED7"/>
    <w:rsid w:val="002A64BD"/>
    <w:rsid w:val="002A6BDE"/>
    <w:rsid w:val="002B0C77"/>
    <w:rsid w:val="002B1F3D"/>
    <w:rsid w:val="002B2B0D"/>
    <w:rsid w:val="002B5BB7"/>
    <w:rsid w:val="002C021E"/>
    <w:rsid w:val="002C29DC"/>
    <w:rsid w:val="002C330B"/>
    <w:rsid w:val="002D05C6"/>
    <w:rsid w:val="002D1B1C"/>
    <w:rsid w:val="002D30EA"/>
    <w:rsid w:val="002D34A8"/>
    <w:rsid w:val="002D35AC"/>
    <w:rsid w:val="002D40F3"/>
    <w:rsid w:val="002D6BF6"/>
    <w:rsid w:val="002E64EE"/>
    <w:rsid w:val="002E7EC6"/>
    <w:rsid w:val="003129FC"/>
    <w:rsid w:val="00314F77"/>
    <w:rsid w:val="003174D7"/>
    <w:rsid w:val="00322CF2"/>
    <w:rsid w:val="00323A0B"/>
    <w:rsid w:val="00325BA8"/>
    <w:rsid w:val="00326B3C"/>
    <w:rsid w:val="00326ECC"/>
    <w:rsid w:val="003305DB"/>
    <w:rsid w:val="00333700"/>
    <w:rsid w:val="00336747"/>
    <w:rsid w:val="0033766C"/>
    <w:rsid w:val="00337C09"/>
    <w:rsid w:val="00340278"/>
    <w:rsid w:val="00341141"/>
    <w:rsid w:val="0034229C"/>
    <w:rsid w:val="003471F3"/>
    <w:rsid w:val="0035155C"/>
    <w:rsid w:val="00352E3C"/>
    <w:rsid w:val="00356457"/>
    <w:rsid w:val="00363916"/>
    <w:rsid w:val="00366415"/>
    <w:rsid w:val="00371618"/>
    <w:rsid w:val="00383BF0"/>
    <w:rsid w:val="00384A41"/>
    <w:rsid w:val="00386900"/>
    <w:rsid w:val="0039020C"/>
    <w:rsid w:val="00390F7E"/>
    <w:rsid w:val="003A43F0"/>
    <w:rsid w:val="003A4F66"/>
    <w:rsid w:val="003A5C6F"/>
    <w:rsid w:val="003C167B"/>
    <w:rsid w:val="003C1BAE"/>
    <w:rsid w:val="003C37D7"/>
    <w:rsid w:val="003D0CD8"/>
    <w:rsid w:val="003D31B4"/>
    <w:rsid w:val="003D40DA"/>
    <w:rsid w:val="003D637E"/>
    <w:rsid w:val="003E1F55"/>
    <w:rsid w:val="003E2B24"/>
    <w:rsid w:val="003E7700"/>
    <w:rsid w:val="003F0E1F"/>
    <w:rsid w:val="003F2B8B"/>
    <w:rsid w:val="00400383"/>
    <w:rsid w:val="00400478"/>
    <w:rsid w:val="004067B3"/>
    <w:rsid w:val="00411097"/>
    <w:rsid w:val="00411E3D"/>
    <w:rsid w:val="00412512"/>
    <w:rsid w:val="00415A37"/>
    <w:rsid w:val="0042003C"/>
    <w:rsid w:val="00420405"/>
    <w:rsid w:val="00422162"/>
    <w:rsid w:val="0042267F"/>
    <w:rsid w:val="00424716"/>
    <w:rsid w:val="00425AD7"/>
    <w:rsid w:val="00425F03"/>
    <w:rsid w:val="00427A2A"/>
    <w:rsid w:val="004324EB"/>
    <w:rsid w:val="00433020"/>
    <w:rsid w:val="004412D8"/>
    <w:rsid w:val="00441A50"/>
    <w:rsid w:val="0044337E"/>
    <w:rsid w:val="004550FD"/>
    <w:rsid w:val="004555EF"/>
    <w:rsid w:val="00455FE5"/>
    <w:rsid w:val="00456A24"/>
    <w:rsid w:val="00457B48"/>
    <w:rsid w:val="004628C0"/>
    <w:rsid w:val="00463184"/>
    <w:rsid w:val="00463C1C"/>
    <w:rsid w:val="00473C30"/>
    <w:rsid w:val="004805F4"/>
    <w:rsid w:val="00480B0E"/>
    <w:rsid w:val="00481119"/>
    <w:rsid w:val="00483F04"/>
    <w:rsid w:val="00484AE5"/>
    <w:rsid w:val="00485BFB"/>
    <w:rsid w:val="004868F5"/>
    <w:rsid w:val="004877CF"/>
    <w:rsid w:val="00487B50"/>
    <w:rsid w:val="00490013"/>
    <w:rsid w:val="00491A8C"/>
    <w:rsid w:val="00493A8D"/>
    <w:rsid w:val="00496DD0"/>
    <w:rsid w:val="004A45F8"/>
    <w:rsid w:val="004A59D3"/>
    <w:rsid w:val="004B09A9"/>
    <w:rsid w:val="004B2857"/>
    <w:rsid w:val="004B493D"/>
    <w:rsid w:val="004B5E1B"/>
    <w:rsid w:val="004B6217"/>
    <w:rsid w:val="004C2D8C"/>
    <w:rsid w:val="004D1105"/>
    <w:rsid w:val="004D38DB"/>
    <w:rsid w:val="004D6C6E"/>
    <w:rsid w:val="004E28C1"/>
    <w:rsid w:val="004E7C66"/>
    <w:rsid w:val="004F0143"/>
    <w:rsid w:val="004F083A"/>
    <w:rsid w:val="004F424E"/>
    <w:rsid w:val="004F4948"/>
    <w:rsid w:val="004F7A68"/>
    <w:rsid w:val="00507299"/>
    <w:rsid w:val="005104D0"/>
    <w:rsid w:val="00512237"/>
    <w:rsid w:val="00513FE4"/>
    <w:rsid w:val="0051508A"/>
    <w:rsid w:val="00515417"/>
    <w:rsid w:val="005165DA"/>
    <w:rsid w:val="0052213C"/>
    <w:rsid w:val="005225B8"/>
    <w:rsid w:val="0053161A"/>
    <w:rsid w:val="00531B97"/>
    <w:rsid w:val="00532AC2"/>
    <w:rsid w:val="00535740"/>
    <w:rsid w:val="005361D7"/>
    <w:rsid w:val="0053657A"/>
    <w:rsid w:val="00540A7E"/>
    <w:rsid w:val="00541E70"/>
    <w:rsid w:val="00543744"/>
    <w:rsid w:val="005448C3"/>
    <w:rsid w:val="00545091"/>
    <w:rsid w:val="00550C22"/>
    <w:rsid w:val="00562485"/>
    <w:rsid w:val="00566FCB"/>
    <w:rsid w:val="005703B4"/>
    <w:rsid w:val="00571145"/>
    <w:rsid w:val="00574340"/>
    <w:rsid w:val="005745B2"/>
    <w:rsid w:val="00574F8F"/>
    <w:rsid w:val="005772B5"/>
    <w:rsid w:val="00580661"/>
    <w:rsid w:val="005839E6"/>
    <w:rsid w:val="00586E52"/>
    <w:rsid w:val="005920A8"/>
    <w:rsid w:val="0059627F"/>
    <w:rsid w:val="00596606"/>
    <w:rsid w:val="00597219"/>
    <w:rsid w:val="005973AB"/>
    <w:rsid w:val="005976F7"/>
    <w:rsid w:val="005A0FA4"/>
    <w:rsid w:val="005A21DB"/>
    <w:rsid w:val="005A220E"/>
    <w:rsid w:val="005A4F62"/>
    <w:rsid w:val="005B19CB"/>
    <w:rsid w:val="005B32DB"/>
    <w:rsid w:val="005B563C"/>
    <w:rsid w:val="005B6CB4"/>
    <w:rsid w:val="005B701C"/>
    <w:rsid w:val="005B7571"/>
    <w:rsid w:val="005C38CF"/>
    <w:rsid w:val="005D0636"/>
    <w:rsid w:val="005D0CAE"/>
    <w:rsid w:val="005D1315"/>
    <w:rsid w:val="005D3F36"/>
    <w:rsid w:val="005D59C9"/>
    <w:rsid w:val="005E3458"/>
    <w:rsid w:val="005F1C3B"/>
    <w:rsid w:val="005F1C9D"/>
    <w:rsid w:val="005F4E2D"/>
    <w:rsid w:val="005F5AFD"/>
    <w:rsid w:val="005F5EE7"/>
    <w:rsid w:val="005F748B"/>
    <w:rsid w:val="006037E2"/>
    <w:rsid w:val="006059C3"/>
    <w:rsid w:val="006060D5"/>
    <w:rsid w:val="0060628F"/>
    <w:rsid w:val="0060736F"/>
    <w:rsid w:val="00610AEF"/>
    <w:rsid w:val="00613501"/>
    <w:rsid w:val="00622636"/>
    <w:rsid w:val="00627376"/>
    <w:rsid w:val="006321F1"/>
    <w:rsid w:val="006451F7"/>
    <w:rsid w:val="00646225"/>
    <w:rsid w:val="00647741"/>
    <w:rsid w:val="00654BEA"/>
    <w:rsid w:val="00654FE5"/>
    <w:rsid w:val="0065599E"/>
    <w:rsid w:val="00660CD0"/>
    <w:rsid w:val="0066208F"/>
    <w:rsid w:val="00665C3A"/>
    <w:rsid w:val="0066753D"/>
    <w:rsid w:val="00667A33"/>
    <w:rsid w:val="006708C5"/>
    <w:rsid w:val="00673D20"/>
    <w:rsid w:val="00673E8D"/>
    <w:rsid w:val="006757D9"/>
    <w:rsid w:val="006759BB"/>
    <w:rsid w:val="0067720D"/>
    <w:rsid w:val="006828F6"/>
    <w:rsid w:val="00683B3A"/>
    <w:rsid w:val="00683C43"/>
    <w:rsid w:val="00685BCA"/>
    <w:rsid w:val="006903AB"/>
    <w:rsid w:val="006A6926"/>
    <w:rsid w:val="006B0916"/>
    <w:rsid w:val="006B422A"/>
    <w:rsid w:val="006B6CBD"/>
    <w:rsid w:val="006B6EA1"/>
    <w:rsid w:val="006B6FB8"/>
    <w:rsid w:val="006C3B5C"/>
    <w:rsid w:val="006D0C74"/>
    <w:rsid w:val="006D3C21"/>
    <w:rsid w:val="006D62F0"/>
    <w:rsid w:val="006D6501"/>
    <w:rsid w:val="006E09FB"/>
    <w:rsid w:val="006E1BC9"/>
    <w:rsid w:val="006E2A15"/>
    <w:rsid w:val="006F6607"/>
    <w:rsid w:val="007000D3"/>
    <w:rsid w:val="00700160"/>
    <w:rsid w:val="00700CA9"/>
    <w:rsid w:val="007016B8"/>
    <w:rsid w:val="007024DC"/>
    <w:rsid w:val="007061A1"/>
    <w:rsid w:val="00706A5C"/>
    <w:rsid w:val="007119E7"/>
    <w:rsid w:val="00711FA4"/>
    <w:rsid w:val="00713D77"/>
    <w:rsid w:val="00715D34"/>
    <w:rsid w:val="00721264"/>
    <w:rsid w:val="0072394D"/>
    <w:rsid w:val="00725134"/>
    <w:rsid w:val="00730115"/>
    <w:rsid w:val="00731A83"/>
    <w:rsid w:val="00736026"/>
    <w:rsid w:val="00737E2C"/>
    <w:rsid w:val="00741899"/>
    <w:rsid w:val="00747169"/>
    <w:rsid w:val="00750AFD"/>
    <w:rsid w:val="007545AD"/>
    <w:rsid w:val="007547FC"/>
    <w:rsid w:val="007579DD"/>
    <w:rsid w:val="00763793"/>
    <w:rsid w:val="007666C6"/>
    <w:rsid w:val="00767CD2"/>
    <w:rsid w:val="00771AC7"/>
    <w:rsid w:val="007748EA"/>
    <w:rsid w:val="00775132"/>
    <w:rsid w:val="00776ABB"/>
    <w:rsid w:val="00791716"/>
    <w:rsid w:val="0079461F"/>
    <w:rsid w:val="007946F6"/>
    <w:rsid w:val="007A1756"/>
    <w:rsid w:val="007A55D9"/>
    <w:rsid w:val="007B307E"/>
    <w:rsid w:val="007B321B"/>
    <w:rsid w:val="007B37CF"/>
    <w:rsid w:val="007C24BD"/>
    <w:rsid w:val="007D02BB"/>
    <w:rsid w:val="007D1310"/>
    <w:rsid w:val="007D3D72"/>
    <w:rsid w:val="007D3EAE"/>
    <w:rsid w:val="007D775D"/>
    <w:rsid w:val="007E1557"/>
    <w:rsid w:val="007E333F"/>
    <w:rsid w:val="007E4732"/>
    <w:rsid w:val="007F3784"/>
    <w:rsid w:val="007F3BAA"/>
    <w:rsid w:val="007F56DA"/>
    <w:rsid w:val="007F6B07"/>
    <w:rsid w:val="00801CD9"/>
    <w:rsid w:val="00803545"/>
    <w:rsid w:val="008062F8"/>
    <w:rsid w:val="00806F22"/>
    <w:rsid w:val="00807DCB"/>
    <w:rsid w:val="0081510F"/>
    <w:rsid w:val="008177BD"/>
    <w:rsid w:val="00820ACB"/>
    <w:rsid w:val="00821BCA"/>
    <w:rsid w:val="00822624"/>
    <w:rsid w:val="0082364E"/>
    <w:rsid w:val="00827478"/>
    <w:rsid w:val="00830898"/>
    <w:rsid w:val="0083162C"/>
    <w:rsid w:val="00832167"/>
    <w:rsid w:val="00833958"/>
    <w:rsid w:val="00834CC5"/>
    <w:rsid w:val="00837562"/>
    <w:rsid w:val="00844E5E"/>
    <w:rsid w:val="00846FB9"/>
    <w:rsid w:val="00850A23"/>
    <w:rsid w:val="00853BF6"/>
    <w:rsid w:val="00855733"/>
    <w:rsid w:val="0085639E"/>
    <w:rsid w:val="0086125D"/>
    <w:rsid w:val="00862812"/>
    <w:rsid w:val="00863D7B"/>
    <w:rsid w:val="00864A34"/>
    <w:rsid w:val="008650C9"/>
    <w:rsid w:val="00866BCA"/>
    <w:rsid w:val="008717AB"/>
    <w:rsid w:val="00873D36"/>
    <w:rsid w:val="008742DB"/>
    <w:rsid w:val="00877352"/>
    <w:rsid w:val="00887AEA"/>
    <w:rsid w:val="00887D69"/>
    <w:rsid w:val="00891B4C"/>
    <w:rsid w:val="00893700"/>
    <w:rsid w:val="00895E03"/>
    <w:rsid w:val="008A1B7B"/>
    <w:rsid w:val="008A2BBA"/>
    <w:rsid w:val="008A3A95"/>
    <w:rsid w:val="008A65C7"/>
    <w:rsid w:val="008A79CD"/>
    <w:rsid w:val="008B5CA8"/>
    <w:rsid w:val="008B6E5B"/>
    <w:rsid w:val="008B792C"/>
    <w:rsid w:val="008C01E6"/>
    <w:rsid w:val="008C171B"/>
    <w:rsid w:val="008C62DF"/>
    <w:rsid w:val="008C63DC"/>
    <w:rsid w:val="008C640B"/>
    <w:rsid w:val="008C6F96"/>
    <w:rsid w:val="008C7956"/>
    <w:rsid w:val="008D1D72"/>
    <w:rsid w:val="008D1FB3"/>
    <w:rsid w:val="008D20E1"/>
    <w:rsid w:val="008D6E87"/>
    <w:rsid w:val="008E0C7E"/>
    <w:rsid w:val="008E36F9"/>
    <w:rsid w:val="008E463D"/>
    <w:rsid w:val="008E793F"/>
    <w:rsid w:val="008E7D03"/>
    <w:rsid w:val="008F0870"/>
    <w:rsid w:val="008F1684"/>
    <w:rsid w:val="008F2567"/>
    <w:rsid w:val="008F59E0"/>
    <w:rsid w:val="008F6461"/>
    <w:rsid w:val="00903E41"/>
    <w:rsid w:val="00905C48"/>
    <w:rsid w:val="009118BF"/>
    <w:rsid w:val="0091368B"/>
    <w:rsid w:val="009156C5"/>
    <w:rsid w:val="009205D9"/>
    <w:rsid w:val="00920B64"/>
    <w:rsid w:val="00922058"/>
    <w:rsid w:val="0092479C"/>
    <w:rsid w:val="00925AB8"/>
    <w:rsid w:val="00926D9E"/>
    <w:rsid w:val="00927350"/>
    <w:rsid w:val="00931023"/>
    <w:rsid w:val="00947AD3"/>
    <w:rsid w:val="00951FFF"/>
    <w:rsid w:val="009524DD"/>
    <w:rsid w:val="00952DAA"/>
    <w:rsid w:val="00956264"/>
    <w:rsid w:val="009572D5"/>
    <w:rsid w:val="00973CE0"/>
    <w:rsid w:val="00975D56"/>
    <w:rsid w:val="00980572"/>
    <w:rsid w:val="00980645"/>
    <w:rsid w:val="00981BC0"/>
    <w:rsid w:val="009832AA"/>
    <w:rsid w:val="009868E3"/>
    <w:rsid w:val="0099182F"/>
    <w:rsid w:val="009927AB"/>
    <w:rsid w:val="00992831"/>
    <w:rsid w:val="009947E9"/>
    <w:rsid w:val="00997ED4"/>
    <w:rsid w:val="00997EE9"/>
    <w:rsid w:val="009A054B"/>
    <w:rsid w:val="009A6E2F"/>
    <w:rsid w:val="009B1A2E"/>
    <w:rsid w:val="009B2AAF"/>
    <w:rsid w:val="009B407D"/>
    <w:rsid w:val="009B5AE7"/>
    <w:rsid w:val="009B69C2"/>
    <w:rsid w:val="009B797A"/>
    <w:rsid w:val="009B7CE8"/>
    <w:rsid w:val="009D00CC"/>
    <w:rsid w:val="009D1044"/>
    <w:rsid w:val="009D33E2"/>
    <w:rsid w:val="009E089E"/>
    <w:rsid w:val="009E3DAE"/>
    <w:rsid w:val="009E4137"/>
    <w:rsid w:val="009E44B7"/>
    <w:rsid w:val="009E4EF5"/>
    <w:rsid w:val="009F0AD3"/>
    <w:rsid w:val="009F21BC"/>
    <w:rsid w:val="009F6F74"/>
    <w:rsid w:val="00A04E92"/>
    <w:rsid w:val="00A122A8"/>
    <w:rsid w:val="00A13279"/>
    <w:rsid w:val="00A13AB8"/>
    <w:rsid w:val="00A174D4"/>
    <w:rsid w:val="00A17818"/>
    <w:rsid w:val="00A22E67"/>
    <w:rsid w:val="00A25841"/>
    <w:rsid w:val="00A2682B"/>
    <w:rsid w:val="00A30F70"/>
    <w:rsid w:val="00A33EE3"/>
    <w:rsid w:val="00A37860"/>
    <w:rsid w:val="00A45006"/>
    <w:rsid w:val="00A5073C"/>
    <w:rsid w:val="00A52603"/>
    <w:rsid w:val="00A52A9E"/>
    <w:rsid w:val="00A53AB0"/>
    <w:rsid w:val="00A604BA"/>
    <w:rsid w:val="00A64D24"/>
    <w:rsid w:val="00A71B45"/>
    <w:rsid w:val="00A72437"/>
    <w:rsid w:val="00A75765"/>
    <w:rsid w:val="00A76B52"/>
    <w:rsid w:val="00A83437"/>
    <w:rsid w:val="00A85142"/>
    <w:rsid w:val="00A8774F"/>
    <w:rsid w:val="00A91B7E"/>
    <w:rsid w:val="00A921FF"/>
    <w:rsid w:val="00AA3F04"/>
    <w:rsid w:val="00AA6DBD"/>
    <w:rsid w:val="00AC01ED"/>
    <w:rsid w:val="00AD2B92"/>
    <w:rsid w:val="00AD3BBE"/>
    <w:rsid w:val="00AD4FFE"/>
    <w:rsid w:val="00AD69E8"/>
    <w:rsid w:val="00AD7EDF"/>
    <w:rsid w:val="00AE42DB"/>
    <w:rsid w:val="00AF03B7"/>
    <w:rsid w:val="00B0071A"/>
    <w:rsid w:val="00B00A1C"/>
    <w:rsid w:val="00B0498E"/>
    <w:rsid w:val="00B04B35"/>
    <w:rsid w:val="00B05AF3"/>
    <w:rsid w:val="00B062A6"/>
    <w:rsid w:val="00B1412F"/>
    <w:rsid w:val="00B15F47"/>
    <w:rsid w:val="00B1681B"/>
    <w:rsid w:val="00B21221"/>
    <w:rsid w:val="00B2347F"/>
    <w:rsid w:val="00B247C1"/>
    <w:rsid w:val="00B30260"/>
    <w:rsid w:val="00B3034D"/>
    <w:rsid w:val="00B3108F"/>
    <w:rsid w:val="00B34F5E"/>
    <w:rsid w:val="00B42E19"/>
    <w:rsid w:val="00B43C56"/>
    <w:rsid w:val="00B44275"/>
    <w:rsid w:val="00B46E8F"/>
    <w:rsid w:val="00B4731E"/>
    <w:rsid w:val="00B501A2"/>
    <w:rsid w:val="00B52230"/>
    <w:rsid w:val="00B53951"/>
    <w:rsid w:val="00B546E4"/>
    <w:rsid w:val="00B60C6D"/>
    <w:rsid w:val="00B620B0"/>
    <w:rsid w:val="00B73901"/>
    <w:rsid w:val="00B7458D"/>
    <w:rsid w:val="00B7798D"/>
    <w:rsid w:val="00B80FE8"/>
    <w:rsid w:val="00B82824"/>
    <w:rsid w:val="00B861EE"/>
    <w:rsid w:val="00B86575"/>
    <w:rsid w:val="00B9267B"/>
    <w:rsid w:val="00B92A44"/>
    <w:rsid w:val="00B92C26"/>
    <w:rsid w:val="00B9414B"/>
    <w:rsid w:val="00B971FE"/>
    <w:rsid w:val="00BA10FE"/>
    <w:rsid w:val="00BA31B8"/>
    <w:rsid w:val="00BA4F79"/>
    <w:rsid w:val="00BB15A7"/>
    <w:rsid w:val="00BB4C34"/>
    <w:rsid w:val="00BC23C6"/>
    <w:rsid w:val="00BC569B"/>
    <w:rsid w:val="00BC7B89"/>
    <w:rsid w:val="00BD11EB"/>
    <w:rsid w:val="00BE671C"/>
    <w:rsid w:val="00BF17C5"/>
    <w:rsid w:val="00BF1CDC"/>
    <w:rsid w:val="00BF2235"/>
    <w:rsid w:val="00BF2B61"/>
    <w:rsid w:val="00BF4603"/>
    <w:rsid w:val="00BF5532"/>
    <w:rsid w:val="00BF5612"/>
    <w:rsid w:val="00BF7320"/>
    <w:rsid w:val="00BF7747"/>
    <w:rsid w:val="00C01A5C"/>
    <w:rsid w:val="00C02B7A"/>
    <w:rsid w:val="00C04F4E"/>
    <w:rsid w:val="00C04FAC"/>
    <w:rsid w:val="00C131D2"/>
    <w:rsid w:val="00C14903"/>
    <w:rsid w:val="00C14F01"/>
    <w:rsid w:val="00C16C91"/>
    <w:rsid w:val="00C205CD"/>
    <w:rsid w:val="00C20891"/>
    <w:rsid w:val="00C24B0E"/>
    <w:rsid w:val="00C26B77"/>
    <w:rsid w:val="00C32879"/>
    <w:rsid w:val="00C3627B"/>
    <w:rsid w:val="00C41757"/>
    <w:rsid w:val="00C42CD8"/>
    <w:rsid w:val="00C43538"/>
    <w:rsid w:val="00C4356E"/>
    <w:rsid w:val="00C46C5C"/>
    <w:rsid w:val="00C502BB"/>
    <w:rsid w:val="00C51FD6"/>
    <w:rsid w:val="00C53A3B"/>
    <w:rsid w:val="00C53B5C"/>
    <w:rsid w:val="00C54293"/>
    <w:rsid w:val="00C61619"/>
    <w:rsid w:val="00C628D1"/>
    <w:rsid w:val="00C645E2"/>
    <w:rsid w:val="00C65524"/>
    <w:rsid w:val="00C6670C"/>
    <w:rsid w:val="00C66CE5"/>
    <w:rsid w:val="00C70D4C"/>
    <w:rsid w:val="00C71077"/>
    <w:rsid w:val="00C71457"/>
    <w:rsid w:val="00C729E8"/>
    <w:rsid w:val="00C80A2A"/>
    <w:rsid w:val="00C850CB"/>
    <w:rsid w:val="00C8597E"/>
    <w:rsid w:val="00C85F3E"/>
    <w:rsid w:val="00C87973"/>
    <w:rsid w:val="00C9215E"/>
    <w:rsid w:val="00C97F20"/>
    <w:rsid w:val="00CA51B0"/>
    <w:rsid w:val="00CA60B0"/>
    <w:rsid w:val="00CA6397"/>
    <w:rsid w:val="00CA6C23"/>
    <w:rsid w:val="00CA70ED"/>
    <w:rsid w:val="00CA7A0A"/>
    <w:rsid w:val="00CB1D19"/>
    <w:rsid w:val="00CB28A7"/>
    <w:rsid w:val="00CB538A"/>
    <w:rsid w:val="00CB549E"/>
    <w:rsid w:val="00CB7B75"/>
    <w:rsid w:val="00CC0A5D"/>
    <w:rsid w:val="00CC7341"/>
    <w:rsid w:val="00CC79A5"/>
    <w:rsid w:val="00CD07C3"/>
    <w:rsid w:val="00CD410B"/>
    <w:rsid w:val="00CD4ABF"/>
    <w:rsid w:val="00CD5C42"/>
    <w:rsid w:val="00CD720D"/>
    <w:rsid w:val="00CE026C"/>
    <w:rsid w:val="00CE196C"/>
    <w:rsid w:val="00CE3530"/>
    <w:rsid w:val="00CE3E52"/>
    <w:rsid w:val="00CE4056"/>
    <w:rsid w:val="00CE5002"/>
    <w:rsid w:val="00D073F7"/>
    <w:rsid w:val="00D07780"/>
    <w:rsid w:val="00D10D54"/>
    <w:rsid w:val="00D121F3"/>
    <w:rsid w:val="00D149E9"/>
    <w:rsid w:val="00D14F41"/>
    <w:rsid w:val="00D169E6"/>
    <w:rsid w:val="00D205DE"/>
    <w:rsid w:val="00D36BA6"/>
    <w:rsid w:val="00D41A1A"/>
    <w:rsid w:val="00D44E91"/>
    <w:rsid w:val="00D5070D"/>
    <w:rsid w:val="00D51A89"/>
    <w:rsid w:val="00D53EB0"/>
    <w:rsid w:val="00D54268"/>
    <w:rsid w:val="00D55911"/>
    <w:rsid w:val="00D61C0F"/>
    <w:rsid w:val="00D62F46"/>
    <w:rsid w:val="00D63C1E"/>
    <w:rsid w:val="00D640D6"/>
    <w:rsid w:val="00D65954"/>
    <w:rsid w:val="00D66629"/>
    <w:rsid w:val="00D666D1"/>
    <w:rsid w:val="00D70194"/>
    <w:rsid w:val="00D7184B"/>
    <w:rsid w:val="00D71F89"/>
    <w:rsid w:val="00D76678"/>
    <w:rsid w:val="00D8589F"/>
    <w:rsid w:val="00D91E6C"/>
    <w:rsid w:val="00D92CCC"/>
    <w:rsid w:val="00D938A4"/>
    <w:rsid w:val="00D9498B"/>
    <w:rsid w:val="00D94B62"/>
    <w:rsid w:val="00D95ADA"/>
    <w:rsid w:val="00DA6627"/>
    <w:rsid w:val="00DA7018"/>
    <w:rsid w:val="00DB3598"/>
    <w:rsid w:val="00DC5DEC"/>
    <w:rsid w:val="00DC79F2"/>
    <w:rsid w:val="00DC7B17"/>
    <w:rsid w:val="00DD087E"/>
    <w:rsid w:val="00DD3A7E"/>
    <w:rsid w:val="00DD4BA3"/>
    <w:rsid w:val="00DD6486"/>
    <w:rsid w:val="00DD6C98"/>
    <w:rsid w:val="00DD7431"/>
    <w:rsid w:val="00DD772B"/>
    <w:rsid w:val="00DE1CBC"/>
    <w:rsid w:val="00DE69DC"/>
    <w:rsid w:val="00DF4704"/>
    <w:rsid w:val="00DF5C29"/>
    <w:rsid w:val="00DF754A"/>
    <w:rsid w:val="00DF7FF5"/>
    <w:rsid w:val="00E0174E"/>
    <w:rsid w:val="00E01894"/>
    <w:rsid w:val="00E02C37"/>
    <w:rsid w:val="00E03F2A"/>
    <w:rsid w:val="00E077D7"/>
    <w:rsid w:val="00E07F25"/>
    <w:rsid w:val="00E1159A"/>
    <w:rsid w:val="00E1284C"/>
    <w:rsid w:val="00E14E62"/>
    <w:rsid w:val="00E177CF"/>
    <w:rsid w:val="00E17839"/>
    <w:rsid w:val="00E30F91"/>
    <w:rsid w:val="00E327F5"/>
    <w:rsid w:val="00E34D3D"/>
    <w:rsid w:val="00E35369"/>
    <w:rsid w:val="00E42745"/>
    <w:rsid w:val="00E45B80"/>
    <w:rsid w:val="00E45D77"/>
    <w:rsid w:val="00E4643E"/>
    <w:rsid w:val="00E50571"/>
    <w:rsid w:val="00E5060F"/>
    <w:rsid w:val="00E50A5C"/>
    <w:rsid w:val="00E5182C"/>
    <w:rsid w:val="00E51C57"/>
    <w:rsid w:val="00E552F0"/>
    <w:rsid w:val="00E56EDE"/>
    <w:rsid w:val="00E57133"/>
    <w:rsid w:val="00E60DEB"/>
    <w:rsid w:val="00E6195D"/>
    <w:rsid w:val="00E62BA1"/>
    <w:rsid w:val="00E737F1"/>
    <w:rsid w:val="00E7428E"/>
    <w:rsid w:val="00E74953"/>
    <w:rsid w:val="00E74D41"/>
    <w:rsid w:val="00E759D2"/>
    <w:rsid w:val="00E84159"/>
    <w:rsid w:val="00E8449A"/>
    <w:rsid w:val="00E932E3"/>
    <w:rsid w:val="00E94D89"/>
    <w:rsid w:val="00EA5FCD"/>
    <w:rsid w:val="00EB18E9"/>
    <w:rsid w:val="00EB2EBB"/>
    <w:rsid w:val="00EC002E"/>
    <w:rsid w:val="00EC12C9"/>
    <w:rsid w:val="00EC269B"/>
    <w:rsid w:val="00EC3E83"/>
    <w:rsid w:val="00EC7C07"/>
    <w:rsid w:val="00ED43A6"/>
    <w:rsid w:val="00ED4612"/>
    <w:rsid w:val="00ED47F6"/>
    <w:rsid w:val="00ED78DD"/>
    <w:rsid w:val="00EE0426"/>
    <w:rsid w:val="00EE06F5"/>
    <w:rsid w:val="00EE341A"/>
    <w:rsid w:val="00F077B6"/>
    <w:rsid w:val="00F12DE8"/>
    <w:rsid w:val="00F1342F"/>
    <w:rsid w:val="00F14390"/>
    <w:rsid w:val="00F15E45"/>
    <w:rsid w:val="00F2054C"/>
    <w:rsid w:val="00F3504F"/>
    <w:rsid w:val="00F411B5"/>
    <w:rsid w:val="00F43A9E"/>
    <w:rsid w:val="00F4458B"/>
    <w:rsid w:val="00F44E51"/>
    <w:rsid w:val="00F51117"/>
    <w:rsid w:val="00F51DD7"/>
    <w:rsid w:val="00F52767"/>
    <w:rsid w:val="00F61F95"/>
    <w:rsid w:val="00F649BB"/>
    <w:rsid w:val="00F650B8"/>
    <w:rsid w:val="00F656C2"/>
    <w:rsid w:val="00F65796"/>
    <w:rsid w:val="00F66784"/>
    <w:rsid w:val="00F70918"/>
    <w:rsid w:val="00F754E3"/>
    <w:rsid w:val="00F77065"/>
    <w:rsid w:val="00F770EF"/>
    <w:rsid w:val="00F83497"/>
    <w:rsid w:val="00F8594B"/>
    <w:rsid w:val="00F91B0E"/>
    <w:rsid w:val="00F92566"/>
    <w:rsid w:val="00F954A3"/>
    <w:rsid w:val="00F978F8"/>
    <w:rsid w:val="00FA1DAF"/>
    <w:rsid w:val="00FA3592"/>
    <w:rsid w:val="00FA442E"/>
    <w:rsid w:val="00FA4D8C"/>
    <w:rsid w:val="00FA59F1"/>
    <w:rsid w:val="00FA6541"/>
    <w:rsid w:val="00FB291E"/>
    <w:rsid w:val="00FC2A30"/>
    <w:rsid w:val="00FD017E"/>
    <w:rsid w:val="00FD0A5A"/>
    <w:rsid w:val="00FD3DA7"/>
    <w:rsid w:val="00FE0846"/>
    <w:rsid w:val="00FF0545"/>
    <w:rsid w:val="00FF0571"/>
    <w:rsid w:val="00FF5D58"/>
    <w:rsid w:val="00FF6C4D"/>
    <w:rsid w:val="00FF769B"/>
    <w:rsid w:val="00FF7717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0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25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F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4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7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7649"/>
    <w:rPr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6D6501"/>
    <w:rPr>
      <w:i/>
      <w:iCs/>
    </w:rPr>
  </w:style>
  <w:style w:type="paragraph" w:styleId="a6">
    <w:name w:val="footnote text"/>
    <w:basedOn w:val="a"/>
    <w:link w:val="a7"/>
    <w:rsid w:val="009868E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868E3"/>
  </w:style>
  <w:style w:type="character" w:styleId="a8">
    <w:name w:val="footnote reference"/>
    <w:basedOn w:val="a0"/>
    <w:rsid w:val="009868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0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25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F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4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7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7649"/>
    <w:rPr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6D6501"/>
    <w:rPr>
      <w:i/>
      <w:iCs/>
    </w:rPr>
  </w:style>
  <w:style w:type="paragraph" w:styleId="a6">
    <w:name w:val="footnote text"/>
    <w:basedOn w:val="a"/>
    <w:link w:val="a7"/>
    <w:rsid w:val="009868E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868E3"/>
  </w:style>
  <w:style w:type="character" w:styleId="a8">
    <w:name w:val="footnote reference"/>
    <w:basedOn w:val="a0"/>
    <w:rsid w:val="00986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0bX-WMLmE6a501u24808CRiAgrm00000E0H00aW2OBm8Q09mukB7O801n8xJoiVVgeFj0OW1WCNkyZkG0ShfnUWoc066_y2xDRW1heNkvnl00Q81s06iW_0Nu07qw98Nw04AY0ARgeW1e0AYXeGNm08Bs082y0AblR6N2VW2yEhnu96zbjZP0PW3yuyte0C6g0CAi0C4k0J_0UW4Y8e5-0JufWw81VYc3f05zO0Oe0NChWIe1R_H0x05lz43k0MWZGR01VM06CW5e8q6u0K5y0K1c0Q2qApp3g06JAW6JCa6095VkV6OFJNH1W0bbJ3oc3qrsGO0001m00000Aa7SOl4KOJUeHYm1u20c3JG1nRO1mJW1uOAyGUz5GsaQxpfmVW70O081D08X8A0WS2IW0BW2963mWk02W6O2jsF1i4A00000000y3_O2WBW2e29UlWAWBKOgWiGgYnEV76B0032aeFa08O50DaBSOl4KOJUeHZe2_Yc3l0B1eWCzA3alW7e31lW3GE93lf-Qhnqa-W_a0x0X3sO3e2Y_igRdkQUDQ0Em8Gzi0u1s0u2eG_oqarY45ZnFzaF00000000y3_W3m604EgvxXEG49QyykNcyO3LTfeG2H400000003mFyWG1FWG2e0H3eWH0P0H0Q4H00000000y3-e4S24FR0H0VeH6Gq000005G00000T000002K00000BG000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1BD1-9FE5-40CB-BA3E-8808D05F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KITiT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Грицюк Людмила Анатольевна</cp:lastModifiedBy>
  <cp:revision>25</cp:revision>
  <cp:lastPrinted>2015-03-11T15:19:00Z</cp:lastPrinted>
  <dcterms:created xsi:type="dcterms:W3CDTF">2022-05-16T06:40:00Z</dcterms:created>
  <dcterms:modified xsi:type="dcterms:W3CDTF">2022-05-17T06:31:00Z</dcterms:modified>
</cp:coreProperties>
</file>